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438C4" w14:textId="47E066C6" w:rsidR="001554B1" w:rsidRDefault="007A0108" w:rsidP="008B4767">
      <w:pPr>
        <w:spacing w:after="0" w:line="259" w:lineRule="auto"/>
        <w:ind w:left="0" w:firstLine="0"/>
        <w:jc w:val="center"/>
        <w:rPr>
          <w:rFonts w:ascii="Helvetica Neue" w:hAnsi="Helvetica Neue"/>
          <w:b/>
          <w:sz w:val="24"/>
        </w:rPr>
      </w:pPr>
      <w:r>
        <w:rPr>
          <w:rFonts w:ascii="Helvetica Neue" w:hAnsi="Helvetica Neue"/>
          <w:b/>
          <w:sz w:val="24"/>
        </w:rPr>
        <w:t xml:space="preserve">Towson University </w:t>
      </w:r>
      <w:r w:rsidR="00611495">
        <w:rPr>
          <w:rFonts w:ascii="Helvetica Neue" w:hAnsi="Helvetica Neue"/>
          <w:b/>
          <w:sz w:val="24"/>
        </w:rPr>
        <w:t xml:space="preserve">Return to </w:t>
      </w:r>
      <w:r w:rsidR="001554B1">
        <w:rPr>
          <w:rFonts w:ascii="Helvetica Neue" w:hAnsi="Helvetica Neue"/>
          <w:b/>
          <w:sz w:val="24"/>
        </w:rPr>
        <w:t>Research Task Force</w:t>
      </w:r>
    </w:p>
    <w:p w14:paraId="78F2489B" w14:textId="16875BB9" w:rsidR="0005470D" w:rsidRDefault="00B57975" w:rsidP="001541BB">
      <w:pPr>
        <w:spacing w:after="350" w:line="259" w:lineRule="auto"/>
        <w:ind w:left="0" w:firstLine="0"/>
        <w:jc w:val="center"/>
        <w:rPr>
          <w:rFonts w:ascii="Helvetica Neue" w:hAnsi="Helvetica Neue"/>
          <w:b/>
          <w:sz w:val="24"/>
        </w:rPr>
      </w:pPr>
      <w:r>
        <w:rPr>
          <w:rFonts w:ascii="Helvetica Neue" w:hAnsi="Helvetica Neue"/>
          <w:b/>
          <w:sz w:val="24"/>
        </w:rPr>
        <w:t xml:space="preserve">Planning Form Required to Conduct In-Person </w:t>
      </w:r>
      <w:r w:rsidR="00103CA6">
        <w:rPr>
          <w:rFonts w:ascii="Helvetica Neue" w:hAnsi="Helvetica Neue"/>
          <w:b/>
          <w:sz w:val="24"/>
        </w:rPr>
        <w:t xml:space="preserve">Human Subjects </w:t>
      </w:r>
      <w:r>
        <w:rPr>
          <w:rFonts w:ascii="Helvetica Neue" w:hAnsi="Helvetica Neue"/>
          <w:b/>
          <w:sz w:val="24"/>
        </w:rPr>
        <w:t>Research</w:t>
      </w:r>
    </w:p>
    <w:p w14:paraId="01D86E21" w14:textId="4DB1DD41" w:rsidR="00FA587D" w:rsidRPr="00A45C33" w:rsidRDefault="00FA587D" w:rsidP="00C715F9">
      <w:pPr>
        <w:spacing w:after="350" w:line="259" w:lineRule="auto"/>
        <w:ind w:left="0" w:firstLine="0"/>
        <w:rPr>
          <w:rFonts w:ascii="Helvetica Neue" w:hAnsi="Helvetica Neue"/>
          <w:bCs/>
          <w:i/>
          <w:iCs/>
          <w:sz w:val="20"/>
          <w:szCs w:val="20"/>
        </w:rPr>
      </w:pPr>
      <w:bookmarkStart w:id="0" w:name="OLE_LINK43"/>
      <w:bookmarkStart w:id="1" w:name="OLE_LINK46"/>
      <w:r w:rsidRPr="00372048">
        <w:rPr>
          <w:rFonts w:ascii="Helvetica Neue" w:hAnsi="Helvetica Neue"/>
          <w:bCs/>
          <w:i/>
          <w:iCs/>
          <w:sz w:val="20"/>
          <w:szCs w:val="20"/>
        </w:rPr>
        <w:t>This form</w:t>
      </w:r>
      <w:r w:rsidR="00B57975">
        <w:rPr>
          <w:rFonts w:ascii="Helvetica Neue" w:hAnsi="Helvetica Neue"/>
          <w:bCs/>
          <w:i/>
          <w:iCs/>
          <w:sz w:val="20"/>
          <w:szCs w:val="20"/>
        </w:rPr>
        <w:t xml:space="preserve"> </w:t>
      </w:r>
      <w:r w:rsidRPr="00372048">
        <w:rPr>
          <w:rFonts w:ascii="Helvetica Neue" w:hAnsi="Helvetica Neue"/>
          <w:bCs/>
          <w:i/>
          <w:iCs/>
          <w:sz w:val="20"/>
          <w:szCs w:val="20"/>
        </w:rPr>
        <w:t xml:space="preserve"> must be approved by your Department Chair</w:t>
      </w:r>
      <w:r w:rsidR="00C715F9" w:rsidRPr="00372048">
        <w:rPr>
          <w:rFonts w:ascii="Helvetica Neue" w:hAnsi="Helvetica Neue"/>
          <w:bCs/>
          <w:i/>
          <w:iCs/>
          <w:sz w:val="20"/>
          <w:szCs w:val="20"/>
        </w:rPr>
        <w:t xml:space="preserve">, submitted to your </w:t>
      </w:r>
      <w:r w:rsidR="007A0108">
        <w:rPr>
          <w:rFonts w:ascii="Helvetica Neue" w:hAnsi="Helvetica Neue"/>
          <w:bCs/>
          <w:i/>
          <w:iCs/>
          <w:sz w:val="20"/>
          <w:szCs w:val="20"/>
        </w:rPr>
        <w:t>Dean</w:t>
      </w:r>
      <w:r w:rsidR="00C715F9" w:rsidRPr="00372048">
        <w:rPr>
          <w:rFonts w:ascii="Helvetica Neue" w:hAnsi="Helvetica Neue"/>
          <w:bCs/>
          <w:i/>
          <w:iCs/>
          <w:sz w:val="20"/>
          <w:szCs w:val="20"/>
        </w:rPr>
        <w:t>,</w:t>
      </w:r>
      <w:r w:rsidRPr="00372048">
        <w:rPr>
          <w:rFonts w:ascii="Helvetica Neue" w:hAnsi="Helvetica Neue"/>
          <w:bCs/>
          <w:i/>
          <w:iCs/>
          <w:sz w:val="20"/>
          <w:szCs w:val="20"/>
        </w:rPr>
        <w:t xml:space="preserve"> </w:t>
      </w:r>
      <w:r w:rsidR="000C62BD">
        <w:rPr>
          <w:rFonts w:ascii="Helvetica Neue" w:hAnsi="Helvetica Neue"/>
          <w:bCs/>
          <w:i/>
          <w:iCs/>
          <w:sz w:val="20"/>
          <w:szCs w:val="20"/>
        </w:rPr>
        <w:t xml:space="preserve">and approved by the Provost </w:t>
      </w:r>
      <w:r w:rsidRPr="00372048">
        <w:rPr>
          <w:rFonts w:ascii="Helvetica Neue" w:hAnsi="Helvetica Neue"/>
          <w:bCs/>
          <w:i/>
          <w:iCs/>
          <w:sz w:val="20"/>
          <w:szCs w:val="20"/>
        </w:rPr>
        <w:t xml:space="preserve">before </w:t>
      </w:r>
      <w:r w:rsidR="00B57975">
        <w:rPr>
          <w:rFonts w:ascii="Helvetica Neue" w:hAnsi="Helvetica Neue"/>
          <w:bCs/>
          <w:i/>
          <w:iCs/>
          <w:sz w:val="20"/>
          <w:szCs w:val="20"/>
        </w:rPr>
        <w:t xml:space="preserve">applications and amendments to conduct in-person human subjects </w:t>
      </w:r>
      <w:r w:rsidR="00A45C33">
        <w:rPr>
          <w:rFonts w:ascii="Helvetica Neue" w:hAnsi="Helvetica Neue"/>
          <w:bCs/>
          <w:i/>
          <w:iCs/>
          <w:sz w:val="20"/>
          <w:szCs w:val="20"/>
        </w:rPr>
        <w:t>r</w:t>
      </w:r>
      <w:r w:rsidRPr="00372048">
        <w:rPr>
          <w:rFonts w:ascii="Helvetica Neue" w:hAnsi="Helvetica Neue"/>
          <w:bCs/>
          <w:i/>
          <w:iCs/>
          <w:sz w:val="20"/>
          <w:szCs w:val="20"/>
        </w:rPr>
        <w:t xml:space="preserve">esearch </w:t>
      </w:r>
      <w:r w:rsidR="00B57975">
        <w:rPr>
          <w:rFonts w:ascii="Helvetica Neue" w:hAnsi="Helvetica Neue"/>
          <w:bCs/>
          <w:i/>
          <w:iCs/>
          <w:sz w:val="20"/>
          <w:szCs w:val="20"/>
        </w:rPr>
        <w:t>can be approved by the IRB</w:t>
      </w:r>
      <w:r w:rsidR="00A45C33">
        <w:rPr>
          <w:rFonts w:ascii="Helvetica Neue" w:hAnsi="Helvetica Neue"/>
          <w:bCs/>
          <w:i/>
          <w:iCs/>
          <w:sz w:val="20"/>
          <w:szCs w:val="20"/>
        </w:rPr>
        <w:t xml:space="preserve">. </w:t>
      </w:r>
      <w:r w:rsidR="00B57975">
        <w:rPr>
          <w:rFonts w:ascii="Helvetica Neue" w:hAnsi="Helvetica Neue"/>
          <w:bCs/>
          <w:i/>
          <w:iCs/>
          <w:sz w:val="20"/>
          <w:szCs w:val="20"/>
        </w:rPr>
        <w:t xml:space="preserve">The form </w:t>
      </w:r>
      <w:r w:rsidR="00A45C33">
        <w:rPr>
          <w:rFonts w:ascii="Helvetica Neue" w:hAnsi="Helvetica Neue"/>
          <w:bCs/>
          <w:i/>
          <w:iCs/>
          <w:sz w:val="20"/>
          <w:szCs w:val="20"/>
        </w:rPr>
        <w:t xml:space="preserve">requires </w:t>
      </w:r>
      <w:r w:rsidR="00B57975">
        <w:rPr>
          <w:rFonts w:ascii="Helvetica Neue" w:hAnsi="Helvetica Neue"/>
          <w:bCs/>
          <w:i/>
          <w:iCs/>
          <w:sz w:val="20"/>
          <w:szCs w:val="20"/>
        </w:rPr>
        <w:t xml:space="preserve"> that Principal Investigators </w:t>
      </w:r>
      <w:r w:rsidR="00A45C33">
        <w:rPr>
          <w:rFonts w:ascii="Helvetica Neue" w:hAnsi="Helvetica Neue"/>
          <w:bCs/>
          <w:i/>
          <w:iCs/>
          <w:sz w:val="20"/>
          <w:szCs w:val="20"/>
        </w:rPr>
        <w:t>(PIs) consider the welfare of participants,</w:t>
      </w:r>
      <w:r w:rsidR="00871F2B">
        <w:rPr>
          <w:rFonts w:asciiTheme="minorHAnsi" w:hAnsiTheme="minorHAnsi" w:cstheme="minorHAnsi"/>
          <w:bCs/>
          <w:i/>
          <w:iCs/>
          <w:sz w:val="20"/>
          <w:szCs w:val="20"/>
        </w:rPr>
        <w:t xml:space="preserve"> </w:t>
      </w:r>
      <w:r w:rsidR="00B57975" w:rsidRPr="00611495">
        <w:rPr>
          <w:rFonts w:asciiTheme="minorHAnsi" w:hAnsiTheme="minorHAnsi" w:cstheme="minorHAnsi"/>
          <w:sz w:val="20"/>
          <w:szCs w:val="20"/>
        </w:rPr>
        <w:t>personal contact, physical space, and the ability to maintain personal and environmental safety precautions</w:t>
      </w:r>
      <w:r w:rsidR="00B57975" w:rsidRPr="00611495">
        <w:rPr>
          <w:rFonts w:asciiTheme="minorHAnsi" w:hAnsiTheme="minorHAnsi" w:cstheme="minorHAnsi"/>
          <w:bCs/>
          <w:i/>
          <w:iCs/>
          <w:sz w:val="20"/>
          <w:szCs w:val="20"/>
        </w:rPr>
        <w:t xml:space="preserve"> necessary whil</w:t>
      </w:r>
      <w:r w:rsidR="00B57975">
        <w:rPr>
          <w:rFonts w:ascii="Helvetica Neue" w:hAnsi="Helvetica Neue"/>
          <w:bCs/>
          <w:i/>
          <w:iCs/>
          <w:sz w:val="20"/>
          <w:szCs w:val="20"/>
        </w:rPr>
        <w:t xml:space="preserve">e TU remains at less than </w:t>
      </w:r>
      <w:r w:rsidR="00611495">
        <w:rPr>
          <w:rFonts w:ascii="Helvetica Neue" w:hAnsi="Helvetica Neue"/>
          <w:bCs/>
          <w:i/>
          <w:iCs/>
          <w:sz w:val="20"/>
          <w:szCs w:val="20"/>
        </w:rPr>
        <w:t>1</w:t>
      </w:r>
      <w:r w:rsidR="00B57975">
        <w:rPr>
          <w:rFonts w:ascii="Helvetica Neue" w:hAnsi="Helvetica Neue"/>
          <w:bCs/>
          <w:i/>
          <w:iCs/>
          <w:sz w:val="20"/>
          <w:szCs w:val="20"/>
        </w:rPr>
        <w:t xml:space="preserve">00% occupancy. </w:t>
      </w:r>
      <w:r w:rsidR="00611495">
        <w:rPr>
          <w:rFonts w:ascii="Helvetica Neue" w:hAnsi="Helvetica Neue"/>
          <w:bCs/>
          <w:i/>
          <w:iCs/>
          <w:sz w:val="20"/>
          <w:szCs w:val="20"/>
        </w:rPr>
        <w:t>It also will be used to ensure that adequate PPE and other equipment is available for the in-person research</w:t>
      </w:r>
      <w:r w:rsidR="00A45C33">
        <w:rPr>
          <w:rFonts w:ascii="Helvetica Neue" w:hAnsi="Helvetica Neue"/>
          <w:bCs/>
          <w:i/>
          <w:iCs/>
          <w:sz w:val="20"/>
          <w:szCs w:val="20"/>
        </w:rPr>
        <w:t xml:space="preserve"> that faculty are conducting on- and off-campus</w:t>
      </w:r>
      <w:r w:rsidR="00611495">
        <w:rPr>
          <w:rFonts w:ascii="Helvetica Neue" w:hAnsi="Helvetica Neue"/>
          <w:bCs/>
          <w:i/>
          <w:iCs/>
          <w:sz w:val="20"/>
          <w:szCs w:val="20"/>
        </w:rPr>
        <w:t xml:space="preserve">. </w:t>
      </w:r>
      <w:r w:rsidR="00862252" w:rsidRPr="00611495">
        <w:rPr>
          <w:rFonts w:ascii="Helvetica Neue" w:hAnsi="Helvetica Neue"/>
          <w:b/>
          <w:bCs/>
          <w:i/>
          <w:iCs/>
          <w:sz w:val="20"/>
          <w:szCs w:val="20"/>
        </w:rPr>
        <w:t xml:space="preserve">Faculty members must submit </w:t>
      </w:r>
      <w:r w:rsidR="00611495">
        <w:rPr>
          <w:rFonts w:ascii="Helvetica Neue" w:hAnsi="Helvetica Neue"/>
          <w:b/>
          <w:bCs/>
          <w:i/>
          <w:iCs/>
          <w:sz w:val="20"/>
          <w:szCs w:val="20"/>
        </w:rPr>
        <w:t>the</w:t>
      </w:r>
      <w:r w:rsidR="00862252" w:rsidRPr="00611495">
        <w:rPr>
          <w:rFonts w:ascii="Helvetica Neue" w:hAnsi="Helvetica Neue"/>
          <w:b/>
          <w:bCs/>
          <w:i/>
          <w:iCs/>
          <w:sz w:val="20"/>
          <w:szCs w:val="20"/>
        </w:rPr>
        <w:t xml:space="preserve"> form for student projects they are sponsoring. </w:t>
      </w:r>
      <w:r w:rsidR="0016243A" w:rsidRPr="00611495">
        <w:rPr>
          <w:rFonts w:ascii="Helvetica Neue" w:hAnsi="Helvetica Neue"/>
          <w:b/>
          <w:bCs/>
          <w:i/>
          <w:iCs/>
          <w:sz w:val="20"/>
          <w:szCs w:val="20"/>
        </w:rPr>
        <w:t>Faculty members will be responsible for ensuring tha</w:t>
      </w:r>
      <w:r w:rsidR="00A45C33">
        <w:rPr>
          <w:rFonts w:ascii="Helvetica Neue" w:hAnsi="Helvetica Neue"/>
          <w:b/>
          <w:bCs/>
          <w:i/>
          <w:iCs/>
          <w:sz w:val="20"/>
          <w:szCs w:val="20"/>
        </w:rPr>
        <w:t>t student projects adhere to all</w:t>
      </w:r>
      <w:r w:rsidR="0016243A" w:rsidRPr="00611495">
        <w:rPr>
          <w:rFonts w:ascii="Helvetica Neue" w:hAnsi="Helvetica Neue"/>
          <w:b/>
          <w:bCs/>
          <w:i/>
          <w:iCs/>
          <w:sz w:val="20"/>
          <w:szCs w:val="20"/>
        </w:rPr>
        <w:t xml:space="preserve"> required guidelines.</w:t>
      </w:r>
    </w:p>
    <w:bookmarkEnd w:id="0"/>
    <w:bookmarkEnd w:id="1"/>
    <w:p w14:paraId="6705995D" w14:textId="77777777" w:rsidR="0005470D" w:rsidRPr="00FA587D" w:rsidRDefault="00EE283E" w:rsidP="00FA587D">
      <w:pPr>
        <w:pStyle w:val="Heading1"/>
        <w:spacing w:line="240" w:lineRule="auto"/>
        <w:ind w:left="-5"/>
        <w:rPr>
          <w:rFonts w:ascii="Helvetica Neue" w:hAnsi="Helvetica Neue"/>
          <w:szCs w:val="22"/>
        </w:rPr>
      </w:pPr>
      <w:r w:rsidRPr="00FA587D">
        <w:rPr>
          <w:rFonts w:ascii="Helvetica Neue" w:hAnsi="Helvetica Neue"/>
          <w:szCs w:val="22"/>
        </w:rPr>
        <w:t xml:space="preserve">Faculty/PI Information </w:t>
      </w:r>
    </w:p>
    <w:tbl>
      <w:tblPr>
        <w:tblStyle w:val="TableGrid"/>
        <w:tblW w:w="9350" w:type="dxa"/>
        <w:tblInd w:w="5" w:type="dxa"/>
        <w:tblCellMar>
          <w:left w:w="115" w:type="dxa"/>
          <w:right w:w="60" w:type="dxa"/>
        </w:tblCellMar>
        <w:tblLook w:val="04A0" w:firstRow="1" w:lastRow="0" w:firstColumn="1" w:lastColumn="0" w:noHBand="0" w:noVBand="1"/>
      </w:tblPr>
      <w:tblGrid>
        <w:gridCol w:w="3320"/>
        <w:gridCol w:w="6030"/>
      </w:tblGrid>
      <w:tr w:rsidR="0005470D" w:rsidRPr="00FA587D" w14:paraId="18ECEF8C" w14:textId="77777777" w:rsidTr="00AB09AB">
        <w:trPr>
          <w:trHeight w:val="492"/>
        </w:trPr>
        <w:tc>
          <w:tcPr>
            <w:tcW w:w="3320" w:type="dxa"/>
            <w:tcBorders>
              <w:top w:val="dashed" w:sz="4" w:space="0" w:color="000000"/>
              <w:left w:val="dashed" w:sz="4" w:space="0" w:color="000000"/>
              <w:bottom w:val="dashed" w:sz="4" w:space="0" w:color="000000"/>
              <w:right w:val="dashed" w:sz="4" w:space="0" w:color="000000"/>
            </w:tcBorders>
            <w:vAlign w:val="center"/>
          </w:tcPr>
          <w:p w14:paraId="5CD97986" w14:textId="77777777" w:rsidR="0005470D" w:rsidRPr="00AB09AB" w:rsidRDefault="00EE283E" w:rsidP="00FA587D">
            <w:pPr>
              <w:spacing w:after="0" w:line="240" w:lineRule="auto"/>
              <w:ind w:left="0" w:right="53" w:firstLine="0"/>
              <w:rPr>
                <w:rFonts w:ascii="Helvetica Neue" w:hAnsi="Helvetica Neue"/>
                <w:sz w:val="20"/>
                <w:szCs w:val="20"/>
              </w:rPr>
            </w:pPr>
            <w:bookmarkStart w:id="2" w:name="_Hlk41636711"/>
            <w:bookmarkStart w:id="3" w:name="OLE_LINK66"/>
            <w:r w:rsidRPr="00AB09AB">
              <w:rPr>
                <w:rFonts w:ascii="Helvetica Neue" w:hAnsi="Helvetica Neue"/>
                <w:sz w:val="20"/>
                <w:szCs w:val="20"/>
              </w:rPr>
              <w:t xml:space="preserve">Name (Last, First) </w:t>
            </w:r>
          </w:p>
        </w:tc>
        <w:tc>
          <w:tcPr>
            <w:tcW w:w="6030" w:type="dxa"/>
            <w:tcBorders>
              <w:top w:val="dashed" w:sz="4" w:space="0" w:color="000000"/>
              <w:left w:val="dashed" w:sz="4" w:space="0" w:color="000000"/>
              <w:bottom w:val="dashed" w:sz="4" w:space="0" w:color="000000"/>
              <w:right w:val="dashed" w:sz="4" w:space="0" w:color="000000"/>
            </w:tcBorders>
          </w:tcPr>
          <w:p w14:paraId="1E17FA60" w14:textId="77777777" w:rsidR="0005470D" w:rsidRPr="00FA587D" w:rsidRDefault="0005470D" w:rsidP="00FA587D">
            <w:pPr>
              <w:spacing w:after="0" w:line="240" w:lineRule="auto"/>
              <w:ind w:left="0" w:firstLine="0"/>
              <w:rPr>
                <w:rFonts w:ascii="Helvetica Neue" w:hAnsi="Helvetica Neue"/>
                <w:szCs w:val="22"/>
              </w:rPr>
            </w:pPr>
          </w:p>
        </w:tc>
      </w:tr>
      <w:tr w:rsidR="00103CA6" w:rsidRPr="00FA587D" w14:paraId="54710A42" w14:textId="77777777" w:rsidTr="00AB09AB">
        <w:trPr>
          <w:trHeight w:val="492"/>
        </w:trPr>
        <w:tc>
          <w:tcPr>
            <w:tcW w:w="3320" w:type="dxa"/>
            <w:tcBorders>
              <w:top w:val="dashed" w:sz="4" w:space="0" w:color="000000"/>
              <w:left w:val="dashed" w:sz="4" w:space="0" w:color="000000"/>
              <w:bottom w:val="dashed" w:sz="4" w:space="0" w:color="000000"/>
              <w:right w:val="dashed" w:sz="4" w:space="0" w:color="000000"/>
            </w:tcBorders>
            <w:vAlign w:val="center"/>
          </w:tcPr>
          <w:p w14:paraId="7BE572BD" w14:textId="35AD60AD" w:rsidR="00103CA6" w:rsidRPr="00AB09AB" w:rsidRDefault="00103CA6" w:rsidP="00FA587D">
            <w:pPr>
              <w:spacing w:after="0" w:line="240" w:lineRule="auto"/>
              <w:ind w:left="0" w:right="53" w:firstLine="0"/>
              <w:rPr>
                <w:rFonts w:ascii="Helvetica Neue" w:hAnsi="Helvetica Neue"/>
                <w:sz w:val="20"/>
                <w:szCs w:val="20"/>
              </w:rPr>
            </w:pPr>
            <w:r>
              <w:rPr>
                <w:rFonts w:ascii="Helvetica Neue" w:hAnsi="Helvetica Neue"/>
                <w:sz w:val="20"/>
                <w:szCs w:val="20"/>
              </w:rPr>
              <w:t>Department</w:t>
            </w:r>
          </w:p>
        </w:tc>
        <w:tc>
          <w:tcPr>
            <w:tcW w:w="6030" w:type="dxa"/>
            <w:tcBorders>
              <w:top w:val="dashed" w:sz="4" w:space="0" w:color="000000"/>
              <w:left w:val="dashed" w:sz="4" w:space="0" w:color="000000"/>
              <w:bottom w:val="dashed" w:sz="4" w:space="0" w:color="000000"/>
              <w:right w:val="dashed" w:sz="4" w:space="0" w:color="000000"/>
            </w:tcBorders>
          </w:tcPr>
          <w:p w14:paraId="2C6FB49F" w14:textId="77777777" w:rsidR="00103CA6" w:rsidRPr="00FA587D" w:rsidRDefault="00103CA6" w:rsidP="00FA587D">
            <w:pPr>
              <w:spacing w:after="0" w:line="240" w:lineRule="auto"/>
              <w:ind w:left="0" w:firstLine="0"/>
              <w:rPr>
                <w:rFonts w:ascii="Helvetica Neue" w:hAnsi="Helvetica Neue"/>
                <w:szCs w:val="22"/>
              </w:rPr>
            </w:pPr>
          </w:p>
        </w:tc>
      </w:tr>
      <w:tr w:rsidR="00103CA6" w:rsidRPr="00FA587D" w14:paraId="1C095E59" w14:textId="77777777" w:rsidTr="00AB09AB">
        <w:trPr>
          <w:trHeight w:val="492"/>
        </w:trPr>
        <w:tc>
          <w:tcPr>
            <w:tcW w:w="3320" w:type="dxa"/>
            <w:tcBorders>
              <w:top w:val="dashed" w:sz="4" w:space="0" w:color="000000"/>
              <w:left w:val="dashed" w:sz="4" w:space="0" w:color="000000"/>
              <w:bottom w:val="dashed" w:sz="4" w:space="0" w:color="000000"/>
              <w:right w:val="dashed" w:sz="4" w:space="0" w:color="000000"/>
            </w:tcBorders>
            <w:vAlign w:val="center"/>
          </w:tcPr>
          <w:p w14:paraId="69DD7004" w14:textId="1053A8C5" w:rsidR="00103CA6" w:rsidRPr="00AB09AB" w:rsidRDefault="00103CA6" w:rsidP="00FA587D">
            <w:pPr>
              <w:spacing w:after="0" w:line="240" w:lineRule="auto"/>
              <w:ind w:left="0" w:right="53" w:firstLine="0"/>
              <w:rPr>
                <w:rFonts w:ascii="Helvetica Neue" w:hAnsi="Helvetica Neue"/>
                <w:sz w:val="20"/>
                <w:szCs w:val="20"/>
              </w:rPr>
            </w:pPr>
            <w:r w:rsidRPr="00AB09AB">
              <w:rPr>
                <w:rFonts w:ascii="Helvetica Neue" w:hAnsi="Helvetica Neue"/>
                <w:sz w:val="20"/>
                <w:szCs w:val="20"/>
              </w:rPr>
              <w:t>Email Address</w:t>
            </w:r>
          </w:p>
        </w:tc>
        <w:tc>
          <w:tcPr>
            <w:tcW w:w="6030" w:type="dxa"/>
            <w:tcBorders>
              <w:top w:val="dashed" w:sz="4" w:space="0" w:color="000000"/>
              <w:left w:val="dashed" w:sz="4" w:space="0" w:color="000000"/>
              <w:bottom w:val="dashed" w:sz="4" w:space="0" w:color="000000"/>
              <w:right w:val="dashed" w:sz="4" w:space="0" w:color="000000"/>
            </w:tcBorders>
          </w:tcPr>
          <w:p w14:paraId="6F1F3A38" w14:textId="77777777" w:rsidR="00103CA6" w:rsidRPr="00FA587D" w:rsidRDefault="00103CA6" w:rsidP="00FA587D">
            <w:pPr>
              <w:spacing w:after="0" w:line="240" w:lineRule="auto"/>
              <w:ind w:left="0" w:firstLine="0"/>
              <w:rPr>
                <w:rFonts w:ascii="Helvetica Neue" w:hAnsi="Helvetica Neue"/>
                <w:szCs w:val="22"/>
              </w:rPr>
            </w:pPr>
          </w:p>
        </w:tc>
      </w:tr>
      <w:tr w:rsidR="0005470D" w:rsidRPr="00FA587D" w14:paraId="5F2028D2" w14:textId="77777777" w:rsidTr="00AB09AB">
        <w:trPr>
          <w:trHeight w:val="494"/>
        </w:trPr>
        <w:tc>
          <w:tcPr>
            <w:tcW w:w="3320" w:type="dxa"/>
            <w:tcBorders>
              <w:top w:val="dashed" w:sz="4" w:space="0" w:color="000000"/>
              <w:left w:val="dashed" w:sz="4" w:space="0" w:color="000000"/>
              <w:bottom w:val="dashed" w:sz="4" w:space="0" w:color="000000"/>
              <w:right w:val="dashed" w:sz="4" w:space="0" w:color="000000"/>
            </w:tcBorders>
            <w:vAlign w:val="center"/>
          </w:tcPr>
          <w:p w14:paraId="54AE89F3" w14:textId="0EA79976" w:rsidR="0005470D" w:rsidRPr="00AB09AB" w:rsidRDefault="00B64F0F" w:rsidP="00FA587D">
            <w:pPr>
              <w:spacing w:after="0" w:line="240" w:lineRule="auto"/>
              <w:ind w:left="0" w:right="57" w:firstLine="0"/>
              <w:rPr>
                <w:rFonts w:ascii="Helvetica Neue" w:hAnsi="Helvetica Neue"/>
                <w:sz w:val="20"/>
                <w:szCs w:val="20"/>
              </w:rPr>
            </w:pPr>
            <w:r>
              <w:rPr>
                <w:rFonts w:ascii="Helvetica Neue" w:hAnsi="Helvetica Neue"/>
                <w:sz w:val="20"/>
                <w:szCs w:val="20"/>
              </w:rPr>
              <w:t>If this form is being s</w:t>
            </w:r>
            <w:r w:rsidR="00A45C33">
              <w:rPr>
                <w:rFonts w:ascii="Helvetica Neue" w:hAnsi="Helvetica Neue"/>
                <w:sz w:val="20"/>
                <w:szCs w:val="20"/>
              </w:rPr>
              <w:t xml:space="preserve">ubmitted for a student project, </w:t>
            </w:r>
            <w:r>
              <w:rPr>
                <w:rFonts w:ascii="Helvetica Neue" w:hAnsi="Helvetica Neue"/>
                <w:sz w:val="20"/>
                <w:szCs w:val="20"/>
              </w:rPr>
              <w:t>indicate the student and whet</w:t>
            </w:r>
            <w:r w:rsidR="00A45C33">
              <w:rPr>
                <w:rFonts w:ascii="Helvetica Neue" w:hAnsi="Helvetica Neue"/>
                <w:sz w:val="20"/>
                <w:szCs w:val="20"/>
              </w:rPr>
              <w:t>her the project is for a course, thesis, or other</w:t>
            </w:r>
            <w:r>
              <w:rPr>
                <w:rFonts w:ascii="Helvetica Neue" w:hAnsi="Helvetica Neue"/>
                <w:sz w:val="20"/>
                <w:szCs w:val="20"/>
              </w:rPr>
              <w:t xml:space="preserve"> requirement.</w:t>
            </w:r>
          </w:p>
        </w:tc>
        <w:tc>
          <w:tcPr>
            <w:tcW w:w="6030" w:type="dxa"/>
            <w:tcBorders>
              <w:top w:val="dashed" w:sz="4" w:space="0" w:color="000000"/>
              <w:left w:val="dashed" w:sz="4" w:space="0" w:color="000000"/>
              <w:bottom w:val="dashed" w:sz="4" w:space="0" w:color="000000"/>
              <w:right w:val="dashed" w:sz="4" w:space="0" w:color="000000"/>
            </w:tcBorders>
          </w:tcPr>
          <w:p w14:paraId="46EF230B" w14:textId="77777777" w:rsidR="0005470D" w:rsidRPr="00FA587D" w:rsidRDefault="0005470D" w:rsidP="00FA587D">
            <w:pPr>
              <w:spacing w:after="0" w:line="240" w:lineRule="auto"/>
              <w:ind w:left="0" w:firstLine="0"/>
              <w:rPr>
                <w:rFonts w:ascii="Helvetica Neue" w:hAnsi="Helvetica Neue"/>
                <w:szCs w:val="22"/>
              </w:rPr>
            </w:pPr>
          </w:p>
        </w:tc>
      </w:tr>
      <w:tr w:rsidR="00B64F0F" w:rsidRPr="00FA587D" w14:paraId="1338F82B" w14:textId="77777777" w:rsidTr="00983846">
        <w:trPr>
          <w:trHeight w:val="494"/>
        </w:trPr>
        <w:tc>
          <w:tcPr>
            <w:tcW w:w="9350" w:type="dxa"/>
            <w:gridSpan w:val="2"/>
            <w:tcBorders>
              <w:top w:val="dashed" w:sz="4" w:space="0" w:color="000000"/>
              <w:left w:val="dashed" w:sz="4" w:space="0" w:color="000000"/>
              <w:bottom w:val="dashed" w:sz="4" w:space="0" w:color="000000"/>
              <w:right w:val="dashed" w:sz="4" w:space="0" w:color="000000"/>
            </w:tcBorders>
            <w:vAlign w:val="center"/>
          </w:tcPr>
          <w:p w14:paraId="12EC6DB2" w14:textId="6E268201" w:rsidR="00B64F0F" w:rsidRPr="00B64F0F" w:rsidRDefault="00B64F0F" w:rsidP="00FA587D">
            <w:pPr>
              <w:spacing w:after="0" w:line="240" w:lineRule="auto"/>
              <w:ind w:left="0" w:firstLine="0"/>
              <w:rPr>
                <w:rFonts w:ascii="Helvetica Neue" w:hAnsi="Helvetica Neue"/>
                <w:b/>
                <w:szCs w:val="22"/>
              </w:rPr>
            </w:pPr>
            <w:r>
              <w:rPr>
                <w:rFonts w:ascii="Helvetica Neue" w:hAnsi="Helvetica Neue"/>
                <w:b/>
                <w:szCs w:val="22"/>
              </w:rPr>
              <w:t>Project Information</w:t>
            </w:r>
            <w:r w:rsidR="00A13EEF">
              <w:rPr>
                <w:rFonts w:ascii="Helvetica Neue" w:hAnsi="Helvetica Neue"/>
                <w:b/>
                <w:szCs w:val="22"/>
              </w:rPr>
              <w:t xml:space="preserve"> </w:t>
            </w:r>
            <w:r w:rsidR="005539EF">
              <w:rPr>
                <w:rFonts w:ascii="Helvetica Neue" w:hAnsi="Helvetica Neue"/>
                <w:b/>
                <w:szCs w:val="22"/>
              </w:rPr>
              <w:t>(attach additional detail if needed)</w:t>
            </w:r>
          </w:p>
        </w:tc>
      </w:tr>
      <w:tr w:rsidR="00103CA6" w:rsidRPr="00FA587D" w14:paraId="10195848" w14:textId="77777777" w:rsidTr="00A13EEF">
        <w:trPr>
          <w:trHeight w:val="1268"/>
        </w:trPr>
        <w:tc>
          <w:tcPr>
            <w:tcW w:w="3320" w:type="dxa"/>
            <w:tcBorders>
              <w:top w:val="dashed" w:sz="4" w:space="0" w:color="000000"/>
              <w:left w:val="dashed" w:sz="4" w:space="0" w:color="000000"/>
              <w:bottom w:val="dashed" w:sz="4" w:space="0" w:color="000000"/>
              <w:right w:val="dashed" w:sz="4" w:space="0" w:color="000000"/>
            </w:tcBorders>
            <w:vAlign w:val="center"/>
          </w:tcPr>
          <w:p w14:paraId="196E0003" w14:textId="193765D4" w:rsidR="00103CA6" w:rsidRDefault="00103CA6" w:rsidP="00FA587D">
            <w:pPr>
              <w:spacing w:after="0" w:line="240" w:lineRule="auto"/>
              <w:ind w:left="0" w:right="57" w:firstLine="0"/>
              <w:rPr>
                <w:rFonts w:ascii="Helvetica Neue" w:hAnsi="Helvetica Neue"/>
                <w:sz w:val="20"/>
                <w:szCs w:val="20"/>
              </w:rPr>
            </w:pPr>
            <w:r>
              <w:rPr>
                <w:rFonts w:ascii="Helvetica Neue" w:hAnsi="Helvetica Neue"/>
                <w:sz w:val="20"/>
                <w:szCs w:val="20"/>
              </w:rPr>
              <w:t>Brie</w:t>
            </w:r>
            <w:r w:rsidR="00A45C33">
              <w:rPr>
                <w:rFonts w:ascii="Helvetica Neue" w:hAnsi="Helvetica Neue"/>
                <w:sz w:val="20"/>
                <w:szCs w:val="20"/>
              </w:rPr>
              <w:t>f Description of Work</w:t>
            </w:r>
            <w:r>
              <w:rPr>
                <w:rFonts w:ascii="Helvetica Neue" w:hAnsi="Helvetica Neue"/>
                <w:sz w:val="20"/>
                <w:szCs w:val="20"/>
              </w:rPr>
              <w:t xml:space="preserve"> including a description of</w:t>
            </w:r>
            <w:r w:rsidR="00611495">
              <w:rPr>
                <w:rFonts w:ascii="Helvetica Neue" w:hAnsi="Helvetica Neue"/>
                <w:sz w:val="20"/>
                <w:szCs w:val="20"/>
              </w:rPr>
              <w:t xml:space="preserve"> the in-person</w:t>
            </w:r>
            <w:r>
              <w:rPr>
                <w:rFonts w:ascii="Helvetica Neue" w:hAnsi="Helvetica Neue"/>
                <w:sz w:val="20"/>
                <w:szCs w:val="20"/>
              </w:rPr>
              <w:t xml:space="preserve"> interaction with the human subjects</w:t>
            </w:r>
          </w:p>
        </w:tc>
        <w:tc>
          <w:tcPr>
            <w:tcW w:w="6030" w:type="dxa"/>
            <w:tcBorders>
              <w:top w:val="dashed" w:sz="4" w:space="0" w:color="000000"/>
              <w:left w:val="dashed" w:sz="4" w:space="0" w:color="000000"/>
              <w:bottom w:val="dashed" w:sz="4" w:space="0" w:color="000000"/>
              <w:right w:val="dashed" w:sz="4" w:space="0" w:color="000000"/>
            </w:tcBorders>
          </w:tcPr>
          <w:p w14:paraId="2C0327C4" w14:textId="77777777" w:rsidR="00103CA6" w:rsidRPr="00FA587D" w:rsidRDefault="00103CA6" w:rsidP="00FA587D">
            <w:pPr>
              <w:spacing w:after="0" w:line="240" w:lineRule="auto"/>
              <w:ind w:left="0" w:firstLine="0"/>
              <w:rPr>
                <w:rFonts w:ascii="Helvetica Neue" w:hAnsi="Helvetica Neue"/>
                <w:szCs w:val="22"/>
              </w:rPr>
            </w:pPr>
          </w:p>
        </w:tc>
      </w:tr>
      <w:tr w:rsidR="00103CA6" w:rsidRPr="00FA587D" w14:paraId="233F0D51" w14:textId="77777777" w:rsidTr="00AB09AB">
        <w:trPr>
          <w:trHeight w:val="492"/>
        </w:trPr>
        <w:tc>
          <w:tcPr>
            <w:tcW w:w="3320" w:type="dxa"/>
            <w:tcBorders>
              <w:top w:val="dashed" w:sz="4" w:space="0" w:color="000000"/>
              <w:left w:val="dashed" w:sz="4" w:space="0" w:color="000000"/>
              <w:bottom w:val="dashed" w:sz="4" w:space="0" w:color="000000"/>
              <w:right w:val="dashed" w:sz="4" w:space="0" w:color="000000"/>
            </w:tcBorders>
            <w:vAlign w:val="center"/>
          </w:tcPr>
          <w:p w14:paraId="7873E750" w14:textId="777088C6" w:rsidR="00103CA6" w:rsidRDefault="00103CA6" w:rsidP="00FA587D">
            <w:pPr>
              <w:spacing w:after="0" w:line="240" w:lineRule="auto"/>
              <w:ind w:left="0" w:right="53" w:firstLine="0"/>
              <w:rPr>
                <w:rFonts w:ascii="Helvetica Neue" w:hAnsi="Helvetica Neue"/>
                <w:sz w:val="20"/>
                <w:szCs w:val="20"/>
              </w:rPr>
            </w:pPr>
            <w:r>
              <w:rPr>
                <w:rFonts w:ascii="Helvetica Neue" w:hAnsi="Helvetica Neue"/>
                <w:sz w:val="20"/>
                <w:szCs w:val="20"/>
              </w:rPr>
              <w:t>Brief description of participant pool</w:t>
            </w:r>
            <w:r w:rsidR="00B64F0F">
              <w:rPr>
                <w:rFonts w:ascii="Helvetica Neue" w:hAnsi="Helvetica Neue"/>
                <w:sz w:val="20"/>
                <w:szCs w:val="20"/>
              </w:rPr>
              <w:t xml:space="preserve"> and maximum number of participants who will be present at a given time</w:t>
            </w:r>
            <w:r w:rsidR="00A45C33">
              <w:rPr>
                <w:rFonts w:ascii="Helvetica Neue" w:hAnsi="Helvetica Neue"/>
                <w:sz w:val="20"/>
                <w:szCs w:val="20"/>
              </w:rPr>
              <w:t>. If the work will not be conducted at TU, describe location.</w:t>
            </w:r>
          </w:p>
        </w:tc>
        <w:tc>
          <w:tcPr>
            <w:tcW w:w="6030" w:type="dxa"/>
            <w:tcBorders>
              <w:top w:val="dashed" w:sz="4" w:space="0" w:color="000000"/>
              <w:left w:val="dashed" w:sz="4" w:space="0" w:color="000000"/>
              <w:bottom w:val="dashed" w:sz="4" w:space="0" w:color="000000"/>
              <w:right w:val="dashed" w:sz="4" w:space="0" w:color="000000"/>
            </w:tcBorders>
          </w:tcPr>
          <w:p w14:paraId="117DD41D" w14:textId="77777777" w:rsidR="00103CA6" w:rsidRPr="00FA587D" w:rsidRDefault="00103CA6" w:rsidP="00FA587D">
            <w:pPr>
              <w:spacing w:after="0" w:line="240" w:lineRule="auto"/>
              <w:ind w:left="0" w:firstLine="0"/>
              <w:rPr>
                <w:rFonts w:ascii="Helvetica Neue" w:hAnsi="Helvetica Neue"/>
                <w:szCs w:val="22"/>
              </w:rPr>
            </w:pPr>
          </w:p>
        </w:tc>
      </w:tr>
      <w:tr w:rsidR="0005470D" w:rsidRPr="00FA587D" w14:paraId="2E48E804" w14:textId="77777777" w:rsidTr="00A13EEF">
        <w:trPr>
          <w:trHeight w:val="998"/>
        </w:trPr>
        <w:tc>
          <w:tcPr>
            <w:tcW w:w="3320" w:type="dxa"/>
            <w:tcBorders>
              <w:top w:val="dashed" w:sz="4" w:space="0" w:color="000000"/>
              <w:left w:val="dashed" w:sz="4" w:space="0" w:color="000000"/>
              <w:bottom w:val="dashed" w:sz="4" w:space="0" w:color="000000"/>
              <w:right w:val="dashed" w:sz="4" w:space="0" w:color="000000"/>
            </w:tcBorders>
            <w:vAlign w:val="center"/>
          </w:tcPr>
          <w:p w14:paraId="6FCAF998" w14:textId="08315AFF" w:rsidR="0005470D" w:rsidRPr="00AB09AB" w:rsidRDefault="00B64F0F" w:rsidP="00FA587D">
            <w:pPr>
              <w:spacing w:after="0" w:line="240" w:lineRule="auto"/>
              <w:ind w:left="0" w:right="53" w:firstLine="0"/>
              <w:rPr>
                <w:rFonts w:ascii="Helvetica Neue" w:hAnsi="Helvetica Neue"/>
                <w:sz w:val="20"/>
                <w:szCs w:val="20"/>
              </w:rPr>
            </w:pPr>
            <w:r>
              <w:rPr>
                <w:rFonts w:ascii="Helvetica Neue" w:hAnsi="Helvetica Neue"/>
                <w:sz w:val="20"/>
                <w:szCs w:val="20"/>
              </w:rPr>
              <w:t>Explain why the work cannot be done remotely</w:t>
            </w:r>
          </w:p>
        </w:tc>
        <w:tc>
          <w:tcPr>
            <w:tcW w:w="6030" w:type="dxa"/>
            <w:tcBorders>
              <w:top w:val="dashed" w:sz="4" w:space="0" w:color="000000"/>
              <w:left w:val="dashed" w:sz="4" w:space="0" w:color="000000"/>
              <w:bottom w:val="dashed" w:sz="4" w:space="0" w:color="000000"/>
              <w:right w:val="dashed" w:sz="4" w:space="0" w:color="000000"/>
            </w:tcBorders>
          </w:tcPr>
          <w:p w14:paraId="58D63F58" w14:textId="77777777" w:rsidR="0005470D" w:rsidRPr="00FA587D" w:rsidRDefault="0005470D" w:rsidP="00FA587D">
            <w:pPr>
              <w:spacing w:after="0" w:line="240" w:lineRule="auto"/>
              <w:ind w:left="0" w:firstLine="0"/>
              <w:rPr>
                <w:rFonts w:ascii="Helvetica Neue" w:hAnsi="Helvetica Neue"/>
                <w:szCs w:val="22"/>
              </w:rPr>
            </w:pPr>
          </w:p>
        </w:tc>
      </w:tr>
    </w:tbl>
    <w:bookmarkEnd w:id="2"/>
    <w:bookmarkEnd w:id="3"/>
    <w:p w14:paraId="024F1515" w14:textId="2661ED2B" w:rsidR="0005470D" w:rsidRPr="00FA587D" w:rsidRDefault="00EE283E" w:rsidP="00FA587D">
      <w:pPr>
        <w:pStyle w:val="Heading1"/>
        <w:spacing w:line="240" w:lineRule="auto"/>
        <w:ind w:left="-5"/>
        <w:rPr>
          <w:rFonts w:ascii="Helvetica Neue" w:hAnsi="Helvetica Neue"/>
          <w:szCs w:val="22"/>
        </w:rPr>
      </w:pPr>
      <w:r w:rsidRPr="00FA587D">
        <w:rPr>
          <w:rFonts w:ascii="Helvetica Neue" w:hAnsi="Helvetica Neue"/>
          <w:szCs w:val="22"/>
        </w:rPr>
        <w:t xml:space="preserve">Laboratory Information </w:t>
      </w:r>
      <w:r w:rsidR="007052D5">
        <w:rPr>
          <w:rFonts w:ascii="Helvetica Neue" w:hAnsi="Helvetica Neue"/>
          <w:szCs w:val="22"/>
        </w:rPr>
        <w:t>(or off-campus site information)</w:t>
      </w:r>
    </w:p>
    <w:tbl>
      <w:tblPr>
        <w:tblStyle w:val="TableGrid"/>
        <w:tblW w:w="9350" w:type="dxa"/>
        <w:tblInd w:w="5" w:type="dxa"/>
        <w:tblCellMar>
          <w:left w:w="115" w:type="dxa"/>
          <w:right w:w="60" w:type="dxa"/>
        </w:tblCellMar>
        <w:tblLook w:val="04A0" w:firstRow="1" w:lastRow="0" w:firstColumn="1" w:lastColumn="0" w:noHBand="0" w:noVBand="1"/>
      </w:tblPr>
      <w:tblGrid>
        <w:gridCol w:w="3320"/>
        <w:gridCol w:w="6030"/>
      </w:tblGrid>
      <w:tr w:rsidR="0005470D" w:rsidRPr="00FA587D" w14:paraId="7194574F" w14:textId="77777777" w:rsidTr="00AB09AB">
        <w:trPr>
          <w:trHeight w:val="492"/>
        </w:trPr>
        <w:tc>
          <w:tcPr>
            <w:tcW w:w="3320" w:type="dxa"/>
            <w:tcBorders>
              <w:top w:val="dashed" w:sz="4" w:space="0" w:color="000000"/>
              <w:left w:val="dashed" w:sz="4" w:space="0" w:color="000000"/>
              <w:bottom w:val="dashed" w:sz="4" w:space="0" w:color="000000"/>
              <w:right w:val="dashed" w:sz="4" w:space="0" w:color="000000"/>
            </w:tcBorders>
            <w:vAlign w:val="center"/>
          </w:tcPr>
          <w:p w14:paraId="2EE87AA1" w14:textId="77777777" w:rsidR="0005470D" w:rsidRPr="00AB09AB" w:rsidRDefault="00EE283E" w:rsidP="00FA587D">
            <w:pPr>
              <w:spacing w:after="0" w:line="240" w:lineRule="auto"/>
              <w:ind w:left="0" w:right="53" w:firstLine="0"/>
              <w:rPr>
                <w:rFonts w:ascii="Helvetica Neue" w:hAnsi="Helvetica Neue"/>
                <w:sz w:val="20"/>
                <w:szCs w:val="20"/>
              </w:rPr>
            </w:pPr>
            <w:r w:rsidRPr="00AB09AB">
              <w:rPr>
                <w:rFonts w:ascii="Helvetica Neue" w:hAnsi="Helvetica Neue"/>
                <w:sz w:val="20"/>
                <w:szCs w:val="20"/>
              </w:rPr>
              <w:t xml:space="preserve">Building(s) </w:t>
            </w:r>
          </w:p>
        </w:tc>
        <w:tc>
          <w:tcPr>
            <w:tcW w:w="6030" w:type="dxa"/>
            <w:tcBorders>
              <w:top w:val="dashed" w:sz="4" w:space="0" w:color="000000"/>
              <w:left w:val="dashed" w:sz="4" w:space="0" w:color="000000"/>
              <w:bottom w:val="dashed" w:sz="4" w:space="0" w:color="000000"/>
              <w:right w:val="dashed" w:sz="4" w:space="0" w:color="000000"/>
            </w:tcBorders>
          </w:tcPr>
          <w:p w14:paraId="27B54E94" w14:textId="77777777" w:rsidR="0005470D" w:rsidRPr="00FA587D" w:rsidRDefault="0005470D" w:rsidP="00FA587D">
            <w:pPr>
              <w:spacing w:after="0" w:line="240" w:lineRule="auto"/>
              <w:ind w:left="0" w:firstLine="0"/>
              <w:rPr>
                <w:rFonts w:ascii="Helvetica Neue" w:hAnsi="Helvetica Neue"/>
                <w:szCs w:val="22"/>
              </w:rPr>
            </w:pPr>
          </w:p>
        </w:tc>
      </w:tr>
      <w:tr w:rsidR="0005470D" w:rsidRPr="00FA587D" w14:paraId="4CF09656" w14:textId="77777777" w:rsidTr="00AB09AB">
        <w:trPr>
          <w:trHeight w:val="492"/>
        </w:trPr>
        <w:tc>
          <w:tcPr>
            <w:tcW w:w="3320" w:type="dxa"/>
            <w:tcBorders>
              <w:top w:val="dashed" w:sz="4" w:space="0" w:color="000000"/>
              <w:left w:val="dashed" w:sz="4" w:space="0" w:color="000000"/>
              <w:bottom w:val="dashed" w:sz="4" w:space="0" w:color="000000"/>
              <w:right w:val="dashed" w:sz="4" w:space="0" w:color="000000"/>
            </w:tcBorders>
            <w:vAlign w:val="center"/>
          </w:tcPr>
          <w:p w14:paraId="62E65FD8" w14:textId="7439BAE1" w:rsidR="0005470D" w:rsidRPr="00AB09AB" w:rsidRDefault="00A13EEF" w:rsidP="00FA587D">
            <w:pPr>
              <w:spacing w:after="0" w:line="240" w:lineRule="auto"/>
              <w:ind w:left="0" w:right="53" w:firstLine="0"/>
              <w:rPr>
                <w:rFonts w:ascii="Helvetica Neue" w:hAnsi="Helvetica Neue"/>
                <w:sz w:val="20"/>
                <w:szCs w:val="20"/>
              </w:rPr>
            </w:pPr>
            <w:r>
              <w:rPr>
                <w:rFonts w:ascii="Helvetica Neue" w:hAnsi="Helvetica Neue"/>
                <w:sz w:val="20"/>
                <w:szCs w:val="20"/>
              </w:rPr>
              <w:t>Lab</w:t>
            </w:r>
            <w:r w:rsidR="005B2C61" w:rsidRPr="00AB09AB">
              <w:rPr>
                <w:rFonts w:ascii="Helvetica Neue" w:hAnsi="Helvetica Neue"/>
                <w:sz w:val="20"/>
                <w:szCs w:val="20"/>
              </w:rPr>
              <w:t xml:space="preserve"> room numbers with </w:t>
            </w:r>
            <w:r w:rsidR="00D75246" w:rsidRPr="00AB09AB">
              <w:rPr>
                <w:rFonts w:ascii="Helvetica Neue" w:hAnsi="Helvetica Neue"/>
                <w:sz w:val="20"/>
                <w:szCs w:val="20"/>
              </w:rPr>
              <w:t xml:space="preserve">approximate </w:t>
            </w:r>
            <w:r w:rsidR="005B2C61" w:rsidRPr="00AB09AB">
              <w:rPr>
                <w:rFonts w:ascii="Helvetica Neue" w:hAnsi="Helvetica Neue"/>
                <w:sz w:val="20"/>
                <w:szCs w:val="20"/>
              </w:rPr>
              <w:t>square footage</w:t>
            </w:r>
            <w:r w:rsidR="00EE283E" w:rsidRPr="00AB09AB">
              <w:rPr>
                <w:rFonts w:ascii="Helvetica Neue" w:hAnsi="Helvetica Neue"/>
                <w:sz w:val="20"/>
                <w:szCs w:val="20"/>
              </w:rPr>
              <w:t xml:space="preserve"> </w:t>
            </w:r>
          </w:p>
        </w:tc>
        <w:tc>
          <w:tcPr>
            <w:tcW w:w="6030" w:type="dxa"/>
            <w:tcBorders>
              <w:top w:val="dashed" w:sz="4" w:space="0" w:color="000000"/>
              <w:left w:val="dashed" w:sz="4" w:space="0" w:color="000000"/>
              <w:bottom w:val="dashed" w:sz="4" w:space="0" w:color="000000"/>
              <w:right w:val="dashed" w:sz="4" w:space="0" w:color="000000"/>
            </w:tcBorders>
          </w:tcPr>
          <w:p w14:paraId="3AF7BBE8" w14:textId="77777777" w:rsidR="0005470D" w:rsidRPr="00FA587D" w:rsidRDefault="0005470D" w:rsidP="00FA587D">
            <w:pPr>
              <w:spacing w:after="0" w:line="240" w:lineRule="auto"/>
              <w:ind w:left="0" w:firstLine="0"/>
              <w:rPr>
                <w:rFonts w:ascii="Helvetica Neue" w:hAnsi="Helvetica Neue"/>
                <w:szCs w:val="22"/>
              </w:rPr>
            </w:pPr>
          </w:p>
        </w:tc>
      </w:tr>
      <w:tr w:rsidR="0005470D" w:rsidRPr="00FA587D" w14:paraId="1F57BE26" w14:textId="77777777" w:rsidTr="00A13EEF">
        <w:trPr>
          <w:trHeight w:val="602"/>
        </w:trPr>
        <w:tc>
          <w:tcPr>
            <w:tcW w:w="3320" w:type="dxa"/>
            <w:tcBorders>
              <w:top w:val="dashed" w:sz="4" w:space="0" w:color="000000"/>
              <w:left w:val="dashed" w:sz="4" w:space="0" w:color="000000"/>
              <w:bottom w:val="dashed" w:sz="4" w:space="0" w:color="000000"/>
              <w:right w:val="dashed" w:sz="4" w:space="0" w:color="000000"/>
            </w:tcBorders>
            <w:vAlign w:val="center"/>
          </w:tcPr>
          <w:p w14:paraId="44C44007" w14:textId="0DBB2412" w:rsidR="0005470D" w:rsidRPr="00AB09AB" w:rsidRDefault="00A13EEF" w:rsidP="00FA587D">
            <w:pPr>
              <w:spacing w:after="0" w:line="240" w:lineRule="auto"/>
              <w:ind w:left="0" w:right="53" w:firstLine="0"/>
              <w:rPr>
                <w:rFonts w:ascii="Helvetica Neue" w:hAnsi="Helvetica Neue"/>
                <w:sz w:val="20"/>
                <w:szCs w:val="20"/>
              </w:rPr>
            </w:pPr>
            <w:r>
              <w:rPr>
                <w:rFonts w:ascii="Helvetica Neue" w:hAnsi="Helvetica Neue"/>
                <w:sz w:val="20"/>
                <w:szCs w:val="20"/>
              </w:rPr>
              <w:t>C</w:t>
            </w:r>
            <w:r w:rsidR="007A0108">
              <w:rPr>
                <w:rFonts w:ascii="Helvetica Neue" w:hAnsi="Helvetica Neue"/>
                <w:sz w:val="20"/>
                <w:szCs w:val="20"/>
              </w:rPr>
              <w:t>ommon research labs to be used</w:t>
            </w:r>
            <w:r w:rsidR="00EE283E" w:rsidRPr="00AB09AB">
              <w:rPr>
                <w:rFonts w:ascii="Helvetica Neue" w:hAnsi="Helvetica Neue"/>
                <w:sz w:val="20"/>
                <w:szCs w:val="20"/>
              </w:rPr>
              <w:t xml:space="preserve"> </w:t>
            </w:r>
            <w:r w:rsidR="000C62BD">
              <w:rPr>
                <w:rFonts w:ascii="Helvetica Neue" w:hAnsi="Helvetica Neue"/>
                <w:sz w:val="20"/>
                <w:szCs w:val="20"/>
              </w:rPr>
              <w:t>with approximate square footage</w:t>
            </w:r>
          </w:p>
        </w:tc>
        <w:tc>
          <w:tcPr>
            <w:tcW w:w="6030" w:type="dxa"/>
            <w:tcBorders>
              <w:top w:val="dashed" w:sz="4" w:space="0" w:color="000000"/>
              <w:left w:val="dashed" w:sz="4" w:space="0" w:color="000000"/>
              <w:bottom w:val="dashed" w:sz="4" w:space="0" w:color="000000"/>
              <w:right w:val="dashed" w:sz="4" w:space="0" w:color="000000"/>
            </w:tcBorders>
          </w:tcPr>
          <w:p w14:paraId="37D91DC4" w14:textId="77777777" w:rsidR="0005470D" w:rsidRPr="00FA587D" w:rsidRDefault="0005470D" w:rsidP="00FA587D">
            <w:pPr>
              <w:spacing w:after="0" w:line="240" w:lineRule="auto"/>
              <w:ind w:left="0" w:firstLine="0"/>
              <w:rPr>
                <w:rFonts w:ascii="Helvetica Neue" w:hAnsi="Helvetica Neue"/>
                <w:szCs w:val="22"/>
              </w:rPr>
            </w:pPr>
          </w:p>
        </w:tc>
      </w:tr>
      <w:tr w:rsidR="00103CA6" w:rsidRPr="00FA587D" w14:paraId="3674A244" w14:textId="77777777" w:rsidTr="00AB09AB">
        <w:trPr>
          <w:trHeight w:val="746"/>
        </w:trPr>
        <w:tc>
          <w:tcPr>
            <w:tcW w:w="3320" w:type="dxa"/>
            <w:tcBorders>
              <w:top w:val="dashed" w:sz="4" w:space="0" w:color="000000"/>
              <w:left w:val="dashed" w:sz="4" w:space="0" w:color="000000"/>
              <w:bottom w:val="dashed" w:sz="4" w:space="0" w:color="000000"/>
              <w:right w:val="dashed" w:sz="4" w:space="0" w:color="000000"/>
            </w:tcBorders>
            <w:vAlign w:val="center"/>
          </w:tcPr>
          <w:p w14:paraId="6C276891" w14:textId="5053743A" w:rsidR="00103CA6" w:rsidRDefault="00103CA6" w:rsidP="00FA587D">
            <w:pPr>
              <w:spacing w:after="0" w:line="240" w:lineRule="auto"/>
              <w:ind w:left="0" w:right="53" w:firstLine="0"/>
              <w:rPr>
                <w:rFonts w:ascii="Helvetica Neue" w:hAnsi="Helvetica Neue"/>
                <w:sz w:val="20"/>
                <w:szCs w:val="20"/>
              </w:rPr>
            </w:pPr>
            <w:r>
              <w:rPr>
                <w:rFonts w:ascii="Helvetica Neue" w:hAnsi="Helvetica Neue"/>
                <w:sz w:val="20"/>
                <w:szCs w:val="20"/>
              </w:rPr>
              <w:t>Maximum number of individuals who will be present in the lab at any given time</w:t>
            </w:r>
          </w:p>
        </w:tc>
        <w:tc>
          <w:tcPr>
            <w:tcW w:w="6030" w:type="dxa"/>
            <w:tcBorders>
              <w:top w:val="dashed" w:sz="4" w:space="0" w:color="000000"/>
              <w:left w:val="dashed" w:sz="4" w:space="0" w:color="000000"/>
              <w:bottom w:val="dashed" w:sz="4" w:space="0" w:color="000000"/>
              <w:right w:val="dashed" w:sz="4" w:space="0" w:color="000000"/>
            </w:tcBorders>
          </w:tcPr>
          <w:p w14:paraId="3EE3710C" w14:textId="77777777" w:rsidR="00103CA6" w:rsidRPr="00FA587D" w:rsidRDefault="00103CA6" w:rsidP="00FA587D">
            <w:pPr>
              <w:spacing w:after="0" w:line="240" w:lineRule="auto"/>
              <w:ind w:left="0" w:firstLine="0"/>
              <w:rPr>
                <w:rFonts w:ascii="Helvetica Neue" w:hAnsi="Helvetica Neue"/>
                <w:szCs w:val="22"/>
              </w:rPr>
            </w:pPr>
          </w:p>
        </w:tc>
      </w:tr>
    </w:tbl>
    <w:p w14:paraId="2D1C9774" w14:textId="77777777" w:rsidR="0052026D" w:rsidRDefault="0052026D" w:rsidP="005539EF">
      <w:pPr>
        <w:jc w:val="center"/>
        <w:rPr>
          <w:rFonts w:ascii="Helvetica Neue" w:hAnsi="Helvetica Neue"/>
          <w:b/>
          <w:szCs w:val="22"/>
          <w:lang w:bidi="he-IL"/>
        </w:rPr>
      </w:pPr>
    </w:p>
    <w:p w14:paraId="0AC03282" w14:textId="77777777" w:rsidR="0052026D" w:rsidRDefault="0052026D" w:rsidP="005539EF">
      <w:pPr>
        <w:jc w:val="center"/>
        <w:rPr>
          <w:rFonts w:ascii="Helvetica Neue" w:hAnsi="Helvetica Neue"/>
          <w:b/>
          <w:szCs w:val="22"/>
          <w:lang w:bidi="he-IL"/>
        </w:rPr>
      </w:pPr>
    </w:p>
    <w:p w14:paraId="115B51A5" w14:textId="12E232B6" w:rsidR="005539EF" w:rsidRDefault="005539EF" w:rsidP="005539EF">
      <w:pPr>
        <w:jc w:val="center"/>
        <w:rPr>
          <w:rFonts w:ascii="Helvetica Neue" w:hAnsi="Helvetica Neue"/>
          <w:b/>
          <w:szCs w:val="22"/>
          <w:lang w:bidi="he-IL"/>
        </w:rPr>
      </w:pPr>
      <w:r>
        <w:rPr>
          <w:rFonts w:ascii="Helvetica Neue" w:hAnsi="Helvetica Neue"/>
          <w:b/>
          <w:szCs w:val="22"/>
          <w:lang w:bidi="he-IL"/>
        </w:rPr>
        <w:t>Laboratory Personnel who will be involved in in-person activities for the project</w:t>
      </w:r>
    </w:p>
    <w:p w14:paraId="235E39C1" w14:textId="77777777" w:rsidR="005539EF" w:rsidRPr="00372048" w:rsidRDefault="005539EF" w:rsidP="005539EF">
      <w:pPr>
        <w:jc w:val="center"/>
        <w:rPr>
          <w:rFonts w:ascii="Helvetica Neue" w:hAnsi="Helvetica Neue"/>
          <w:i/>
          <w:iCs/>
          <w:sz w:val="20"/>
          <w:szCs w:val="20"/>
        </w:rPr>
      </w:pPr>
    </w:p>
    <w:p w14:paraId="7757EA00" w14:textId="42B684AA" w:rsidR="005539EF" w:rsidRPr="00372048" w:rsidRDefault="005539EF" w:rsidP="005539EF">
      <w:pPr>
        <w:rPr>
          <w:rFonts w:ascii="Helvetica Neue" w:hAnsi="Helvetica Neue"/>
          <w:i/>
          <w:iCs/>
          <w:sz w:val="20"/>
          <w:szCs w:val="20"/>
        </w:rPr>
      </w:pPr>
      <w:r>
        <w:rPr>
          <w:rFonts w:ascii="Helvetica Neue" w:hAnsi="Helvetica Neue"/>
          <w:i/>
          <w:iCs/>
          <w:sz w:val="20"/>
          <w:szCs w:val="20"/>
        </w:rPr>
        <w:t>PIs must adhere to TU occupancy requirements at all times</w:t>
      </w:r>
      <w:r w:rsidR="001A0E48">
        <w:rPr>
          <w:rFonts w:ascii="Helvetica Neue" w:hAnsi="Helvetica Neue"/>
          <w:i/>
          <w:iCs/>
          <w:sz w:val="20"/>
          <w:szCs w:val="20"/>
        </w:rPr>
        <w:t xml:space="preserve">. They may adapt their projects to increased occupancy in accordance with modified TU requirements. If decreased occupany is required, PIs must adhere to these requirements. </w:t>
      </w:r>
    </w:p>
    <w:p w14:paraId="02B8F1A6" w14:textId="77777777" w:rsidR="005539EF" w:rsidRPr="00E01C82" w:rsidRDefault="005539EF" w:rsidP="005539EF">
      <w:pPr>
        <w:rPr>
          <w:rFonts w:ascii="Helvetica Neue" w:hAnsi="Helvetica Neue"/>
          <w:i/>
          <w:iCs/>
          <w:szCs w:val="22"/>
          <w:lang w:bidi="he-IL"/>
        </w:rPr>
      </w:pPr>
    </w:p>
    <w:tbl>
      <w:tblPr>
        <w:tblStyle w:val="TableGrid"/>
        <w:tblW w:w="9273" w:type="dxa"/>
        <w:tblInd w:w="6" w:type="dxa"/>
        <w:tblCellMar>
          <w:top w:w="170" w:type="dxa"/>
          <w:left w:w="114" w:type="dxa"/>
          <w:right w:w="115" w:type="dxa"/>
        </w:tblCellMar>
        <w:tblLook w:val="04A0" w:firstRow="1" w:lastRow="0" w:firstColumn="1" w:lastColumn="0" w:noHBand="0" w:noVBand="1"/>
      </w:tblPr>
      <w:tblGrid>
        <w:gridCol w:w="1360"/>
        <w:gridCol w:w="1203"/>
        <w:gridCol w:w="1618"/>
        <w:gridCol w:w="2364"/>
        <w:gridCol w:w="1364"/>
        <w:gridCol w:w="1364"/>
      </w:tblGrid>
      <w:tr w:rsidR="001A0E48" w:rsidRPr="00FA587D" w14:paraId="62439892" w14:textId="15E3075D" w:rsidTr="001A0E48">
        <w:trPr>
          <w:trHeight w:val="700"/>
        </w:trPr>
        <w:tc>
          <w:tcPr>
            <w:tcW w:w="1360" w:type="dxa"/>
            <w:tcBorders>
              <w:top w:val="dashed" w:sz="4" w:space="0" w:color="000000"/>
              <w:left w:val="dashed" w:sz="4" w:space="0" w:color="000000"/>
              <w:bottom w:val="single" w:sz="4" w:space="0" w:color="000000"/>
              <w:right w:val="dashed" w:sz="4" w:space="0" w:color="000000"/>
            </w:tcBorders>
            <w:shd w:val="clear" w:color="auto" w:fill="D9D9D9"/>
          </w:tcPr>
          <w:p w14:paraId="0C1B134C" w14:textId="77777777" w:rsidR="001A0E48" w:rsidRPr="00FA587D" w:rsidRDefault="001A0E48" w:rsidP="003945A8">
            <w:pPr>
              <w:spacing w:after="0" w:line="259" w:lineRule="auto"/>
              <w:ind w:left="77" w:firstLine="0"/>
              <w:rPr>
                <w:rFonts w:ascii="Helvetica Neue" w:hAnsi="Helvetica Neue"/>
                <w:szCs w:val="22"/>
              </w:rPr>
            </w:pPr>
            <w:bookmarkStart w:id="4" w:name="_Hlk40777165"/>
            <w:r w:rsidRPr="00FA587D">
              <w:rPr>
                <w:rFonts w:ascii="Helvetica Neue" w:hAnsi="Helvetica Neue"/>
                <w:szCs w:val="22"/>
              </w:rPr>
              <w:lastRenderedPageBreak/>
              <w:t xml:space="preserve">Name (Last, </w:t>
            </w:r>
          </w:p>
          <w:p w14:paraId="05C0019D" w14:textId="77777777" w:rsidR="001A0E48" w:rsidRPr="00FA587D" w:rsidRDefault="001A0E48" w:rsidP="003945A8">
            <w:pPr>
              <w:spacing w:after="0" w:line="259" w:lineRule="auto"/>
              <w:ind w:left="0" w:right="1" w:firstLine="0"/>
              <w:jc w:val="center"/>
              <w:rPr>
                <w:rFonts w:ascii="Helvetica Neue" w:hAnsi="Helvetica Neue"/>
                <w:szCs w:val="22"/>
              </w:rPr>
            </w:pPr>
            <w:r w:rsidRPr="00FA587D">
              <w:rPr>
                <w:rFonts w:ascii="Helvetica Neue" w:hAnsi="Helvetica Neue"/>
                <w:szCs w:val="22"/>
              </w:rPr>
              <w:t xml:space="preserve">First) </w:t>
            </w:r>
          </w:p>
        </w:tc>
        <w:tc>
          <w:tcPr>
            <w:tcW w:w="1203" w:type="dxa"/>
            <w:tcBorders>
              <w:top w:val="dashed" w:sz="4" w:space="0" w:color="000000"/>
              <w:left w:val="dashed" w:sz="4" w:space="0" w:color="000000"/>
              <w:bottom w:val="single" w:sz="4" w:space="0" w:color="000000"/>
              <w:right w:val="dashed" w:sz="4" w:space="0" w:color="000000"/>
            </w:tcBorders>
            <w:shd w:val="clear" w:color="auto" w:fill="D9D9D9"/>
          </w:tcPr>
          <w:p w14:paraId="6AF5F3E8" w14:textId="77777777" w:rsidR="00E77D1C" w:rsidRDefault="001A0E48" w:rsidP="003945A8">
            <w:pPr>
              <w:spacing w:after="0" w:line="259" w:lineRule="auto"/>
              <w:ind w:left="0" w:firstLine="0"/>
              <w:jc w:val="center"/>
              <w:rPr>
                <w:rFonts w:ascii="Helvetica Neue" w:hAnsi="Helvetica Neue"/>
                <w:szCs w:val="22"/>
              </w:rPr>
            </w:pPr>
            <w:r w:rsidRPr="00FA587D">
              <w:rPr>
                <w:rFonts w:ascii="Helvetica Neue" w:hAnsi="Helvetica Neue"/>
                <w:szCs w:val="22"/>
              </w:rPr>
              <w:t>Employee</w:t>
            </w:r>
            <w:r w:rsidR="00E77D1C">
              <w:rPr>
                <w:rFonts w:ascii="Helvetica Neue" w:hAnsi="Helvetica Neue"/>
                <w:szCs w:val="22"/>
              </w:rPr>
              <w:t>/</w:t>
            </w:r>
          </w:p>
          <w:p w14:paraId="320A9495" w14:textId="07DAAB9A" w:rsidR="001A0E48" w:rsidRPr="00FA587D" w:rsidRDefault="00E77D1C" w:rsidP="003945A8">
            <w:pPr>
              <w:spacing w:after="0" w:line="259" w:lineRule="auto"/>
              <w:ind w:left="0" w:firstLine="0"/>
              <w:jc w:val="center"/>
              <w:rPr>
                <w:rFonts w:ascii="Helvetica Neue" w:hAnsi="Helvetica Neue"/>
                <w:szCs w:val="22"/>
              </w:rPr>
            </w:pPr>
            <w:r>
              <w:rPr>
                <w:rFonts w:ascii="Helvetica Neue" w:hAnsi="Helvetica Neue"/>
                <w:szCs w:val="22"/>
              </w:rPr>
              <w:t>Student</w:t>
            </w:r>
            <w:r w:rsidR="001A0E48" w:rsidRPr="00FA587D">
              <w:rPr>
                <w:rFonts w:ascii="Helvetica Neue" w:hAnsi="Helvetica Neue"/>
                <w:szCs w:val="22"/>
              </w:rPr>
              <w:t xml:space="preserve"> ID </w:t>
            </w:r>
          </w:p>
        </w:tc>
        <w:tc>
          <w:tcPr>
            <w:tcW w:w="1618" w:type="dxa"/>
            <w:tcBorders>
              <w:top w:val="dashed" w:sz="4" w:space="0" w:color="000000"/>
              <w:left w:val="dashed" w:sz="4" w:space="0" w:color="000000"/>
              <w:bottom w:val="single" w:sz="4" w:space="0" w:color="000000"/>
              <w:right w:val="dashed" w:sz="4" w:space="0" w:color="000000"/>
            </w:tcBorders>
            <w:shd w:val="clear" w:color="auto" w:fill="D9D9D9"/>
          </w:tcPr>
          <w:p w14:paraId="5AF2D752" w14:textId="77777777" w:rsidR="001A0E48" w:rsidRPr="00FA587D" w:rsidRDefault="001A0E48" w:rsidP="003945A8">
            <w:pPr>
              <w:spacing w:after="0" w:line="259" w:lineRule="auto"/>
              <w:ind w:left="0" w:firstLine="0"/>
              <w:jc w:val="center"/>
              <w:rPr>
                <w:rFonts w:ascii="Helvetica Neue" w:hAnsi="Helvetica Neue"/>
                <w:szCs w:val="22"/>
              </w:rPr>
            </w:pPr>
            <w:r w:rsidRPr="00FA587D">
              <w:rPr>
                <w:rFonts w:ascii="Helvetica Neue" w:hAnsi="Helvetica Neue"/>
                <w:szCs w:val="22"/>
              </w:rPr>
              <w:t xml:space="preserve">Position/Appt Type </w:t>
            </w:r>
          </w:p>
        </w:tc>
        <w:tc>
          <w:tcPr>
            <w:tcW w:w="2364" w:type="dxa"/>
            <w:tcBorders>
              <w:top w:val="dashed" w:sz="4" w:space="0" w:color="000000"/>
              <w:left w:val="dashed" w:sz="4" w:space="0" w:color="000000"/>
              <w:bottom w:val="single" w:sz="4" w:space="0" w:color="000000"/>
              <w:right w:val="dashed" w:sz="4" w:space="0" w:color="000000"/>
            </w:tcBorders>
            <w:shd w:val="clear" w:color="auto" w:fill="D9D9D9"/>
          </w:tcPr>
          <w:p w14:paraId="313B4AC5" w14:textId="77777777" w:rsidR="001A0E48" w:rsidRPr="00FA587D" w:rsidRDefault="001A0E48" w:rsidP="003945A8">
            <w:pPr>
              <w:spacing w:after="0" w:line="259" w:lineRule="auto"/>
              <w:ind w:left="1" w:firstLine="0"/>
              <w:jc w:val="center"/>
              <w:rPr>
                <w:rFonts w:ascii="Helvetica Neue" w:hAnsi="Helvetica Neue"/>
                <w:szCs w:val="22"/>
              </w:rPr>
            </w:pPr>
            <w:r w:rsidRPr="00FA587D">
              <w:rPr>
                <w:rFonts w:ascii="Helvetica Neue" w:hAnsi="Helvetica Neue"/>
                <w:szCs w:val="22"/>
              </w:rPr>
              <w:t xml:space="preserve">Email Address </w:t>
            </w:r>
          </w:p>
        </w:tc>
        <w:tc>
          <w:tcPr>
            <w:tcW w:w="1364" w:type="dxa"/>
            <w:tcBorders>
              <w:top w:val="dashed" w:sz="4" w:space="0" w:color="000000"/>
              <w:left w:val="dashed" w:sz="4" w:space="0" w:color="000000"/>
              <w:bottom w:val="single" w:sz="4" w:space="0" w:color="000000"/>
              <w:right w:val="dashed" w:sz="4" w:space="0" w:color="000000"/>
            </w:tcBorders>
            <w:shd w:val="clear" w:color="auto" w:fill="D9D9D9"/>
          </w:tcPr>
          <w:p w14:paraId="4AB02336" w14:textId="77777777" w:rsidR="001A0E48" w:rsidRPr="00FA587D" w:rsidRDefault="001A0E48" w:rsidP="003945A8">
            <w:pPr>
              <w:spacing w:after="0" w:line="259" w:lineRule="auto"/>
              <w:ind w:left="0" w:firstLine="0"/>
              <w:jc w:val="center"/>
              <w:rPr>
                <w:rFonts w:ascii="Helvetica Neue" w:hAnsi="Helvetica Neue"/>
                <w:szCs w:val="22"/>
              </w:rPr>
            </w:pPr>
            <w:r w:rsidRPr="00FA587D">
              <w:rPr>
                <w:rFonts w:ascii="Helvetica Neue" w:hAnsi="Helvetica Neue"/>
                <w:szCs w:val="22"/>
              </w:rPr>
              <w:t xml:space="preserve">Completed COVID-19 training? </w:t>
            </w:r>
          </w:p>
        </w:tc>
        <w:tc>
          <w:tcPr>
            <w:tcW w:w="1364" w:type="dxa"/>
            <w:tcBorders>
              <w:top w:val="dashed" w:sz="4" w:space="0" w:color="000000"/>
              <w:left w:val="dashed" w:sz="4" w:space="0" w:color="000000"/>
              <w:bottom w:val="single" w:sz="4" w:space="0" w:color="000000"/>
              <w:right w:val="dashed" w:sz="4" w:space="0" w:color="000000"/>
            </w:tcBorders>
            <w:shd w:val="clear" w:color="auto" w:fill="D9D9D9"/>
          </w:tcPr>
          <w:p w14:paraId="2F8A8203" w14:textId="77777777" w:rsidR="001A0E48" w:rsidRDefault="001A0E48" w:rsidP="003945A8">
            <w:pPr>
              <w:spacing w:after="0" w:line="259" w:lineRule="auto"/>
              <w:ind w:left="0" w:firstLine="0"/>
              <w:jc w:val="center"/>
              <w:rPr>
                <w:rFonts w:ascii="Helvetica Neue" w:hAnsi="Helvetica Neue"/>
                <w:szCs w:val="22"/>
              </w:rPr>
            </w:pPr>
            <w:r>
              <w:rPr>
                <w:rFonts w:ascii="Helvetica Neue" w:hAnsi="Helvetica Neue"/>
                <w:szCs w:val="22"/>
              </w:rPr>
              <w:t xml:space="preserve">Completed </w:t>
            </w:r>
          </w:p>
          <w:p w14:paraId="32556E31" w14:textId="77777777" w:rsidR="001A0E48" w:rsidRDefault="001A0E48" w:rsidP="003945A8">
            <w:pPr>
              <w:spacing w:after="0" w:line="259" w:lineRule="auto"/>
              <w:ind w:left="0" w:firstLine="0"/>
              <w:jc w:val="center"/>
              <w:rPr>
                <w:rFonts w:ascii="Helvetica Neue" w:hAnsi="Helvetica Neue"/>
                <w:szCs w:val="22"/>
              </w:rPr>
            </w:pPr>
            <w:r>
              <w:rPr>
                <w:rFonts w:ascii="Helvetica Neue" w:hAnsi="Helvetica Neue"/>
                <w:szCs w:val="22"/>
              </w:rPr>
              <w:t>COVID-19</w:t>
            </w:r>
          </w:p>
          <w:p w14:paraId="419E3D2C" w14:textId="15A2DE97" w:rsidR="001A0E48" w:rsidRPr="00FA587D" w:rsidRDefault="001A0E48" w:rsidP="003945A8">
            <w:pPr>
              <w:spacing w:after="0" w:line="259" w:lineRule="auto"/>
              <w:ind w:left="0" w:firstLine="0"/>
              <w:jc w:val="center"/>
              <w:rPr>
                <w:rFonts w:ascii="Helvetica Neue" w:hAnsi="Helvetica Neue"/>
                <w:szCs w:val="22"/>
              </w:rPr>
            </w:pPr>
            <w:r>
              <w:rPr>
                <w:rFonts w:ascii="Helvetica Neue" w:hAnsi="Helvetica Neue"/>
                <w:szCs w:val="22"/>
              </w:rPr>
              <w:t>Testing?</w:t>
            </w:r>
          </w:p>
        </w:tc>
      </w:tr>
      <w:tr w:rsidR="001A0E48" w:rsidRPr="00FA587D" w14:paraId="10E76AEE" w14:textId="6E9D9846" w:rsidTr="001A0E48">
        <w:trPr>
          <w:trHeight w:val="793"/>
        </w:trPr>
        <w:tc>
          <w:tcPr>
            <w:tcW w:w="1360" w:type="dxa"/>
            <w:tcBorders>
              <w:top w:val="single" w:sz="4" w:space="0" w:color="000000"/>
              <w:left w:val="dashed" w:sz="4" w:space="0" w:color="000000"/>
              <w:bottom w:val="dashed" w:sz="4" w:space="0" w:color="000000"/>
              <w:right w:val="dashed" w:sz="4" w:space="0" w:color="000000"/>
            </w:tcBorders>
            <w:vAlign w:val="center"/>
          </w:tcPr>
          <w:p w14:paraId="5640FD97" w14:textId="77777777" w:rsidR="001A0E48" w:rsidRPr="00FA587D" w:rsidRDefault="001A0E48" w:rsidP="003945A8">
            <w:pPr>
              <w:spacing w:after="0" w:line="240" w:lineRule="auto"/>
              <w:ind w:left="0" w:firstLine="0"/>
              <w:jc w:val="center"/>
              <w:rPr>
                <w:rFonts w:ascii="Helvetica Neue" w:hAnsi="Helvetica Neue"/>
                <w:szCs w:val="22"/>
              </w:rPr>
            </w:pPr>
            <w:bookmarkStart w:id="5" w:name="_Hlk40776957"/>
            <w:bookmarkStart w:id="6" w:name="_Hlk40853948"/>
            <w:bookmarkStart w:id="7" w:name="_Hlk40853959"/>
            <w:bookmarkEnd w:id="4"/>
          </w:p>
        </w:tc>
        <w:tc>
          <w:tcPr>
            <w:tcW w:w="1203" w:type="dxa"/>
            <w:tcBorders>
              <w:top w:val="single" w:sz="4" w:space="0" w:color="000000"/>
              <w:left w:val="dashed" w:sz="4" w:space="0" w:color="000000"/>
              <w:bottom w:val="dashed" w:sz="4" w:space="0" w:color="000000"/>
              <w:right w:val="dashed" w:sz="4" w:space="0" w:color="000000"/>
            </w:tcBorders>
            <w:vAlign w:val="center"/>
          </w:tcPr>
          <w:p w14:paraId="164D80EB" w14:textId="77777777" w:rsidR="001A0E48" w:rsidRPr="00FA587D" w:rsidRDefault="001A0E48" w:rsidP="003945A8">
            <w:pPr>
              <w:spacing w:after="0" w:line="240" w:lineRule="auto"/>
              <w:ind w:left="1" w:firstLine="0"/>
              <w:jc w:val="center"/>
              <w:rPr>
                <w:rFonts w:ascii="Helvetica Neue" w:hAnsi="Helvetica Neue"/>
                <w:i/>
                <w:iCs/>
                <w:szCs w:val="22"/>
              </w:rPr>
            </w:pPr>
          </w:p>
        </w:tc>
        <w:tc>
          <w:tcPr>
            <w:tcW w:w="1618" w:type="dxa"/>
            <w:tcBorders>
              <w:top w:val="single" w:sz="4" w:space="0" w:color="000000"/>
              <w:left w:val="dashed" w:sz="4" w:space="0" w:color="000000"/>
              <w:bottom w:val="dashed" w:sz="4" w:space="0" w:color="000000"/>
              <w:right w:val="dashed" w:sz="4" w:space="0" w:color="000000"/>
            </w:tcBorders>
            <w:vAlign w:val="center"/>
          </w:tcPr>
          <w:p w14:paraId="365782E6" w14:textId="77777777" w:rsidR="001A0E48" w:rsidRPr="00FA587D" w:rsidRDefault="001A0E48" w:rsidP="003945A8">
            <w:pPr>
              <w:spacing w:after="0" w:line="240" w:lineRule="auto"/>
              <w:ind w:left="1" w:firstLine="0"/>
              <w:jc w:val="center"/>
              <w:rPr>
                <w:rFonts w:ascii="Helvetica Neue" w:hAnsi="Helvetica Neue"/>
                <w:szCs w:val="22"/>
              </w:rPr>
            </w:pPr>
          </w:p>
        </w:tc>
        <w:tc>
          <w:tcPr>
            <w:tcW w:w="2364" w:type="dxa"/>
            <w:tcBorders>
              <w:top w:val="single" w:sz="4" w:space="0" w:color="000000"/>
              <w:left w:val="dashed" w:sz="4" w:space="0" w:color="000000"/>
              <w:bottom w:val="dashed" w:sz="4" w:space="0" w:color="000000"/>
              <w:right w:val="dashed" w:sz="4" w:space="0" w:color="000000"/>
            </w:tcBorders>
            <w:vAlign w:val="center"/>
          </w:tcPr>
          <w:p w14:paraId="56458EFD" w14:textId="77777777" w:rsidR="001A0E48" w:rsidRPr="00FA587D" w:rsidRDefault="001A0E48" w:rsidP="003945A8">
            <w:pPr>
              <w:spacing w:after="0" w:line="240" w:lineRule="auto"/>
              <w:ind w:left="1" w:firstLine="0"/>
              <w:jc w:val="center"/>
              <w:rPr>
                <w:rFonts w:ascii="Helvetica Neue" w:hAnsi="Helvetica Neue"/>
                <w:szCs w:val="22"/>
              </w:rPr>
            </w:pPr>
          </w:p>
        </w:tc>
        <w:tc>
          <w:tcPr>
            <w:tcW w:w="1364" w:type="dxa"/>
            <w:tcBorders>
              <w:top w:val="single" w:sz="4" w:space="0" w:color="000000"/>
              <w:left w:val="dashed" w:sz="4" w:space="0" w:color="000000"/>
              <w:bottom w:val="dashed" w:sz="4" w:space="0" w:color="000000"/>
              <w:right w:val="dashed" w:sz="4" w:space="0" w:color="000000"/>
            </w:tcBorders>
            <w:vAlign w:val="center"/>
          </w:tcPr>
          <w:p w14:paraId="458B6D28" w14:textId="26E1AA4C" w:rsidR="001A0E48" w:rsidRPr="00FA587D" w:rsidRDefault="00871F2B" w:rsidP="003945A8">
            <w:pPr>
              <w:spacing w:line="240" w:lineRule="auto"/>
              <w:jc w:val="center"/>
              <w:rPr>
                <w:rFonts w:ascii="Helvetica Neue" w:hAnsi="Helvetica Neue"/>
                <w:szCs w:val="22"/>
              </w:rPr>
            </w:pPr>
            <w:sdt>
              <w:sdtPr>
                <w:rPr>
                  <w:rFonts w:ascii="Helvetica Neue" w:eastAsia="MS Gothic" w:hAnsi="Helvetica Neue" w:cs="Calibri"/>
                  <w:bCs/>
                  <w:szCs w:val="22"/>
                </w:rPr>
                <w:alias w:val="Not applicable"/>
                <w:tag w:val="Not Applicable"/>
                <w:id w:val="615097206"/>
                <w14:checkbox>
                  <w14:checked w14:val="0"/>
                  <w14:checkedState w14:val="2612" w14:font="MS Gothic"/>
                  <w14:uncheckedState w14:val="2610" w14:font="MS Gothic"/>
                </w14:checkbox>
              </w:sdtPr>
              <w:sdtEndPr/>
              <w:sdtContent>
                <w:r w:rsidR="001A0E48">
                  <w:rPr>
                    <w:rFonts w:ascii="MS Gothic" w:eastAsia="MS Gothic" w:hAnsi="MS Gothic" w:cs="Calibri" w:hint="eastAsia"/>
                    <w:bCs/>
                    <w:szCs w:val="22"/>
                  </w:rPr>
                  <w:t>☐</w:t>
                </w:r>
              </w:sdtContent>
            </w:sdt>
          </w:p>
        </w:tc>
        <w:tc>
          <w:tcPr>
            <w:tcW w:w="1364" w:type="dxa"/>
            <w:tcBorders>
              <w:top w:val="single" w:sz="4" w:space="0" w:color="000000"/>
              <w:left w:val="dashed" w:sz="4" w:space="0" w:color="000000"/>
              <w:bottom w:val="dashed" w:sz="4" w:space="0" w:color="000000"/>
              <w:right w:val="dashed" w:sz="4" w:space="0" w:color="000000"/>
            </w:tcBorders>
            <w:vAlign w:val="center"/>
          </w:tcPr>
          <w:p w14:paraId="2EE7A6B9" w14:textId="0E055B67" w:rsidR="001A0E48" w:rsidRDefault="00871F2B" w:rsidP="001A0E48">
            <w:pPr>
              <w:spacing w:line="240" w:lineRule="auto"/>
              <w:jc w:val="center"/>
              <w:rPr>
                <w:rFonts w:ascii="Helvetica Neue" w:eastAsia="MS Gothic" w:hAnsi="Helvetica Neue" w:cs="Calibri"/>
                <w:bCs/>
                <w:szCs w:val="22"/>
              </w:rPr>
            </w:pPr>
            <w:sdt>
              <w:sdtPr>
                <w:rPr>
                  <w:rFonts w:ascii="Helvetica Neue" w:eastAsia="MS Gothic" w:hAnsi="Helvetica Neue" w:cs="Calibri"/>
                  <w:bCs/>
                  <w:szCs w:val="22"/>
                </w:rPr>
                <w:alias w:val="Not applicable"/>
                <w:tag w:val="Not Applicable"/>
                <w:id w:val="1647471373"/>
                <w14:checkbox>
                  <w14:checked w14:val="0"/>
                  <w14:checkedState w14:val="2612" w14:font="MS Gothic"/>
                  <w14:uncheckedState w14:val="2610" w14:font="MS Gothic"/>
                </w14:checkbox>
              </w:sdtPr>
              <w:sdtEndPr/>
              <w:sdtContent>
                <w:r w:rsidR="001A0E48">
                  <w:rPr>
                    <w:rFonts w:ascii="MS Gothic" w:eastAsia="MS Gothic" w:hAnsi="MS Gothic" w:cs="Calibri" w:hint="eastAsia"/>
                    <w:bCs/>
                    <w:szCs w:val="22"/>
                  </w:rPr>
                  <w:t>☐</w:t>
                </w:r>
              </w:sdtContent>
            </w:sdt>
          </w:p>
        </w:tc>
      </w:tr>
      <w:tr w:rsidR="001A0E48" w:rsidRPr="00FA587D" w14:paraId="1FECBD3E" w14:textId="07F3D343" w:rsidTr="001A0E48">
        <w:trPr>
          <w:trHeight w:val="495"/>
        </w:trPr>
        <w:tc>
          <w:tcPr>
            <w:tcW w:w="1360" w:type="dxa"/>
            <w:tcBorders>
              <w:top w:val="dashed" w:sz="4" w:space="0" w:color="000000"/>
              <w:left w:val="dashed" w:sz="4" w:space="0" w:color="000000"/>
              <w:bottom w:val="dashed" w:sz="4" w:space="0" w:color="000000"/>
              <w:right w:val="dashed" w:sz="4" w:space="0" w:color="000000"/>
            </w:tcBorders>
          </w:tcPr>
          <w:p w14:paraId="18FDE64F" w14:textId="77777777" w:rsidR="001A0E48" w:rsidRPr="00FA587D" w:rsidRDefault="001A0E48" w:rsidP="003945A8">
            <w:pPr>
              <w:spacing w:after="160" w:line="259" w:lineRule="auto"/>
              <w:ind w:left="0" w:firstLine="0"/>
              <w:rPr>
                <w:rFonts w:ascii="Helvetica Neue" w:hAnsi="Helvetica Neue"/>
                <w:szCs w:val="22"/>
              </w:rPr>
            </w:pPr>
            <w:bookmarkStart w:id="8" w:name="_Hlk40854008"/>
            <w:bookmarkEnd w:id="5"/>
          </w:p>
        </w:tc>
        <w:tc>
          <w:tcPr>
            <w:tcW w:w="1203" w:type="dxa"/>
            <w:tcBorders>
              <w:top w:val="dashed" w:sz="4" w:space="0" w:color="000000"/>
              <w:left w:val="dashed" w:sz="4" w:space="0" w:color="000000"/>
              <w:bottom w:val="dashed" w:sz="4" w:space="0" w:color="000000"/>
              <w:right w:val="dashed" w:sz="4" w:space="0" w:color="000000"/>
            </w:tcBorders>
          </w:tcPr>
          <w:p w14:paraId="5F7920DD" w14:textId="77777777" w:rsidR="001A0E48" w:rsidRPr="00FA587D" w:rsidRDefault="001A0E48" w:rsidP="003945A8">
            <w:pPr>
              <w:spacing w:after="160" w:line="259" w:lineRule="auto"/>
              <w:ind w:left="0" w:firstLine="0"/>
              <w:rPr>
                <w:rFonts w:ascii="Helvetica Neue" w:hAnsi="Helvetica Neue"/>
                <w:szCs w:val="22"/>
              </w:rPr>
            </w:pPr>
          </w:p>
        </w:tc>
        <w:tc>
          <w:tcPr>
            <w:tcW w:w="1618" w:type="dxa"/>
            <w:tcBorders>
              <w:top w:val="dashed" w:sz="4" w:space="0" w:color="000000"/>
              <w:left w:val="dashed" w:sz="4" w:space="0" w:color="000000"/>
              <w:bottom w:val="dashed" w:sz="4" w:space="0" w:color="000000"/>
              <w:right w:val="dashed" w:sz="4" w:space="0" w:color="000000"/>
            </w:tcBorders>
          </w:tcPr>
          <w:p w14:paraId="44EEB905" w14:textId="77777777" w:rsidR="001A0E48" w:rsidRPr="00FA587D" w:rsidRDefault="001A0E48" w:rsidP="003945A8">
            <w:pPr>
              <w:spacing w:after="160" w:line="259" w:lineRule="auto"/>
              <w:ind w:left="0" w:firstLine="0"/>
              <w:rPr>
                <w:rFonts w:ascii="Helvetica Neue" w:hAnsi="Helvetica Neue"/>
                <w:szCs w:val="22"/>
              </w:rPr>
            </w:pPr>
          </w:p>
        </w:tc>
        <w:tc>
          <w:tcPr>
            <w:tcW w:w="2364" w:type="dxa"/>
            <w:tcBorders>
              <w:top w:val="dashed" w:sz="4" w:space="0" w:color="000000"/>
              <w:left w:val="dashed" w:sz="4" w:space="0" w:color="000000"/>
              <w:bottom w:val="dashed" w:sz="4" w:space="0" w:color="000000"/>
              <w:right w:val="dashed" w:sz="4" w:space="0" w:color="000000"/>
            </w:tcBorders>
          </w:tcPr>
          <w:p w14:paraId="153CBC87" w14:textId="77777777" w:rsidR="001A0E48" w:rsidRPr="00FA587D" w:rsidRDefault="001A0E48" w:rsidP="003945A8">
            <w:pPr>
              <w:spacing w:after="160" w:line="259" w:lineRule="auto"/>
              <w:ind w:left="0" w:firstLine="0"/>
              <w:rPr>
                <w:rFonts w:ascii="Helvetica Neue" w:hAnsi="Helvetica Neue"/>
                <w:szCs w:val="22"/>
              </w:rPr>
            </w:pPr>
          </w:p>
        </w:tc>
        <w:tc>
          <w:tcPr>
            <w:tcW w:w="1364" w:type="dxa"/>
            <w:tcBorders>
              <w:top w:val="dashed" w:sz="4" w:space="0" w:color="000000"/>
              <w:left w:val="dashed" w:sz="4" w:space="0" w:color="000000"/>
              <w:bottom w:val="dashed" w:sz="4" w:space="0" w:color="000000"/>
              <w:right w:val="dashed" w:sz="4" w:space="0" w:color="000000"/>
            </w:tcBorders>
          </w:tcPr>
          <w:p w14:paraId="56193400" w14:textId="77777777" w:rsidR="001A0E48" w:rsidRPr="00FA587D" w:rsidRDefault="00871F2B" w:rsidP="003945A8">
            <w:pPr>
              <w:jc w:val="center"/>
              <w:rPr>
                <w:rFonts w:ascii="Helvetica Neue" w:hAnsi="Helvetica Neue"/>
                <w:szCs w:val="22"/>
              </w:rPr>
            </w:pPr>
            <w:sdt>
              <w:sdtPr>
                <w:rPr>
                  <w:rFonts w:ascii="Helvetica Neue" w:eastAsia="MS Gothic" w:hAnsi="Helvetica Neue" w:cs="Calibri"/>
                  <w:bCs/>
                  <w:szCs w:val="22"/>
                </w:rPr>
                <w:alias w:val="Not applicable"/>
                <w:tag w:val="Not Applicable"/>
                <w:id w:val="-1129770919"/>
                <w14:checkbox>
                  <w14:checked w14:val="0"/>
                  <w14:checkedState w14:val="2612" w14:font="MS Gothic"/>
                  <w14:uncheckedState w14:val="2610" w14:font="MS Gothic"/>
                </w14:checkbox>
              </w:sdtPr>
              <w:sdtEndPr/>
              <w:sdtContent>
                <w:r w:rsidR="001A0E48" w:rsidRPr="00FA587D">
                  <w:rPr>
                    <w:rFonts w:ascii="Segoe UI Symbol" w:eastAsia="MS Gothic" w:hAnsi="Segoe UI Symbol" w:cs="Segoe UI Symbol"/>
                    <w:bCs/>
                    <w:szCs w:val="22"/>
                  </w:rPr>
                  <w:t>☐</w:t>
                </w:r>
              </w:sdtContent>
            </w:sdt>
          </w:p>
        </w:tc>
        <w:tc>
          <w:tcPr>
            <w:tcW w:w="1364" w:type="dxa"/>
            <w:tcBorders>
              <w:top w:val="dashed" w:sz="4" w:space="0" w:color="000000"/>
              <w:left w:val="dashed" w:sz="4" w:space="0" w:color="000000"/>
              <w:bottom w:val="dashed" w:sz="4" w:space="0" w:color="000000"/>
              <w:right w:val="dashed" w:sz="4" w:space="0" w:color="000000"/>
            </w:tcBorders>
          </w:tcPr>
          <w:p w14:paraId="2FFC72D4" w14:textId="1F7E0DDB" w:rsidR="001A0E48" w:rsidRDefault="00871F2B" w:rsidP="003945A8">
            <w:pPr>
              <w:jc w:val="center"/>
              <w:rPr>
                <w:rFonts w:ascii="Helvetica Neue" w:eastAsia="MS Gothic" w:hAnsi="Helvetica Neue" w:cs="Calibri"/>
                <w:bCs/>
                <w:szCs w:val="22"/>
              </w:rPr>
            </w:pPr>
            <w:sdt>
              <w:sdtPr>
                <w:rPr>
                  <w:rFonts w:ascii="Helvetica Neue" w:eastAsia="MS Gothic" w:hAnsi="Helvetica Neue" w:cs="Calibri"/>
                  <w:bCs/>
                  <w:szCs w:val="22"/>
                </w:rPr>
                <w:alias w:val="Not applicable"/>
                <w:tag w:val="Not Applicable"/>
                <w:id w:val="-1778014443"/>
                <w14:checkbox>
                  <w14:checked w14:val="0"/>
                  <w14:checkedState w14:val="2612" w14:font="MS Gothic"/>
                  <w14:uncheckedState w14:val="2610" w14:font="MS Gothic"/>
                </w14:checkbox>
              </w:sdtPr>
              <w:sdtEndPr/>
              <w:sdtContent>
                <w:r w:rsidR="001A0E48">
                  <w:rPr>
                    <w:rFonts w:ascii="MS Gothic" w:eastAsia="MS Gothic" w:hAnsi="MS Gothic" w:cs="Calibri" w:hint="eastAsia"/>
                    <w:bCs/>
                    <w:szCs w:val="22"/>
                  </w:rPr>
                  <w:t>☐</w:t>
                </w:r>
              </w:sdtContent>
            </w:sdt>
          </w:p>
        </w:tc>
      </w:tr>
      <w:tr w:rsidR="001A0E48" w:rsidRPr="00FA587D" w14:paraId="403D4102" w14:textId="02CDFF6B" w:rsidTr="001A0E48">
        <w:trPr>
          <w:trHeight w:val="493"/>
        </w:trPr>
        <w:tc>
          <w:tcPr>
            <w:tcW w:w="1360" w:type="dxa"/>
            <w:tcBorders>
              <w:top w:val="dashed" w:sz="4" w:space="0" w:color="000000"/>
              <w:left w:val="dashed" w:sz="4" w:space="0" w:color="000000"/>
              <w:bottom w:val="dashed" w:sz="4" w:space="0" w:color="000000"/>
              <w:right w:val="dashed" w:sz="4" w:space="0" w:color="000000"/>
            </w:tcBorders>
          </w:tcPr>
          <w:p w14:paraId="5824B3D0" w14:textId="77777777" w:rsidR="001A0E48" w:rsidRPr="00FA587D" w:rsidRDefault="001A0E48" w:rsidP="003945A8">
            <w:pPr>
              <w:spacing w:after="160" w:line="259" w:lineRule="auto"/>
              <w:ind w:left="0" w:firstLine="0"/>
              <w:rPr>
                <w:rFonts w:ascii="Helvetica Neue" w:hAnsi="Helvetica Neue"/>
                <w:szCs w:val="22"/>
              </w:rPr>
            </w:pPr>
            <w:bookmarkStart w:id="9" w:name="_Hlk40853993"/>
            <w:bookmarkEnd w:id="6"/>
          </w:p>
        </w:tc>
        <w:tc>
          <w:tcPr>
            <w:tcW w:w="1203" w:type="dxa"/>
            <w:tcBorders>
              <w:top w:val="dashed" w:sz="4" w:space="0" w:color="000000"/>
              <w:left w:val="dashed" w:sz="4" w:space="0" w:color="000000"/>
              <w:bottom w:val="dashed" w:sz="4" w:space="0" w:color="000000"/>
              <w:right w:val="dashed" w:sz="4" w:space="0" w:color="000000"/>
            </w:tcBorders>
          </w:tcPr>
          <w:p w14:paraId="1313068F" w14:textId="77777777" w:rsidR="001A0E48" w:rsidRPr="00FA587D" w:rsidRDefault="001A0E48" w:rsidP="003945A8">
            <w:pPr>
              <w:spacing w:after="160" w:line="259" w:lineRule="auto"/>
              <w:ind w:left="0" w:firstLine="0"/>
              <w:rPr>
                <w:rFonts w:ascii="Helvetica Neue" w:hAnsi="Helvetica Neue"/>
                <w:szCs w:val="22"/>
              </w:rPr>
            </w:pPr>
          </w:p>
        </w:tc>
        <w:tc>
          <w:tcPr>
            <w:tcW w:w="1618" w:type="dxa"/>
            <w:tcBorders>
              <w:top w:val="dashed" w:sz="4" w:space="0" w:color="000000"/>
              <w:left w:val="dashed" w:sz="4" w:space="0" w:color="000000"/>
              <w:bottom w:val="dashed" w:sz="4" w:space="0" w:color="000000"/>
              <w:right w:val="dashed" w:sz="4" w:space="0" w:color="000000"/>
            </w:tcBorders>
          </w:tcPr>
          <w:p w14:paraId="5BEF672D" w14:textId="77777777" w:rsidR="001A0E48" w:rsidRPr="00FA587D" w:rsidRDefault="001A0E48" w:rsidP="003945A8">
            <w:pPr>
              <w:spacing w:after="160" w:line="259" w:lineRule="auto"/>
              <w:ind w:left="0" w:firstLine="0"/>
              <w:rPr>
                <w:rFonts w:ascii="Helvetica Neue" w:hAnsi="Helvetica Neue"/>
                <w:szCs w:val="22"/>
              </w:rPr>
            </w:pPr>
          </w:p>
        </w:tc>
        <w:tc>
          <w:tcPr>
            <w:tcW w:w="2364" w:type="dxa"/>
            <w:tcBorders>
              <w:top w:val="dashed" w:sz="4" w:space="0" w:color="000000"/>
              <w:left w:val="dashed" w:sz="4" w:space="0" w:color="000000"/>
              <w:bottom w:val="dashed" w:sz="4" w:space="0" w:color="000000"/>
              <w:right w:val="dashed" w:sz="4" w:space="0" w:color="000000"/>
            </w:tcBorders>
          </w:tcPr>
          <w:p w14:paraId="0A561147" w14:textId="77777777" w:rsidR="001A0E48" w:rsidRPr="00FA587D" w:rsidRDefault="001A0E48" w:rsidP="003945A8">
            <w:pPr>
              <w:spacing w:after="160" w:line="259" w:lineRule="auto"/>
              <w:ind w:left="0" w:firstLine="0"/>
              <w:rPr>
                <w:rFonts w:ascii="Helvetica Neue" w:hAnsi="Helvetica Neue"/>
                <w:szCs w:val="22"/>
              </w:rPr>
            </w:pPr>
          </w:p>
        </w:tc>
        <w:tc>
          <w:tcPr>
            <w:tcW w:w="1364" w:type="dxa"/>
            <w:tcBorders>
              <w:top w:val="dashed" w:sz="4" w:space="0" w:color="000000"/>
              <w:left w:val="dashed" w:sz="4" w:space="0" w:color="000000"/>
              <w:bottom w:val="dashed" w:sz="4" w:space="0" w:color="000000"/>
              <w:right w:val="dashed" w:sz="4" w:space="0" w:color="000000"/>
            </w:tcBorders>
          </w:tcPr>
          <w:p w14:paraId="22E181CC" w14:textId="77777777" w:rsidR="001A0E48" w:rsidRPr="00FA587D" w:rsidRDefault="00871F2B" w:rsidP="003945A8">
            <w:pPr>
              <w:jc w:val="center"/>
              <w:rPr>
                <w:rFonts w:ascii="Helvetica Neue" w:hAnsi="Helvetica Neue"/>
                <w:szCs w:val="22"/>
              </w:rPr>
            </w:pPr>
            <w:sdt>
              <w:sdtPr>
                <w:rPr>
                  <w:rFonts w:ascii="Helvetica Neue" w:eastAsia="MS Gothic" w:hAnsi="Helvetica Neue" w:cs="Calibri"/>
                  <w:bCs/>
                  <w:szCs w:val="22"/>
                </w:rPr>
                <w:alias w:val="Not applicable"/>
                <w:tag w:val="Not Applicable"/>
                <w:id w:val="-888649348"/>
                <w14:checkbox>
                  <w14:checked w14:val="0"/>
                  <w14:checkedState w14:val="2612" w14:font="MS Gothic"/>
                  <w14:uncheckedState w14:val="2610" w14:font="MS Gothic"/>
                </w14:checkbox>
              </w:sdtPr>
              <w:sdtEndPr/>
              <w:sdtContent>
                <w:r w:rsidR="001A0E48" w:rsidRPr="00FA587D">
                  <w:rPr>
                    <w:rFonts w:ascii="Segoe UI Symbol" w:eastAsia="MS Gothic" w:hAnsi="Segoe UI Symbol" w:cs="Segoe UI Symbol"/>
                    <w:bCs/>
                    <w:szCs w:val="22"/>
                  </w:rPr>
                  <w:t>☐</w:t>
                </w:r>
              </w:sdtContent>
            </w:sdt>
          </w:p>
        </w:tc>
        <w:tc>
          <w:tcPr>
            <w:tcW w:w="1364" w:type="dxa"/>
            <w:tcBorders>
              <w:top w:val="dashed" w:sz="4" w:space="0" w:color="000000"/>
              <w:left w:val="dashed" w:sz="4" w:space="0" w:color="000000"/>
              <w:bottom w:val="dashed" w:sz="4" w:space="0" w:color="000000"/>
              <w:right w:val="dashed" w:sz="4" w:space="0" w:color="000000"/>
            </w:tcBorders>
          </w:tcPr>
          <w:p w14:paraId="33CC5B87" w14:textId="0C6BEDF3" w:rsidR="001A0E48" w:rsidRDefault="00871F2B" w:rsidP="003945A8">
            <w:pPr>
              <w:jc w:val="center"/>
              <w:rPr>
                <w:rFonts w:ascii="Helvetica Neue" w:eastAsia="MS Gothic" w:hAnsi="Helvetica Neue" w:cs="Calibri"/>
                <w:bCs/>
                <w:szCs w:val="22"/>
              </w:rPr>
            </w:pPr>
            <w:sdt>
              <w:sdtPr>
                <w:rPr>
                  <w:rFonts w:ascii="Helvetica Neue" w:eastAsia="MS Gothic" w:hAnsi="Helvetica Neue" w:cs="Calibri"/>
                  <w:bCs/>
                  <w:szCs w:val="22"/>
                </w:rPr>
                <w:alias w:val="Not applicable"/>
                <w:tag w:val="Not Applicable"/>
                <w:id w:val="-1685982194"/>
                <w14:checkbox>
                  <w14:checked w14:val="0"/>
                  <w14:checkedState w14:val="2612" w14:font="MS Gothic"/>
                  <w14:uncheckedState w14:val="2610" w14:font="MS Gothic"/>
                </w14:checkbox>
              </w:sdtPr>
              <w:sdtEndPr/>
              <w:sdtContent>
                <w:r w:rsidR="001A0E48">
                  <w:rPr>
                    <w:rFonts w:ascii="MS Gothic" w:eastAsia="MS Gothic" w:hAnsi="MS Gothic" w:cs="Calibri" w:hint="eastAsia"/>
                    <w:bCs/>
                    <w:szCs w:val="22"/>
                  </w:rPr>
                  <w:t>☐</w:t>
                </w:r>
              </w:sdtContent>
            </w:sdt>
          </w:p>
        </w:tc>
      </w:tr>
      <w:tr w:rsidR="001A0E48" w:rsidRPr="00FA587D" w14:paraId="50BC079A" w14:textId="41E0119A" w:rsidTr="001A0E48">
        <w:trPr>
          <w:trHeight w:val="495"/>
        </w:trPr>
        <w:tc>
          <w:tcPr>
            <w:tcW w:w="1360" w:type="dxa"/>
            <w:tcBorders>
              <w:top w:val="dashed" w:sz="4" w:space="0" w:color="000000"/>
              <w:left w:val="dashed" w:sz="4" w:space="0" w:color="000000"/>
              <w:bottom w:val="dashed" w:sz="4" w:space="0" w:color="000000"/>
              <w:right w:val="dashed" w:sz="4" w:space="0" w:color="000000"/>
            </w:tcBorders>
          </w:tcPr>
          <w:p w14:paraId="08F3B1A9" w14:textId="77777777" w:rsidR="001A0E48" w:rsidRPr="00FA587D" w:rsidRDefault="001A0E48" w:rsidP="003945A8">
            <w:pPr>
              <w:spacing w:after="160" w:line="259" w:lineRule="auto"/>
              <w:ind w:left="0" w:firstLine="0"/>
              <w:rPr>
                <w:rFonts w:ascii="Helvetica Neue" w:hAnsi="Helvetica Neue"/>
                <w:szCs w:val="22"/>
              </w:rPr>
            </w:pPr>
            <w:bookmarkStart w:id="10" w:name="_Hlk40853972"/>
          </w:p>
        </w:tc>
        <w:tc>
          <w:tcPr>
            <w:tcW w:w="1203" w:type="dxa"/>
            <w:tcBorders>
              <w:top w:val="dashed" w:sz="4" w:space="0" w:color="000000"/>
              <w:left w:val="dashed" w:sz="4" w:space="0" w:color="000000"/>
              <w:bottom w:val="dashed" w:sz="4" w:space="0" w:color="000000"/>
              <w:right w:val="dashed" w:sz="4" w:space="0" w:color="000000"/>
            </w:tcBorders>
          </w:tcPr>
          <w:p w14:paraId="07F36243" w14:textId="77777777" w:rsidR="001A0E48" w:rsidRPr="00FA587D" w:rsidRDefault="001A0E48" w:rsidP="003945A8">
            <w:pPr>
              <w:spacing w:after="160" w:line="259" w:lineRule="auto"/>
              <w:ind w:left="0" w:firstLine="0"/>
              <w:rPr>
                <w:rFonts w:ascii="Helvetica Neue" w:hAnsi="Helvetica Neue"/>
                <w:szCs w:val="22"/>
              </w:rPr>
            </w:pPr>
          </w:p>
        </w:tc>
        <w:tc>
          <w:tcPr>
            <w:tcW w:w="1618" w:type="dxa"/>
            <w:tcBorders>
              <w:top w:val="dashed" w:sz="4" w:space="0" w:color="000000"/>
              <w:left w:val="dashed" w:sz="4" w:space="0" w:color="000000"/>
              <w:bottom w:val="dashed" w:sz="4" w:space="0" w:color="000000"/>
              <w:right w:val="dashed" w:sz="4" w:space="0" w:color="000000"/>
            </w:tcBorders>
          </w:tcPr>
          <w:p w14:paraId="1F0D4ADB" w14:textId="77777777" w:rsidR="001A0E48" w:rsidRPr="00FA587D" w:rsidRDefault="001A0E48" w:rsidP="003945A8">
            <w:pPr>
              <w:spacing w:after="160" w:line="259" w:lineRule="auto"/>
              <w:ind w:left="0" w:firstLine="0"/>
              <w:rPr>
                <w:rFonts w:ascii="Helvetica Neue" w:hAnsi="Helvetica Neue"/>
                <w:szCs w:val="22"/>
              </w:rPr>
            </w:pPr>
          </w:p>
        </w:tc>
        <w:tc>
          <w:tcPr>
            <w:tcW w:w="2364" w:type="dxa"/>
            <w:tcBorders>
              <w:top w:val="dashed" w:sz="4" w:space="0" w:color="000000"/>
              <w:left w:val="dashed" w:sz="4" w:space="0" w:color="000000"/>
              <w:bottom w:val="dashed" w:sz="4" w:space="0" w:color="000000"/>
              <w:right w:val="dashed" w:sz="4" w:space="0" w:color="000000"/>
            </w:tcBorders>
          </w:tcPr>
          <w:p w14:paraId="5BFD74F8" w14:textId="77777777" w:rsidR="001A0E48" w:rsidRPr="00FA587D" w:rsidRDefault="001A0E48" w:rsidP="003945A8">
            <w:pPr>
              <w:spacing w:after="160" w:line="259" w:lineRule="auto"/>
              <w:ind w:left="0" w:firstLine="0"/>
              <w:rPr>
                <w:rFonts w:ascii="Helvetica Neue" w:hAnsi="Helvetica Neue"/>
                <w:szCs w:val="22"/>
              </w:rPr>
            </w:pPr>
          </w:p>
        </w:tc>
        <w:tc>
          <w:tcPr>
            <w:tcW w:w="1364" w:type="dxa"/>
            <w:tcBorders>
              <w:top w:val="dashed" w:sz="4" w:space="0" w:color="000000"/>
              <w:left w:val="dashed" w:sz="4" w:space="0" w:color="000000"/>
              <w:bottom w:val="dashed" w:sz="4" w:space="0" w:color="000000"/>
              <w:right w:val="dashed" w:sz="4" w:space="0" w:color="000000"/>
            </w:tcBorders>
          </w:tcPr>
          <w:p w14:paraId="257D3DE4" w14:textId="77777777" w:rsidR="001A0E48" w:rsidRPr="00FA587D" w:rsidRDefault="00871F2B" w:rsidP="003945A8">
            <w:pPr>
              <w:jc w:val="center"/>
              <w:rPr>
                <w:rFonts w:ascii="Helvetica Neue" w:hAnsi="Helvetica Neue"/>
                <w:szCs w:val="22"/>
              </w:rPr>
            </w:pPr>
            <w:sdt>
              <w:sdtPr>
                <w:rPr>
                  <w:rFonts w:ascii="Helvetica Neue" w:eastAsia="MS Gothic" w:hAnsi="Helvetica Neue" w:cs="Calibri"/>
                  <w:bCs/>
                  <w:szCs w:val="22"/>
                </w:rPr>
                <w:alias w:val="Not applicable"/>
                <w:tag w:val="Not Applicable"/>
                <w:id w:val="-1636642531"/>
                <w14:checkbox>
                  <w14:checked w14:val="0"/>
                  <w14:checkedState w14:val="2612" w14:font="MS Gothic"/>
                  <w14:uncheckedState w14:val="2610" w14:font="MS Gothic"/>
                </w14:checkbox>
              </w:sdtPr>
              <w:sdtEndPr/>
              <w:sdtContent>
                <w:r w:rsidR="001A0E48" w:rsidRPr="00FA587D">
                  <w:rPr>
                    <w:rFonts w:ascii="Segoe UI Symbol" w:eastAsia="MS Gothic" w:hAnsi="Segoe UI Symbol" w:cs="Segoe UI Symbol"/>
                    <w:bCs/>
                    <w:szCs w:val="22"/>
                  </w:rPr>
                  <w:t>☐</w:t>
                </w:r>
              </w:sdtContent>
            </w:sdt>
          </w:p>
        </w:tc>
        <w:tc>
          <w:tcPr>
            <w:tcW w:w="1364" w:type="dxa"/>
            <w:tcBorders>
              <w:top w:val="dashed" w:sz="4" w:space="0" w:color="000000"/>
              <w:left w:val="dashed" w:sz="4" w:space="0" w:color="000000"/>
              <w:bottom w:val="dashed" w:sz="4" w:space="0" w:color="000000"/>
              <w:right w:val="dashed" w:sz="4" w:space="0" w:color="000000"/>
            </w:tcBorders>
          </w:tcPr>
          <w:p w14:paraId="4C101D55" w14:textId="6136D1F7" w:rsidR="001A0E48" w:rsidRDefault="00871F2B" w:rsidP="003945A8">
            <w:pPr>
              <w:jc w:val="center"/>
              <w:rPr>
                <w:rFonts w:ascii="Helvetica Neue" w:eastAsia="MS Gothic" w:hAnsi="Helvetica Neue" w:cs="Calibri"/>
                <w:bCs/>
                <w:szCs w:val="22"/>
              </w:rPr>
            </w:pPr>
            <w:sdt>
              <w:sdtPr>
                <w:rPr>
                  <w:rFonts w:ascii="Helvetica Neue" w:eastAsia="MS Gothic" w:hAnsi="Helvetica Neue" w:cs="Calibri"/>
                  <w:bCs/>
                  <w:szCs w:val="22"/>
                </w:rPr>
                <w:alias w:val="Not applicable"/>
                <w:tag w:val="Not Applicable"/>
                <w:id w:val="-1842767504"/>
                <w14:checkbox>
                  <w14:checked w14:val="0"/>
                  <w14:checkedState w14:val="2612" w14:font="MS Gothic"/>
                  <w14:uncheckedState w14:val="2610" w14:font="MS Gothic"/>
                </w14:checkbox>
              </w:sdtPr>
              <w:sdtEndPr/>
              <w:sdtContent>
                <w:r w:rsidR="001A0E48">
                  <w:rPr>
                    <w:rFonts w:ascii="MS Gothic" w:eastAsia="MS Gothic" w:hAnsi="MS Gothic" w:cs="Calibri" w:hint="eastAsia"/>
                    <w:bCs/>
                    <w:szCs w:val="22"/>
                  </w:rPr>
                  <w:t>☐</w:t>
                </w:r>
              </w:sdtContent>
            </w:sdt>
          </w:p>
        </w:tc>
      </w:tr>
      <w:tr w:rsidR="001A0E48" w:rsidRPr="00FA587D" w14:paraId="33F81F7B" w14:textId="21421E4C" w:rsidTr="001A0E48">
        <w:trPr>
          <w:trHeight w:val="495"/>
        </w:trPr>
        <w:tc>
          <w:tcPr>
            <w:tcW w:w="1360" w:type="dxa"/>
            <w:tcBorders>
              <w:top w:val="dashed" w:sz="4" w:space="0" w:color="000000"/>
              <w:left w:val="dashed" w:sz="4" w:space="0" w:color="000000"/>
              <w:bottom w:val="dashed" w:sz="4" w:space="0" w:color="000000"/>
              <w:right w:val="dashed" w:sz="4" w:space="0" w:color="000000"/>
            </w:tcBorders>
          </w:tcPr>
          <w:p w14:paraId="587C8C7D" w14:textId="77777777" w:rsidR="001A0E48" w:rsidRPr="00FA587D" w:rsidRDefault="001A0E48" w:rsidP="003945A8">
            <w:pPr>
              <w:spacing w:after="160" w:line="259" w:lineRule="auto"/>
              <w:ind w:left="0" w:firstLine="0"/>
              <w:rPr>
                <w:rFonts w:ascii="Helvetica Neue" w:hAnsi="Helvetica Neue"/>
                <w:szCs w:val="22"/>
              </w:rPr>
            </w:pPr>
          </w:p>
        </w:tc>
        <w:tc>
          <w:tcPr>
            <w:tcW w:w="1203" w:type="dxa"/>
            <w:tcBorders>
              <w:top w:val="dashed" w:sz="4" w:space="0" w:color="000000"/>
              <w:left w:val="dashed" w:sz="4" w:space="0" w:color="000000"/>
              <w:bottom w:val="dashed" w:sz="4" w:space="0" w:color="000000"/>
              <w:right w:val="dashed" w:sz="4" w:space="0" w:color="000000"/>
            </w:tcBorders>
          </w:tcPr>
          <w:p w14:paraId="3D2686AE" w14:textId="77777777" w:rsidR="001A0E48" w:rsidRPr="00FA587D" w:rsidRDefault="001A0E48" w:rsidP="003945A8">
            <w:pPr>
              <w:spacing w:after="160" w:line="259" w:lineRule="auto"/>
              <w:ind w:left="0" w:firstLine="0"/>
              <w:rPr>
                <w:rFonts w:ascii="Helvetica Neue" w:hAnsi="Helvetica Neue"/>
                <w:szCs w:val="22"/>
              </w:rPr>
            </w:pPr>
          </w:p>
        </w:tc>
        <w:tc>
          <w:tcPr>
            <w:tcW w:w="1618" w:type="dxa"/>
            <w:tcBorders>
              <w:top w:val="dashed" w:sz="4" w:space="0" w:color="000000"/>
              <w:left w:val="dashed" w:sz="4" w:space="0" w:color="000000"/>
              <w:bottom w:val="dashed" w:sz="4" w:space="0" w:color="000000"/>
              <w:right w:val="dashed" w:sz="4" w:space="0" w:color="000000"/>
            </w:tcBorders>
          </w:tcPr>
          <w:p w14:paraId="0A0990F0" w14:textId="77777777" w:rsidR="001A0E48" w:rsidRPr="00FA587D" w:rsidRDefault="001A0E48" w:rsidP="003945A8">
            <w:pPr>
              <w:spacing w:after="160" w:line="259" w:lineRule="auto"/>
              <w:ind w:left="0" w:firstLine="0"/>
              <w:rPr>
                <w:rFonts w:ascii="Helvetica Neue" w:hAnsi="Helvetica Neue"/>
                <w:szCs w:val="22"/>
              </w:rPr>
            </w:pPr>
          </w:p>
        </w:tc>
        <w:tc>
          <w:tcPr>
            <w:tcW w:w="2364" w:type="dxa"/>
            <w:tcBorders>
              <w:top w:val="dashed" w:sz="4" w:space="0" w:color="000000"/>
              <w:left w:val="dashed" w:sz="4" w:space="0" w:color="000000"/>
              <w:bottom w:val="dashed" w:sz="4" w:space="0" w:color="000000"/>
              <w:right w:val="dashed" w:sz="4" w:space="0" w:color="000000"/>
            </w:tcBorders>
          </w:tcPr>
          <w:p w14:paraId="2C0A04DB" w14:textId="77777777" w:rsidR="001A0E48" w:rsidRPr="00FA587D" w:rsidRDefault="001A0E48" w:rsidP="003945A8">
            <w:pPr>
              <w:spacing w:after="160" w:line="259" w:lineRule="auto"/>
              <w:ind w:left="0" w:firstLine="0"/>
              <w:rPr>
                <w:rFonts w:ascii="Helvetica Neue" w:hAnsi="Helvetica Neue"/>
                <w:szCs w:val="22"/>
              </w:rPr>
            </w:pPr>
          </w:p>
        </w:tc>
        <w:tc>
          <w:tcPr>
            <w:tcW w:w="1364" w:type="dxa"/>
            <w:tcBorders>
              <w:top w:val="dashed" w:sz="4" w:space="0" w:color="000000"/>
              <w:left w:val="dashed" w:sz="4" w:space="0" w:color="000000"/>
              <w:bottom w:val="dashed" w:sz="4" w:space="0" w:color="000000"/>
              <w:right w:val="dashed" w:sz="4" w:space="0" w:color="000000"/>
            </w:tcBorders>
          </w:tcPr>
          <w:p w14:paraId="17690BD8" w14:textId="77777777" w:rsidR="001A0E48" w:rsidRPr="00FA587D" w:rsidRDefault="00871F2B" w:rsidP="003945A8">
            <w:pPr>
              <w:jc w:val="center"/>
              <w:rPr>
                <w:rFonts w:ascii="Helvetica Neue" w:hAnsi="Helvetica Neue"/>
                <w:szCs w:val="22"/>
              </w:rPr>
            </w:pPr>
            <w:sdt>
              <w:sdtPr>
                <w:rPr>
                  <w:rFonts w:ascii="Helvetica Neue" w:eastAsia="MS Gothic" w:hAnsi="Helvetica Neue" w:cs="Calibri"/>
                  <w:bCs/>
                  <w:szCs w:val="22"/>
                </w:rPr>
                <w:alias w:val="Not applicable"/>
                <w:tag w:val="Not Applicable"/>
                <w:id w:val="-138036366"/>
                <w14:checkbox>
                  <w14:checked w14:val="0"/>
                  <w14:checkedState w14:val="2612" w14:font="MS Gothic"/>
                  <w14:uncheckedState w14:val="2610" w14:font="MS Gothic"/>
                </w14:checkbox>
              </w:sdtPr>
              <w:sdtEndPr/>
              <w:sdtContent>
                <w:r w:rsidR="001A0E48" w:rsidRPr="00FA587D">
                  <w:rPr>
                    <w:rFonts w:ascii="Segoe UI Symbol" w:eastAsia="MS Gothic" w:hAnsi="Segoe UI Symbol" w:cs="Segoe UI Symbol"/>
                    <w:bCs/>
                    <w:szCs w:val="22"/>
                  </w:rPr>
                  <w:t>☐</w:t>
                </w:r>
              </w:sdtContent>
            </w:sdt>
          </w:p>
        </w:tc>
        <w:tc>
          <w:tcPr>
            <w:tcW w:w="1364" w:type="dxa"/>
            <w:tcBorders>
              <w:top w:val="dashed" w:sz="4" w:space="0" w:color="000000"/>
              <w:left w:val="dashed" w:sz="4" w:space="0" w:color="000000"/>
              <w:bottom w:val="dashed" w:sz="4" w:space="0" w:color="000000"/>
              <w:right w:val="dashed" w:sz="4" w:space="0" w:color="000000"/>
            </w:tcBorders>
          </w:tcPr>
          <w:p w14:paraId="009109FA" w14:textId="4B08302A" w:rsidR="001A0E48" w:rsidRDefault="00871F2B" w:rsidP="003945A8">
            <w:pPr>
              <w:jc w:val="center"/>
              <w:rPr>
                <w:rFonts w:ascii="Helvetica Neue" w:eastAsia="MS Gothic" w:hAnsi="Helvetica Neue" w:cs="Calibri"/>
                <w:bCs/>
                <w:szCs w:val="22"/>
              </w:rPr>
            </w:pPr>
            <w:sdt>
              <w:sdtPr>
                <w:rPr>
                  <w:rFonts w:ascii="Helvetica Neue" w:eastAsia="MS Gothic" w:hAnsi="Helvetica Neue" w:cs="Calibri"/>
                  <w:bCs/>
                  <w:szCs w:val="22"/>
                </w:rPr>
                <w:alias w:val="Not applicable"/>
                <w:tag w:val="Not Applicable"/>
                <w:id w:val="-1929106176"/>
                <w14:checkbox>
                  <w14:checked w14:val="0"/>
                  <w14:checkedState w14:val="2612" w14:font="MS Gothic"/>
                  <w14:uncheckedState w14:val="2610" w14:font="MS Gothic"/>
                </w14:checkbox>
              </w:sdtPr>
              <w:sdtEndPr/>
              <w:sdtContent>
                <w:r w:rsidR="001A0E48">
                  <w:rPr>
                    <w:rFonts w:ascii="MS Gothic" w:eastAsia="MS Gothic" w:hAnsi="MS Gothic" w:cs="Calibri" w:hint="eastAsia"/>
                    <w:bCs/>
                    <w:szCs w:val="22"/>
                  </w:rPr>
                  <w:t>☐</w:t>
                </w:r>
              </w:sdtContent>
            </w:sdt>
          </w:p>
        </w:tc>
      </w:tr>
      <w:tr w:rsidR="001A0E48" w:rsidRPr="00FA587D" w14:paraId="3847CDB7" w14:textId="5738706B" w:rsidTr="001A0E48">
        <w:trPr>
          <w:trHeight w:val="495"/>
        </w:trPr>
        <w:tc>
          <w:tcPr>
            <w:tcW w:w="1360" w:type="dxa"/>
            <w:tcBorders>
              <w:top w:val="dashed" w:sz="4" w:space="0" w:color="000000"/>
              <w:left w:val="dashed" w:sz="4" w:space="0" w:color="000000"/>
              <w:bottom w:val="dashed" w:sz="4" w:space="0" w:color="000000"/>
              <w:right w:val="dashed" w:sz="4" w:space="0" w:color="000000"/>
            </w:tcBorders>
          </w:tcPr>
          <w:p w14:paraId="50DC8C7F" w14:textId="77777777" w:rsidR="001A0E48" w:rsidRPr="00FA587D" w:rsidRDefault="001A0E48" w:rsidP="003945A8">
            <w:pPr>
              <w:spacing w:after="160" w:line="259" w:lineRule="auto"/>
              <w:ind w:left="0" w:firstLine="0"/>
              <w:rPr>
                <w:rFonts w:ascii="Helvetica Neue" w:hAnsi="Helvetica Neue"/>
                <w:szCs w:val="22"/>
              </w:rPr>
            </w:pPr>
          </w:p>
        </w:tc>
        <w:tc>
          <w:tcPr>
            <w:tcW w:w="1203" w:type="dxa"/>
            <w:tcBorders>
              <w:top w:val="dashed" w:sz="4" w:space="0" w:color="000000"/>
              <w:left w:val="dashed" w:sz="4" w:space="0" w:color="000000"/>
              <w:bottom w:val="dashed" w:sz="4" w:space="0" w:color="000000"/>
              <w:right w:val="dashed" w:sz="4" w:space="0" w:color="000000"/>
            </w:tcBorders>
          </w:tcPr>
          <w:p w14:paraId="3806C3AC" w14:textId="77777777" w:rsidR="001A0E48" w:rsidRPr="00FA587D" w:rsidRDefault="001A0E48" w:rsidP="003945A8">
            <w:pPr>
              <w:spacing w:after="160" w:line="259" w:lineRule="auto"/>
              <w:ind w:left="0" w:firstLine="0"/>
              <w:rPr>
                <w:rFonts w:ascii="Helvetica Neue" w:hAnsi="Helvetica Neue"/>
                <w:szCs w:val="22"/>
              </w:rPr>
            </w:pPr>
          </w:p>
        </w:tc>
        <w:tc>
          <w:tcPr>
            <w:tcW w:w="1618" w:type="dxa"/>
            <w:tcBorders>
              <w:top w:val="dashed" w:sz="4" w:space="0" w:color="000000"/>
              <w:left w:val="dashed" w:sz="4" w:space="0" w:color="000000"/>
              <w:bottom w:val="dashed" w:sz="4" w:space="0" w:color="000000"/>
              <w:right w:val="dashed" w:sz="4" w:space="0" w:color="000000"/>
            </w:tcBorders>
          </w:tcPr>
          <w:p w14:paraId="768D67A9" w14:textId="77777777" w:rsidR="001A0E48" w:rsidRPr="00FA587D" w:rsidRDefault="001A0E48" w:rsidP="003945A8">
            <w:pPr>
              <w:spacing w:after="160" w:line="259" w:lineRule="auto"/>
              <w:ind w:left="0" w:firstLine="0"/>
              <w:rPr>
                <w:rFonts w:ascii="Helvetica Neue" w:hAnsi="Helvetica Neue"/>
                <w:szCs w:val="22"/>
              </w:rPr>
            </w:pPr>
          </w:p>
        </w:tc>
        <w:tc>
          <w:tcPr>
            <w:tcW w:w="2364" w:type="dxa"/>
            <w:tcBorders>
              <w:top w:val="dashed" w:sz="4" w:space="0" w:color="000000"/>
              <w:left w:val="dashed" w:sz="4" w:space="0" w:color="000000"/>
              <w:bottom w:val="dashed" w:sz="4" w:space="0" w:color="000000"/>
              <w:right w:val="dashed" w:sz="4" w:space="0" w:color="000000"/>
            </w:tcBorders>
          </w:tcPr>
          <w:p w14:paraId="29CEB7DB" w14:textId="77777777" w:rsidR="001A0E48" w:rsidRPr="00FA587D" w:rsidRDefault="001A0E48" w:rsidP="003945A8">
            <w:pPr>
              <w:spacing w:after="160" w:line="259" w:lineRule="auto"/>
              <w:ind w:left="0" w:firstLine="0"/>
              <w:rPr>
                <w:rFonts w:ascii="Helvetica Neue" w:hAnsi="Helvetica Neue"/>
                <w:szCs w:val="22"/>
              </w:rPr>
            </w:pPr>
          </w:p>
        </w:tc>
        <w:tc>
          <w:tcPr>
            <w:tcW w:w="1364" w:type="dxa"/>
            <w:tcBorders>
              <w:top w:val="dashed" w:sz="4" w:space="0" w:color="000000"/>
              <w:left w:val="dashed" w:sz="4" w:space="0" w:color="000000"/>
              <w:bottom w:val="dashed" w:sz="4" w:space="0" w:color="000000"/>
              <w:right w:val="dashed" w:sz="4" w:space="0" w:color="000000"/>
            </w:tcBorders>
          </w:tcPr>
          <w:p w14:paraId="7A7010F7" w14:textId="77777777" w:rsidR="001A0E48" w:rsidRPr="00FA587D" w:rsidRDefault="00871F2B" w:rsidP="003945A8">
            <w:pPr>
              <w:jc w:val="center"/>
              <w:rPr>
                <w:rFonts w:ascii="Helvetica Neue" w:hAnsi="Helvetica Neue"/>
                <w:szCs w:val="22"/>
              </w:rPr>
            </w:pPr>
            <w:sdt>
              <w:sdtPr>
                <w:rPr>
                  <w:rFonts w:ascii="Helvetica Neue" w:eastAsia="MS Gothic" w:hAnsi="Helvetica Neue" w:cs="Calibri"/>
                  <w:bCs/>
                  <w:szCs w:val="22"/>
                </w:rPr>
                <w:alias w:val="Not applicable"/>
                <w:tag w:val="Not Applicable"/>
                <w:id w:val="551892944"/>
                <w14:checkbox>
                  <w14:checked w14:val="0"/>
                  <w14:checkedState w14:val="2612" w14:font="MS Gothic"/>
                  <w14:uncheckedState w14:val="2610" w14:font="MS Gothic"/>
                </w14:checkbox>
              </w:sdtPr>
              <w:sdtEndPr/>
              <w:sdtContent>
                <w:r w:rsidR="001A0E48" w:rsidRPr="00FA587D">
                  <w:rPr>
                    <w:rFonts w:ascii="Segoe UI Symbol" w:eastAsia="MS Gothic" w:hAnsi="Segoe UI Symbol" w:cs="Segoe UI Symbol"/>
                    <w:bCs/>
                    <w:szCs w:val="22"/>
                  </w:rPr>
                  <w:t>☐</w:t>
                </w:r>
              </w:sdtContent>
            </w:sdt>
          </w:p>
        </w:tc>
        <w:tc>
          <w:tcPr>
            <w:tcW w:w="1364" w:type="dxa"/>
            <w:tcBorders>
              <w:top w:val="dashed" w:sz="4" w:space="0" w:color="000000"/>
              <w:left w:val="dashed" w:sz="4" w:space="0" w:color="000000"/>
              <w:bottom w:val="dashed" w:sz="4" w:space="0" w:color="000000"/>
              <w:right w:val="dashed" w:sz="4" w:space="0" w:color="000000"/>
            </w:tcBorders>
          </w:tcPr>
          <w:p w14:paraId="2B3DA658" w14:textId="74B1B5A3" w:rsidR="001A0E48" w:rsidRDefault="00871F2B" w:rsidP="003945A8">
            <w:pPr>
              <w:jc w:val="center"/>
              <w:rPr>
                <w:rFonts w:ascii="Helvetica Neue" w:eastAsia="MS Gothic" w:hAnsi="Helvetica Neue" w:cs="Calibri"/>
                <w:bCs/>
                <w:szCs w:val="22"/>
              </w:rPr>
            </w:pPr>
            <w:sdt>
              <w:sdtPr>
                <w:rPr>
                  <w:rFonts w:ascii="Helvetica Neue" w:eastAsia="MS Gothic" w:hAnsi="Helvetica Neue" w:cs="Calibri"/>
                  <w:bCs/>
                  <w:szCs w:val="22"/>
                </w:rPr>
                <w:alias w:val="Not applicable"/>
                <w:tag w:val="Not Applicable"/>
                <w:id w:val="-2040664095"/>
                <w14:checkbox>
                  <w14:checked w14:val="0"/>
                  <w14:checkedState w14:val="2612" w14:font="MS Gothic"/>
                  <w14:uncheckedState w14:val="2610" w14:font="MS Gothic"/>
                </w14:checkbox>
              </w:sdtPr>
              <w:sdtEndPr/>
              <w:sdtContent>
                <w:r w:rsidR="001A0E48">
                  <w:rPr>
                    <w:rFonts w:ascii="MS Gothic" w:eastAsia="MS Gothic" w:hAnsi="MS Gothic" w:cs="Calibri" w:hint="eastAsia"/>
                    <w:bCs/>
                    <w:szCs w:val="22"/>
                  </w:rPr>
                  <w:t>☐</w:t>
                </w:r>
              </w:sdtContent>
            </w:sdt>
          </w:p>
        </w:tc>
      </w:tr>
      <w:bookmarkEnd w:id="8"/>
      <w:tr w:rsidR="001A0E48" w:rsidRPr="00FA587D" w14:paraId="2E799DC4" w14:textId="77234B5E" w:rsidTr="001A0E48">
        <w:trPr>
          <w:trHeight w:val="495"/>
        </w:trPr>
        <w:tc>
          <w:tcPr>
            <w:tcW w:w="1360" w:type="dxa"/>
            <w:tcBorders>
              <w:top w:val="dashed" w:sz="4" w:space="0" w:color="000000"/>
              <w:left w:val="dashed" w:sz="4" w:space="0" w:color="000000"/>
              <w:bottom w:val="dashed" w:sz="4" w:space="0" w:color="000000"/>
              <w:right w:val="dashed" w:sz="4" w:space="0" w:color="000000"/>
            </w:tcBorders>
          </w:tcPr>
          <w:p w14:paraId="35ABB43B" w14:textId="77777777" w:rsidR="001A0E48" w:rsidRPr="00FA587D" w:rsidRDefault="001A0E48" w:rsidP="003945A8">
            <w:pPr>
              <w:spacing w:after="160" w:line="259" w:lineRule="auto"/>
              <w:ind w:left="0" w:firstLine="0"/>
              <w:rPr>
                <w:rFonts w:ascii="Helvetica Neue" w:hAnsi="Helvetica Neue"/>
                <w:szCs w:val="22"/>
              </w:rPr>
            </w:pPr>
          </w:p>
        </w:tc>
        <w:tc>
          <w:tcPr>
            <w:tcW w:w="1203" w:type="dxa"/>
            <w:tcBorders>
              <w:top w:val="dashed" w:sz="4" w:space="0" w:color="000000"/>
              <w:left w:val="dashed" w:sz="4" w:space="0" w:color="000000"/>
              <w:bottom w:val="dashed" w:sz="4" w:space="0" w:color="000000"/>
              <w:right w:val="dashed" w:sz="4" w:space="0" w:color="000000"/>
            </w:tcBorders>
          </w:tcPr>
          <w:p w14:paraId="172E119B" w14:textId="77777777" w:rsidR="001A0E48" w:rsidRPr="00FA587D" w:rsidRDefault="001A0E48" w:rsidP="003945A8">
            <w:pPr>
              <w:spacing w:after="160" w:line="259" w:lineRule="auto"/>
              <w:ind w:left="0" w:firstLine="0"/>
              <w:rPr>
                <w:rFonts w:ascii="Helvetica Neue" w:hAnsi="Helvetica Neue"/>
                <w:szCs w:val="22"/>
              </w:rPr>
            </w:pPr>
          </w:p>
        </w:tc>
        <w:tc>
          <w:tcPr>
            <w:tcW w:w="1618" w:type="dxa"/>
            <w:tcBorders>
              <w:top w:val="dashed" w:sz="4" w:space="0" w:color="000000"/>
              <w:left w:val="dashed" w:sz="4" w:space="0" w:color="000000"/>
              <w:bottom w:val="dashed" w:sz="4" w:space="0" w:color="000000"/>
              <w:right w:val="dashed" w:sz="4" w:space="0" w:color="000000"/>
            </w:tcBorders>
          </w:tcPr>
          <w:p w14:paraId="5D661670" w14:textId="77777777" w:rsidR="001A0E48" w:rsidRPr="00FA587D" w:rsidRDefault="001A0E48" w:rsidP="003945A8">
            <w:pPr>
              <w:spacing w:after="160" w:line="259" w:lineRule="auto"/>
              <w:ind w:left="0" w:firstLine="0"/>
              <w:rPr>
                <w:rFonts w:ascii="Helvetica Neue" w:hAnsi="Helvetica Neue"/>
                <w:szCs w:val="22"/>
              </w:rPr>
            </w:pPr>
          </w:p>
        </w:tc>
        <w:tc>
          <w:tcPr>
            <w:tcW w:w="2364" w:type="dxa"/>
            <w:tcBorders>
              <w:top w:val="dashed" w:sz="4" w:space="0" w:color="000000"/>
              <w:left w:val="dashed" w:sz="4" w:space="0" w:color="000000"/>
              <w:bottom w:val="dashed" w:sz="4" w:space="0" w:color="000000"/>
              <w:right w:val="dashed" w:sz="4" w:space="0" w:color="000000"/>
            </w:tcBorders>
          </w:tcPr>
          <w:p w14:paraId="3077AA32" w14:textId="77777777" w:rsidR="001A0E48" w:rsidRPr="00FA587D" w:rsidRDefault="001A0E48" w:rsidP="003945A8">
            <w:pPr>
              <w:spacing w:after="160" w:line="259" w:lineRule="auto"/>
              <w:ind w:left="0" w:firstLine="0"/>
              <w:rPr>
                <w:rFonts w:ascii="Helvetica Neue" w:hAnsi="Helvetica Neue"/>
                <w:szCs w:val="22"/>
              </w:rPr>
            </w:pPr>
          </w:p>
        </w:tc>
        <w:tc>
          <w:tcPr>
            <w:tcW w:w="1364" w:type="dxa"/>
            <w:tcBorders>
              <w:top w:val="dashed" w:sz="4" w:space="0" w:color="000000"/>
              <w:left w:val="dashed" w:sz="4" w:space="0" w:color="000000"/>
              <w:bottom w:val="dashed" w:sz="4" w:space="0" w:color="000000"/>
              <w:right w:val="dashed" w:sz="4" w:space="0" w:color="000000"/>
            </w:tcBorders>
          </w:tcPr>
          <w:p w14:paraId="79C8FC07" w14:textId="77777777" w:rsidR="001A0E48" w:rsidRPr="00FA587D" w:rsidRDefault="00871F2B" w:rsidP="003945A8">
            <w:pPr>
              <w:jc w:val="center"/>
              <w:rPr>
                <w:rFonts w:ascii="Helvetica Neue" w:hAnsi="Helvetica Neue"/>
                <w:szCs w:val="22"/>
              </w:rPr>
            </w:pPr>
            <w:sdt>
              <w:sdtPr>
                <w:rPr>
                  <w:rFonts w:ascii="Helvetica Neue" w:eastAsia="MS Gothic" w:hAnsi="Helvetica Neue" w:cs="Calibri"/>
                  <w:bCs/>
                  <w:szCs w:val="22"/>
                </w:rPr>
                <w:alias w:val="Not applicable"/>
                <w:tag w:val="Not Applicable"/>
                <w:id w:val="257258123"/>
                <w14:checkbox>
                  <w14:checked w14:val="0"/>
                  <w14:checkedState w14:val="2612" w14:font="MS Gothic"/>
                  <w14:uncheckedState w14:val="2610" w14:font="MS Gothic"/>
                </w14:checkbox>
              </w:sdtPr>
              <w:sdtEndPr/>
              <w:sdtContent>
                <w:r w:rsidR="001A0E48" w:rsidRPr="00FA587D">
                  <w:rPr>
                    <w:rFonts w:ascii="Segoe UI Symbol" w:eastAsia="MS Gothic" w:hAnsi="Segoe UI Symbol" w:cs="Segoe UI Symbol"/>
                    <w:bCs/>
                    <w:szCs w:val="22"/>
                  </w:rPr>
                  <w:t>☐</w:t>
                </w:r>
              </w:sdtContent>
            </w:sdt>
          </w:p>
        </w:tc>
        <w:tc>
          <w:tcPr>
            <w:tcW w:w="1364" w:type="dxa"/>
            <w:tcBorders>
              <w:top w:val="dashed" w:sz="4" w:space="0" w:color="000000"/>
              <w:left w:val="dashed" w:sz="4" w:space="0" w:color="000000"/>
              <w:bottom w:val="dashed" w:sz="4" w:space="0" w:color="000000"/>
              <w:right w:val="dashed" w:sz="4" w:space="0" w:color="000000"/>
            </w:tcBorders>
          </w:tcPr>
          <w:p w14:paraId="200F4757" w14:textId="758A7CC6" w:rsidR="001A0E48" w:rsidRDefault="00871F2B" w:rsidP="003945A8">
            <w:pPr>
              <w:jc w:val="center"/>
              <w:rPr>
                <w:rFonts w:ascii="Helvetica Neue" w:eastAsia="MS Gothic" w:hAnsi="Helvetica Neue" w:cs="Calibri"/>
                <w:bCs/>
                <w:szCs w:val="22"/>
              </w:rPr>
            </w:pPr>
            <w:sdt>
              <w:sdtPr>
                <w:rPr>
                  <w:rFonts w:ascii="Helvetica Neue" w:eastAsia="MS Gothic" w:hAnsi="Helvetica Neue" w:cs="Calibri"/>
                  <w:bCs/>
                  <w:szCs w:val="22"/>
                </w:rPr>
                <w:alias w:val="Not applicable"/>
                <w:tag w:val="Not Applicable"/>
                <w:id w:val="1590272069"/>
                <w14:checkbox>
                  <w14:checked w14:val="0"/>
                  <w14:checkedState w14:val="2612" w14:font="MS Gothic"/>
                  <w14:uncheckedState w14:val="2610" w14:font="MS Gothic"/>
                </w14:checkbox>
              </w:sdtPr>
              <w:sdtEndPr/>
              <w:sdtContent>
                <w:r w:rsidR="001A0E48">
                  <w:rPr>
                    <w:rFonts w:ascii="MS Gothic" w:eastAsia="MS Gothic" w:hAnsi="MS Gothic" w:cs="Calibri" w:hint="eastAsia"/>
                    <w:bCs/>
                    <w:szCs w:val="22"/>
                  </w:rPr>
                  <w:t>☐</w:t>
                </w:r>
              </w:sdtContent>
            </w:sdt>
          </w:p>
        </w:tc>
      </w:tr>
      <w:bookmarkEnd w:id="7"/>
      <w:bookmarkEnd w:id="9"/>
      <w:bookmarkEnd w:id="10"/>
    </w:tbl>
    <w:p w14:paraId="0AA6408C" w14:textId="77777777" w:rsidR="005539EF" w:rsidRPr="00FA587D" w:rsidRDefault="005539EF" w:rsidP="005539EF">
      <w:pPr>
        <w:rPr>
          <w:rFonts w:ascii="Helvetica Neue" w:hAnsi="Helvetica Neue"/>
          <w:szCs w:val="22"/>
        </w:rPr>
      </w:pPr>
    </w:p>
    <w:p w14:paraId="04267866" w14:textId="77777777" w:rsidR="0005470D" w:rsidRPr="00FA587D" w:rsidRDefault="0005470D">
      <w:pPr>
        <w:pStyle w:val="Heading1"/>
        <w:ind w:left="-5"/>
        <w:rPr>
          <w:rFonts w:ascii="Helvetica Neue" w:hAnsi="Helvetica Neue"/>
          <w:szCs w:val="22"/>
        </w:rPr>
      </w:pPr>
    </w:p>
    <w:p w14:paraId="52E58432" w14:textId="71F93E3F" w:rsidR="00C77B40" w:rsidRPr="00FA587D" w:rsidRDefault="00C77B40" w:rsidP="00C77B40">
      <w:pPr>
        <w:jc w:val="center"/>
        <w:rPr>
          <w:rFonts w:ascii="Helvetica Neue" w:hAnsi="Helvetica Neue"/>
          <w:b/>
          <w:bCs/>
          <w:szCs w:val="22"/>
        </w:rPr>
      </w:pPr>
      <w:bookmarkStart w:id="11" w:name="_Hlk40853310"/>
      <w:bookmarkStart w:id="12" w:name="OLE_LINK26"/>
      <w:bookmarkStart w:id="13" w:name="OLE_LINK6"/>
      <w:bookmarkStart w:id="14" w:name="OLE_LINK7"/>
      <w:bookmarkStart w:id="15" w:name="_Hlk40777277"/>
      <w:bookmarkStart w:id="16" w:name="OLE_LINK8"/>
      <w:r w:rsidRPr="00FA587D">
        <w:rPr>
          <w:rFonts w:ascii="Helvetica Neue" w:hAnsi="Helvetica Neue"/>
          <w:b/>
          <w:bCs/>
          <w:szCs w:val="22"/>
        </w:rPr>
        <w:t>Lab</w:t>
      </w:r>
      <w:r w:rsidR="00654F91" w:rsidRPr="00FA587D">
        <w:rPr>
          <w:rFonts w:ascii="Helvetica Neue" w:hAnsi="Helvetica Neue"/>
          <w:b/>
          <w:bCs/>
          <w:szCs w:val="22"/>
        </w:rPr>
        <w:t>oratory</w:t>
      </w:r>
      <w:r w:rsidRPr="00FA587D">
        <w:rPr>
          <w:rFonts w:ascii="Helvetica Neue" w:hAnsi="Helvetica Neue"/>
          <w:b/>
          <w:bCs/>
          <w:szCs w:val="22"/>
        </w:rPr>
        <w:t xml:space="preserve"> preparation</w:t>
      </w:r>
      <w:r w:rsidR="006F5CAA">
        <w:rPr>
          <w:rFonts w:ascii="Helvetica Neue" w:hAnsi="Helvetica Neue"/>
          <w:b/>
          <w:bCs/>
          <w:szCs w:val="22"/>
        </w:rPr>
        <w:t xml:space="preserve"> and planning for in-person human subjects research.</w:t>
      </w:r>
    </w:p>
    <w:bookmarkEnd w:id="11"/>
    <w:bookmarkEnd w:id="12"/>
    <w:p w14:paraId="78FF2A1E" w14:textId="77777777" w:rsidR="006F5CAA" w:rsidRDefault="006F5CAA" w:rsidP="00484B9C">
      <w:pPr>
        <w:ind w:left="0" w:firstLine="0"/>
        <w:rPr>
          <w:rFonts w:ascii="Helvetica Neue" w:hAnsi="Helvetica Neue"/>
          <w:i/>
          <w:iCs/>
          <w:szCs w:val="22"/>
        </w:rPr>
      </w:pPr>
    </w:p>
    <w:p w14:paraId="3F080D2E" w14:textId="75699C6C" w:rsidR="005539EF" w:rsidRDefault="006F5CAA" w:rsidP="00484B9C">
      <w:pPr>
        <w:ind w:left="0" w:firstLine="0"/>
        <w:rPr>
          <w:rFonts w:ascii="Helvetica Neue" w:hAnsi="Helvetica Neue"/>
          <w:i/>
          <w:iCs/>
          <w:szCs w:val="22"/>
        </w:rPr>
      </w:pPr>
      <w:r>
        <w:rPr>
          <w:rFonts w:ascii="Helvetica Neue" w:hAnsi="Helvetica Neue"/>
          <w:i/>
          <w:iCs/>
          <w:szCs w:val="22"/>
        </w:rPr>
        <w:t xml:space="preserve">PIs must outline their plans to ensure that appropriate steps are taken to protect research staff and human participants. </w:t>
      </w:r>
      <w:r w:rsidR="005539EF">
        <w:rPr>
          <w:rFonts w:ascii="Helvetica Neue" w:hAnsi="Helvetica Neue"/>
          <w:i/>
          <w:iCs/>
          <w:szCs w:val="22"/>
        </w:rPr>
        <w:t>The</w:t>
      </w:r>
      <w:r>
        <w:rPr>
          <w:rFonts w:ascii="Helvetica Neue" w:hAnsi="Helvetica Neue"/>
          <w:i/>
          <w:iCs/>
          <w:szCs w:val="22"/>
        </w:rPr>
        <w:t xml:space="preserve"> following items should be outlined in an attached narrative as appropriate to their projects:</w:t>
      </w:r>
    </w:p>
    <w:p w14:paraId="4BD4B86A" w14:textId="691F6278" w:rsidR="00EF0645" w:rsidRDefault="00EF0645" w:rsidP="005539EF">
      <w:pPr>
        <w:ind w:left="360" w:hanging="270"/>
        <w:rPr>
          <w:rFonts w:ascii="Helvetica Neue" w:hAnsi="Helvetica Neue"/>
          <w:szCs w:val="22"/>
        </w:rPr>
      </w:pPr>
    </w:p>
    <w:bookmarkStart w:id="17" w:name="OLE_LINK32"/>
    <w:bookmarkStart w:id="18" w:name="OLE_LINK33"/>
    <w:bookmarkStart w:id="19" w:name="_Hlk41554784"/>
    <w:bookmarkStart w:id="20" w:name="OLE_LINK10"/>
    <w:p w14:paraId="4CDAB586" w14:textId="2F726AE1" w:rsidR="00B64F0F" w:rsidRDefault="00871F2B" w:rsidP="00B64F0F">
      <w:pPr>
        <w:ind w:left="360" w:hanging="270"/>
        <w:rPr>
          <w:rFonts w:ascii="Helvetica Neue" w:hAnsi="Helvetica Neue"/>
          <w:iCs/>
          <w:szCs w:val="22"/>
        </w:rPr>
      </w:pPr>
      <w:sdt>
        <w:sdtPr>
          <w:rPr>
            <w:rFonts w:ascii="Helvetica Neue" w:eastAsia="MS Gothic" w:hAnsi="Helvetica Neue" w:cs="Calibri"/>
            <w:bCs/>
            <w:szCs w:val="22"/>
          </w:rPr>
          <w:alias w:val="Not applicable"/>
          <w:tag w:val="Not Applicable"/>
          <w:id w:val="1166680717"/>
          <w14:checkbox>
            <w14:checked w14:val="0"/>
            <w14:checkedState w14:val="2612" w14:font="MS Gothic"/>
            <w14:uncheckedState w14:val="2610" w14:font="MS Gothic"/>
          </w14:checkbox>
        </w:sdtPr>
        <w:sdtEndPr/>
        <w:sdtContent>
          <w:r w:rsidR="00862252">
            <w:rPr>
              <w:rFonts w:ascii="MS Gothic" w:eastAsia="MS Gothic" w:hAnsi="MS Gothic" w:cs="Calibri" w:hint="eastAsia"/>
              <w:bCs/>
              <w:szCs w:val="22"/>
            </w:rPr>
            <w:t>☐</w:t>
          </w:r>
        </w:sdtContent>
      </w:sdt>
      <w:r w:rsidR="001D2E33" w:rsidRPr="00FA587D">
        <w:rPr>
          <w:rFonts w:ascii="Helvetica Neue" w:eastAsia="Calibri" w:hAnsi="Helvetica Neue" w:cs="Calibri"/>
          <w:bCs/>
          <w:szCs w:val="22"/>
        </w:rPr>
        <w:t xml:space="preserve"> </w:t>
      </w:r>
      <w:bookmarkEnd w:id="17"/>
      <w:bookmarkEnd w:id="18"/>
      <w:r w:rsidR="006F5CAA">
        <w:rPr>
          <w:rFonts w:ascii="Helvetica Neue" w:eastAsia="Calibri" w:hAnsi="Helvetica Neue" w:cs="Calibri"/>
          <w:bCs/>
          <w:szCs w:val="22"/>
        </w:rPr>
        <w:t xml:space="preserve">How will </w:t>
      </w:r>
      <w:r w:rsidR="00B64F0F" w:rsidRPr="000C62BD">
        <w:rPr>
          <w:rFonts w:ascii="Helvetica Neue" w:hAnsi="Helvetica Neue"/>
          <w:iCs/>
          <w:szCs w:val="22"/>
        </w:rPr>
        <w:t>lab personnel</w:t>
      </w:r>
      <w:r w:rsidR="006F5CAA">
        <w:rPr>
          <w:rFonts w:ascii="Helvetica Neue" w:hAnsi="Helvetica Neue"/>
          <w:iCs/>
          <w:szCs w:val="22"/>
        </w:rPr>
        <w:t xml:space="preserve"> and research </w:t>
      </w:r>
      <w:r w:rsidR="00B64F0F">
        <w:rPr>
          <w:rFonts w:ascii="Helvetica Neue" w:hAnsi="Helvetica Neue"/>
          <w:iCs/>
          <w:szCs w:val="22"/>
        </w:rPr>
        <w:t>participant</w:t>
      </w:r>
      <w:r w:rsidR="009D2C01">
        <w:rPr>
          <w:rFonts w:ascii="Helvetica Neue" w:hAnsi="Helvetica Neue"/>
          <w:iCs/>
          <w:szCs w:val="22"/>
        </w:rPr>
        <w:t>s</w:t>
      </w:r>
      <w:r w:rsidR="006F5CAA">
        <w:rPr>
          <w:rFonts w:ascii="Helvetica Neue" w:hAnsi="Helvetica Neue"/>
          <w:iCs/>
          <w:szCs w:val="22"/>
        </w:rPr>
        <w:t xml:space="preserve"> be scheduled </w:t>
      </w:r>
      <w:r w:rsidR="00B64F0F" w:rsidRPr="000C62BD">
        <w:rPr>
          <w:rFonts w:ascii="Helvetica Neue" w:hAnsi="Helvetica Neue"/>
          <w:iCs/>
          <w:szCs w:val="22"/>
        </w:rPr>
        <w:t>to ensure appropriate social distancing</w:t>
      </w:r>
      <w:r w:rsidR="00A45C33">
        <w:rPr>
          <w:rFonts w:ascii="Helvetica Neue" w:hAnsi="Helvetica Neue"/>
          <w:iCs/>
          <w:szCs w:val="22"/>
        </w:rPr>
        <w:t xml:space="preserve"> and capacity?</w:t>
      </w:r>
      <w:r w:rsidR="00B64F0F">
        <w:rPr>
          <w:rFonts w:ascii="Helvetica Neue" w:hAnsi="Helvetica Neue"/>
          <w:iCs/>
          <w:szCs w:val="22"/>
        </w:rPr>
        <w:t xml:space="preserve"> </w:t>
      </w:r>
      <w:r w:rsidR="006F5CAA">
        <w:rPr>
          <w:rFonts w:ascii="Helvetica Neue" w:hAnsi="Helvetica Neue"/>
          <w:iCs/>
          <w:szCs w:val="22"/>
        </w:rPr>
        <w:t>In addition to consid</w:t>
      </w:r>
      <w:r w:rsidR="00A45C33">
        <w:rPr>
          <w:rFonts w:ascii="Helvetica Neue" w:hAnsi="Helvetica Neue"/>
          <w:iCs/>
          <w:szCs w:val="22"/>
        </w:rPr>
        <w:t>ering the research lab</w:t>
      </w:r>
      <w:r w:rsidR="006F5CAA">
        <w:rPr>
          <w:rFonts w:ascii="Helvetica Neue" w:hAnsi="Helvetica Neue"/>
          <w:iCs/>
          <w:szCs w:val="22"/>
        </w:rPr>
        <w:t>, PIs should consider whether the research space is shar</w:t>
      </w:r>
      <w:r w:rsidR="00A45C33">
        <w:rPr>
          <w:rFonts w:ascii="Helvetica Neue" w:hAnsi="Helvetica Neue"/>
          <w:iCs/>
          <w:szCs w:val="22"/>
        </w:rPr>
        <w:t>ed with others on campus and</w:t>
      </w:r>
      <w:r w:rsidR="006F5CAA">
        <w:rPr>
          <w:rFonts w:ascii="Helvetica Neue" w:hAnsi="Helvetica Neue"/>
          <w:iCs/>
          <w:szCs w:val="22"/>
        </w:rPr>
        <w:t xml:space="preserve"> use of common facilities. How will this be coordinated and planned to ensure appropriate </w:t>
      </w:r>
      <w:r w:rsidR="00A45C33">
        <w:rPr>
          <w:rFonts w:ascii="Helvetica Neue" w:hAnsi="Helvetica Neue"/>
          <w:iCs/>
          <w:szCs w:val="22"/>
        </w:rPr>
        <w:t>social distancing is maintained?</w:t>
      </w:r>
    </w:p>
    <w:p w14:paraId="0DE6E533" w14:textId="585D38C5" w:rsidR="00A45C33" w:rsidRDefault="00871F2B" w:rsidP="00B64F0F">
      <w:pPr>
        <w:ind w:left="360" w:hanging="270"/>
        <w:rPr>
          <w:rFonts w:ascii="Helvetica Neue" w:hAnsi="Helvetica Neue"/>
          <w:iCs/>
          <w:szCs w:val="22"/>
        </w:rPr>
      </w:pPr>
      <w:sdt>
        <w:sdtPr>
          <w:rPr>
            <w:rFonts w:ascii="MS Gothic" w:eastAsia="MS Gothic" w:hAnsi="MS Gothic" w:cs="Calibri"/>
            <w:bCs/>
            <w:szCs w:val="22"/>
          </w:rPr>
          <w:alias w:val="Not applicable"/>
          <w:tag w:val="Not Applicable"/>
          <w:id w:val="1099757186"/>
          <w14:checkbox>
            <w14:checked w14:val="0"/>
            <w14:checkedState w14:val="2612" w14:font="MS Gothic"/>
            <w14:uncheckedState w14:val="2610" w14:font="MS Gothic"/>
          </w14:checkbox>
        </w:sdtPr>
        <w:sdtEndPr/>
        <w:sdtContent>
          <w:r w:rsidR="007052D5">
            <w:rPr>
              <w:rFonts w:ascii="MS Gothic" w:eastAsia="MS Gothic" w:hAnsi="MS Gothic" w:cs="Calibri" w:hint="eastAsia"/>
              <w:bCs/>
              <w:szCs w:val="22"/>
            </w:rPr>
            <w:t>☐</w:t>
          </w:r>
        </w:sdtContent>
      </w:sdt>
      <w:r w:rsidR="00A45C33">
        <w:rPr>
          <w:rFonts w:ascii="Helvetica Neue" w:eastAsia="Calibri" w:hAnsi="Helvetica Neue" w:cs="Calibri"/>
          <w:bCs/>
          <w:szCs w:val="22"/>
        </w:rPr>
        <w:t xml:space="preserve">  </w:t>
      </w:r>
      <w:r w:rsidR="00A45C33">
        <w:rPr>
          <w:rFonts w:ascii="Helvetica Neue" w:hAnsi="Helvetica Neue"/>
          <w:iCs/>
          <w:szCs w:val="22"/>
        </w:rPr>
        <w:t>Is the study limited to individuals who already would be on campus? If not, have you obtained approval to have visitors come to campus? If so, please document. If not, please provide a rationale for allowing visitors on campus. Further, how will participants be escorted to the study environment? Are you allowing sufficient time when scheduling participants to clean the research space between participants?</w:t>
      </w:r>
    </w:p>
    <w:p w14:paraId="0C672F7D" w14:textId="3CE4A0B9" w:rsidR="007052D5" w:rsidRDefault="00871F2B" w:rsidP="00B64F0F">
      <w:pPr>
        <w:ind w:left="360" w:hanging="270"/>
        <w:rPr>
          <w:rFonts w:ascii="Helvetica Neue" w:hAnsi="Helvetica Neue"/>
          <w:iCs/>
          <w:szCs w:val="22"/>
        </w:rPr>
      </w:pPr>
      <w:sdt>
        <w:sdtPr>
          <w:rPr>
            <w:rFonts w:ascii="MS Gothic" w:eastAsia="MS Gothic" w:hAnsi="MS Gothic" w:cs="Calibri"/>
            <w:bCs/>
            <w:szCs w:val="22"/>
          </w:rPr>
          <w:alias w:val="Not applicable"/>
          <w:tag w:val="Not Applicable"/>
          <w:id w:val="1488818679"/>
          <w14:checkbox>
            <w14:checked w14:val="0"/>
            <w14:checkedState w14:val="2612" w14:font="MS Gothic"/>
            <w14:uncheckedState w14:val="2610" w14:font="MS Gothic"/>
          </w14:checkbox>
        </w:sdtPr>
        <w:sdtEndPr/>
        <w:sdtContent>
          <w:r w:rsidR="007052D5">
            <w:rPr>
              <w:rFonts w:ascii="MS Gothic" w:eastAsia="MS Gothic" w:hAnsi="MS Gothic" w:cs="Calibri" w:hint="eastAsia"/>
              <w:bCs/>
              <w:szCs w:val="22"/>
            </w:rPr>
            <w:t>☐</w:t>
          </w:r>
        </w:sdtContent>
      </w:sdt>
      <w:r w:rsidR="007052D5">
        <w:rPr>
          <w:rFonts w:ascii="Helvetica Neue" w:eastAsia="Calibri" w:hAnsi="Helvetica Neue" w:cs="Calibri"/>
          <w:bCs/>
          <w:szCs w:val="22"/>
        </w:rPr>
        <w:t xml:space="preserve">  </w:t>
      </w:r>
      <w:r w:rsidR="007052D5">
        <w:rPr>
          <w:rFonts w:ascii="Helvetica Neue" w:hAnsi="Helvetica Neue"/>
          <w:iCs/>
          <w:szCs w:val="22"/>
        </w:rPr>
        <w:t>Is the study being conducted off-campus? If so will students be involved? If so, all students must complete the Statement of Risk form prior to  participating in any off-campus research activities.</w:t>
      </w:r>
    </w:p>
    <w:p w14:paraId="6A448624" w14:textId="77777777" w:rsidR="009D2C01" w:rsidRDefault="009D2C01" w:rsidP="009D2C01">
      <w:pPr>
        <w:spacing w:after="0" w:line="259" w:lineRule="auto"/>
        <w:ind w:left="446" w:hanging="360"/>
        <w:rPr>
          <w:rFonts w:ascii="Helvetica Neue" w:eastAsia="Calibri" w:hAnsi="Helvetica Neue" w:cs="Calibri"/>
          <w:bCs/>
          <w:szCs w:val="22"/>
        </w:rPr>
      </w:pPr>
    </w:p>
    <w:p w14:paraId="0B1121D5" w14:textId="4E108BD3" w:rsidR="009D2C01" w:rsidRPr="00862252" w:rsidRDefault="009D2C01" w:rsidP="00A45C33">
      <w:pPr>
        <w:spacing w:after="0" w:line="240" w:lineRule="auto"/>
        <w:ind w:left="446" w:hanging="360"/>
        <w:rPr>
          <w:rFonts w:asciiTheme="minorHAnsi" w:eastAsiaTheme="minorEastAsia" w:hAnsiTheme="minorHAnsi" w:cstheme="minorBidi"/>
          <w:sz w:val="24"/>
        </w:rPr>
      </w:pPr>
      <w:r w:rsidRPr="00862252">
        <w:rPr>
          <w:rFonts w:ascii="Helvetica Neue" w:eastAsia="Calibri" w:hAnsi="Helvetica Neue" w:cs="Calibri"/>
          <w:bCs/>
          <w:szCs w:val="22"/>
        </w:rPr>
        <w:t xml:space="preserve"> </w:t>
      </w:r>
      <w:sdt>
        <w:sdtPr>
          <w:rPr>
            <w:rFonts w:ascii="MS Gothic" w:eastAsia="MS Gothic" w:hAnsi="MS Gothic" w:cs="Calibri"/>
            <w:bCs/>
            <w:szCs w:val="22"/>
          </w:rPr>
          <w:alias w:val="Not applicable"/>
          <w:tag w:val="Not Applicable"/>
          <w:id w:val="852073172"/>
          <w14:checkbox>
            <w14:checked w14:val="0"/>
            <w14:checkedState w14:val="2612" w14:font="MS Gothic"/>
            <w14:uncheckedState w14:val="2610" w14:font="MS Gothic"/>
          </w14:checkbox>
        </w:sdtPr>
        <w:sdtEndPr/>
        <w:sdtContent>
          <w:r>
            <w:rPr>
              <w:rFonts w:ascii="MS Gothic" w:eastAsia="MS Gothic" w:hAnsi="MS Gothic" w:cs="Calibri" w:hint="eastAsia"/>
              <w:bCs/>
              <w:szCs w:val="22"/>
            </w:rPr>
            <w:t>☐</w:t>
          </w:r>
        </w:sdtContent>
      </w:sdt>
      <w:r>
        <w:rPr>
          <w:rFonts w:ascii="Helvetica Neue" w:eastAsia="Calibri" w:hAnsi="Helvetica Neue" w:cs="Calibri"/>
          <w:bCs/>
          <w:szCs w:val="22"/>
        </w:rPr>
        <w:t xml:space="preserve">  </w:t>
      </w:r>
      <w:r>
        <w:rPr>
          <w:rFonts w:asciiTheme="minorHAnsi" w:eastAsiaTheme="minorEastAsia" w:hAnsiTheme="minorHAnsi" w:cstheme="minorBidi"/>
          <w:sz w:val="24"/>
        </w:rPr>
        <w:t>If current social distancing guidelines (6 ft.) and TU personnel density requirements cannot be met, provide a rationale as to why this is not feasible. Explain the measure</w:t>
      </w:r>
      <w:r w:rsidR="00A45C33">
        <w:rPr>
          <w:rFonts w:asciiTheme="minorHAnsi" w:eastAsiaTheme="minorEastAsia" w:hAnsiTheme="minorHAnsi" w:cstheme="minorBidi"/>
          <w:sz w:val="24"/>
        </w:rPr>
        <w:t>s</w:t>
      </w:r>
      <w:r>
        <w:rPr>
          <w:rFonts w:asciiTheme="minorHAnsi" w:eastAsiaTheme="minorEastAsia" w:hAnsiTheme="minorHAnsi" w:cstheme="minorBidi"/>
          <w:sz w:val="24"/>
        </w:rPr>
        <w:t xml:space="preserve"> that will be taken to protect the research staff and participants in such cases.</w:t>
      </w:r>
    </w:p>
    <w:p w14:paraId="7B29EF22" w14:textId="5EE200DC" w:rsidR="00862252" w:rsidRDefault="00871F2B" w:rsidP="00A45C33">
      <w:pPr>
        <w:spacing w:after="0" w:line="240" w:lineRule="auto"/>
        <w:ind w:left="446" w:hanging="360"/>
        <w:rPr>
          <w:rFonts w:asciiTheme="minorHAnsi" w:eastAsiaTheme="minorEastAsia" w:hAnsiTheme="minorHAnsi" w:cstheme="minorBidi"/>
          <w:sz w:val="24"/>
        </w:rPr>
      </w:pPr>
      <w:sdt>
        <w:sdtPr>
          <w:rPr>
            <w:rFonts w:ascii="MS Gothic" w:eastAsia="MS Gothic" w:hAnsi="MS Gothic" w:cs="Calibri"/>
            <w:bCs/>
            <w:szCs w:val="22"/>
          </w:rPr>
          <w:alias w:val="Not applicable"/>
          <w:tag w:val="Not Applicable"/>
          <w:id w:val="-1827276742"/>
          <w14:checkbox>
            <w14:checked w14:val="0"/>
            <w14:checkedState w14:val="2612" w14:font="MS Gothic"/>
            <w14:uncheckedState w14:val="2610" w14:font="MS Gothic"/>
          </w14:checkbox>
        </w:sdtPr>
        <w:sdtEndPr/>
        <w:sdtContent>
          <w:r w:rsidR="00A45C33">
            <w:rPr>
              <w:rFonts w:ascii="MS Gothic" w:eastAsia="MS Gothic" w:hAnsi="MS Gothic" w:cs="Calibri" w:hint="eastAsia"/>
              <w:bCs/>
              <w:szCs w:val="22"/>
            </w:rPr>
            <w:t>☐</w:t>
          </w:r>
        </w:sdtContent>
      </w:sdt>
      <w:r w:rsidR="00862252" w:rsidRPr="00862252">
        <w:rPr>
          <w:rFonts w:ascii="Helvetica Neue" w:eastAsia="Calibri" w:hAnsi="Helvetica Neue" w:cs="Calibri"/>
          <w:bCs/>
          <w:szCs w:val="22"/>
        </w:rPr>
        <w:t xml:space="preserve"> </w:t>
      </w:r>
      <w:r w:rsidR="00862252">
        <w:rPr>
          <w:rFonts w:ascii="Helvetica Neue" w:eastAsia="Calibri" w:hAnsi="Helvetica Neue" w:cs="Calibri"/>
          <w:bCs/>
          <w:szCs w:val="22"/>
        </w:rPr>
        <w:t xml:space="preserve">  </w:t>
      </w:r>
      <w:r w:rsidR="00AD13F0">
        <w:rPr>
          <w:rFonts w:ascii="Helvetica Neue" w:eastAsia="Calibri" w:hAnsi="Helvetica Neue" w:cs="Calibri"/>
          <w:bCs/>
          <w:szCs w:val="22"/>
        </w:rPr>
        <w:t>Using the table on p.</w:t>
      </w:r>
      <w:r w:rsidR="00A45C33">
        <w:rPr>
          <w:rFonts w:ascii="Helvetica Neue" w:eastAsia="Calibri" w:hAnsi="Helvetica Neue" w:cs="Calibri"/>
          <w:bCs/>
          <w:szCs w:val="22"/>
        </w:rPr>
        <w:t xml:space="preserve"> 4</w:t>
      </w:r>
      <w:r w:rsidR="00AD13F0">
        <w:rPr>
          <w:rFonts w:ascii="Helvetica Neue" w:eastAsia="Calibri" w:hAnsi="Helvetica Neue" w:cs="Calibri"/>
          <w:bCs/>
          <w:szCs w:val="22"/>
        </w:rPr>
        <w:t xml:space="preserve"> indicate PPE that will be needed</w:t>
      </w:r>
      <w:r w:rsidR="00AD13F0">
        <w:rPr>
          <w:rFonts w:asciiTheme="minorHAnsi" w:eastAsiaTheme="minorEastAsia" w:hAnsiTheme="minorHAnsi" w:cstheme="minorBidi"/>
          <w:sz w:val="24"/>
        </w:rPr>
        <w:t xml:space="preserve"> for research</w:t>
      </w:r>
      <w:r w:rsidR="00862252" w:rsidRPr="00862252">
        <w:rPr>
          <w:rFonts w:asciiTheme="minorHAnsi" w:eastAsiaTheme="minorEastAsia" w:hAnsiTheme="minorHAnsi" w:cstheme="minorBidi"/>
          <w:sz w:val="24"/>
        </w:rPr>
        <w:t xml:space="preserve"> personnel and participants</w:t>
      </w:r>
      <w:r w:rsidR="00AD13F0">
        <w:rPr>
          <w:rFonts w:asciiTheme="minorHAnsi" w:eastAsiaTheme="minorEastAsia" w:hAnsiTheme="minorHAnsi" w:cstheme="minorBidi"/>
          <w:sz w:val="24"/>
        </w:rPr>
        <w:t>.</w:t>
      </w:r>
      <w:r w:rsidR="00862252" w:rsidRPr="00862252">
        <w:rPr>
          <w:rFonts w:asciiTheme="minorHAnsi" w:eastAsiaTheme="minorEastAsia" w:hAnsiTheme="minorHAnsi" w:cstheme="minorBidi"/>
          <w:sz w:val="24"/>
        </w:rPr>
        <w:t xml:space="preserve"> (</w:t>
      </w:r>
      <w:r w:rsidR="00AD13F0">
        <w:rPr>
          <w:rFonts w:asciiTheme="minorHAnsi" w:eastAsiaTheme="minorEastAsia" w:hAnsiTheme="minorHAnsi" w:cstheme="minorBidi"/>
          <w:sz w:val="24"/>
        </w:rPr>
        <w:t xml:space="preserve">The </w:t>
      </w:r>
      <w:r w:rsidR="00862252" w:rsidRPr="00862252">
        <w:rPr>
          <w:rFonts w:asciiTheme="minorHAnsi" w:eastAsiaTheme="minorEastAsia" w:hAnsiTheme="minorHAnsi" w:cstheme="minorBidi"/>
          <w:sz w:val="24"/>
        </w:rPr>
        <w:t xml:space="preserve">Dean will forward </w:t>
      </w:r>
      <w:r w:rsidR="00AD13F0">
        <w:rPr>
          <w:rFonts w:asciiTheme="minorHAnsi" w:eastAsiaTheme="minorEastAsia" w:hAnsiTheme="minorHAnsi" w:cstheme="minorBidi"/>
          <w:sz w:val="24"/>
        </w:rPr>
        <w:t xml:space="preserve">a </w:t>
      </w:r>
      <w:r w:rsidR="00862252" w:rsidRPr="00862252">
        <w:rPr>
          <w:rFonts w:asciiTheme="minorHAnsi" w:eastAsiaTheme="minorEastAsia" w:hAnsiTheme="minorHAnsi" w:cstheme="minorBidi"/>
          <w:sz w:val="24"/>
        </w:rPr>
        <w:t>request to Campus Safety/Facilities</w:t>
      </w:r>
      <w:r w:rsidR="00AD13F0">
        <w:rPr>
          <w:rFonts w:asciiTheme="minorHAnsi" w:eastAsiaTheme="minorEastAsia" w:hAnsiTheme="minorHAnsi" w:cstheme="minorBidi"/>
          <w:sz w:val="24"/>
        </w:rPr>
        <w:t xml:space="preserve"> based upon the needs listed in the table below</w:t>
      </w:r>
      <w:r w:rsidR="00862252" w:rsidRPr="00862252">
        <w:rPr>
          <w:rFonts w:asciiTheme="minorHAnsi" w:eastAsiaTheme="minorEastAsia" w:hAnsiTheme="minorHAnsi" w:cstheme="minorBidi"/>
          <w:sz w:val="24"/>
        </w:rPr>
        <w:t>)</w:t>
      </w:r>
      <w:r w:rsidR="00AD13F0">
        <w:rPr>
          <w:rFonts w:asciiTheme="minorHAnsi" w:eastAsiaTheme="minorEastAsia" w:hAnsiTheme="minorHAnsi" w:cstheme="minorBidi"/>
          <w:sz w:val="24"/>
        </w:rPr>
        <w:t>.</w:t>
      </w:r>
    </w:p>
    <w:p w14:paraId="0D251915" w14:textId="7C36109B" w:rsidR="00A45C33" w:rsidRPr="00A45C33" w:rsidRDefault="00871F2B" w:rsidP="00A45C33">
      <w:pPr>
        <w:pStyle w:val="CommentText"/>
        <w:ind w:left="446" w:hanging="360"/>
        <w:rPr>
          <w:sz w:val="22"/>
          <w:szCs w:val="22"/>
        </w:rPr>
      </w:pPr>
      <w:sdt>
        <w:sdtPr>
          <w:rPr>
            <w:rFonts w:ascii="MS Gothic" w:eastAsia="MS Gothic" w:hAnsi="MS Gothic" w:cs="Calibri"/>
            <w:bCs/>
            <w:szCs w:val="22"/>
          </w:rPr>
          <w:alias w:val="Not applicable"/>
          <w:tag w:val="Not Applicable"/>
          <w:id w:val="1854998369"/>
          <w14:checkbox>
            <w14:checked w14:val="0"/>
            <w14:checkedState w14:val="2612" w14:font="MS Gothic"/>
            <w14:uncheckedState w14:val="2610" w14:font="MS Gothic"/>
          </w14:checkbox>
        </w:sdtPr>
        <w:sdtEndPr/>
        <w:sdtContent>
          <w:r w:rsidR="00A45C33">
            <w:rPr>
              <w:rFonts w:ascii="MS Gothic" w:eastAsia="MS Gothic" w:hAnsi="MS Gothic" w:cs="Calibri" w:hint="eastAsia"/>
              <w:bCs/>
              <w:szCs w:val="22"/>
            </w:rPr>
            <w:t>☐</w:t>
          </w:r>
        </w:sdtContent>
      </w:sdt>
      <w:r w:rsidR="00A45C33">
        <w:rPr>
          <w:rFonts w:ascii="Helvetica Neue" w:eastAsia="Calibri" w:hAnsi="Helvetica Neue" w:cs="Calibri"/>
          <w:bCs/>
          <w:szCs w:val="22"/>
        </w:rPr>
        <w:t xml:space="preserve">  </w:t>
      </w:r>
      <w:r>
        <w:rPr>
          <w:rFonts w:ascii="Helvetica Neue" w:eastAsia="Calibri" w:hAnsi="Helvetica Neue" w:cs="Calibri"/>
          <w:bCs/>
          <w:szCs w:val="22"/>
        </w:rPr>
        <w:t xml:space="preserve"> </w:t>
      </w:r>
      <w:r w:rsidR="00A45C33">
        <w:rPr>
          <w:rFonts w:eastAsiaTheme="minorEastAsia"/>
          <w:sz w:val="24"/>
        </w:rPr>
        <w:t xml:space="preserve">Are there other factors in your project that need to be considered? For example, are you using any procedures that might </w:t>
      </w:r>
      <w:r w:rsidR="00A45C33" w:rsidRPr="00A45C33">
        <w:rPr>
          <w:sz w:val="22"/>
          <w:szCs w:val="22"/>
        </w:rPr>
        <w:t xml:space="preserve">increase the risk of airborne </w:t>
      </w:r>
      <w:r w:rsidR="00A45C33">
        <w:rPr>
          <w:sz w:val="22"/>
          <w:szCs w:val="22"/>
        </w:rPr>
        <w:t>disease transmission/COVID-19 s</w:t>
      </w:r>
      <w:r w:rsidR="00A45C33" w:rsidRPr="00A45C33">
        <w:rPr>
          <w:sz w:val="22"/>
          <w:szCs w:val="22"/>
        </w:rPr>
        <w:t xml:space="preserve">uch as contact with body secretions, increased respiratory output, etc?  Are you working with individuals who have any of the high risk factors for covid, either on campus or off? If so, what precautions are being taken? </w:t>
      </w:r>
    </w:p>
    <w:p w14:paraId="037C927D" w14:textId="4765D843" w:rsidR="00A45C33" w:rsidRPr="00FA587D" w:rsidRDefault="00871F2B" w:rsidP="00A45C33">
      <w:pPr>
        <w:spacing w:line="240" w:lineRule="auto"/>
        <w:ind w:left="446" w:hanging="360"/>
        <w:rPr>
          <w:rFonts w:ascii="Helvetica Neue" w:hAnsi="Helvetica Neue" w:cstheme="majorHAnsi"/>
          <w:bCs/>
          <w:color w:val="222222"/>
          <w:szCs w:val="22"/>
        </w:rPr>
      </w:pPr>
      <w:sdt>
        <w:sdtPr>
          <w:rPr>
            <w:rFonts w:ascii="MS Gothic" w:eastAsia="MS Gothic" w:hAnsi="MS Gothic" w:cs="Calibri"/>
            <w:bCs/>
            <w:szCs w:val="22"/>
          </w:rPr>
          <w:alias w:val="Not applicable"/>
          <w:tag w:val="Not Applicable"/>
          <w:id w:val="566072152"/>
          <w14:checkbox>
            <w14:checked w14:val="0"/>
            <w14:checkedState w14:val="2612" w14:font="MS Gothic"/>
            <w14:uncheckedState w14:val="2610" w14:font="MS Gothic"/>
          </w14:checkbox>
        </w:sdtPr>
        <w:sdtEndPr/>
        <w:sdtContent>
          <w:r w:rsidR="00A45C33">
            <w:rPr>
              <w:rFonts w:ascii="MS Gothic" w:eastAsia="MS Gothic" w:hAnsi="MS Gothic" w:cs="Calibri" w:hint="eastAsia"/>
              <w:bCs/>
              <w:szCs w:val="22"/>
            </w:rPr>
            <w:t>☐</w:t>
          </w:r>
        </w:sdtContent>
      </w:sdt>
      <w:r w:rsidR="00A45C33" w:rsidRPr="00862252">
        <w:rPr>
          <w:rFonts w:ascii="Helvetica Neue" w:eastAsia="Calibri" w:hAnsi="Helvetica Neue" w:cs="Calibri"/>
          <w:bCs/>
          <w:szCs w:val="22"/>
        </w:rPr>
        <w:t xml:space="preserve"> </w:t>
      </w:r>
      <w:r w:rsidR="00A45C33">
        <w:rPr>
          <w:rFonts w:ascii="Helvetica Neue" w:eastAsia="Calibri" w:hAnsi="Helvetica Neue" w:cs="Calibri"/>
          <w:bCs/>
          <w:szCs w:val="22"/>
        </w:rPr>
        <w:t xml:space="preserve">  </w:t>
      </w:r>
      <w:r w:rsidR="00A45C33" w:rsidRPr="00FA587D">
        <w:rPr>
          <w:rFonts w:ascii="Helvetica Neue" w:hAnsi="Helvetica Neue" w:cstheme="majorHAnsi"/>
          <w:bCs/>
          <w:color w:val="222222"/>
          <w:szCs w:val="22"/>
        </w:rPr>
        <w:t>Describe social distancing plans in equipment rooms</w:t>
      </w:r>
      <w:r w:rsidR="00A45C33">
        <w:rPr>
          <w:rFonts w:ascii="Helvetica Neue" w:hAnsi="Helvetica Neue" w:cstheme="majorHAnsi"/>
          <w:bCs/>
          <w:color w:val="222222"/>
          <w:szCs w:val="22"/>
        </w:rPr>
        <w:t xml:space="preserve"> </w:t>
      </w:r>
      <w:r w:rsidR="00A45C33" w:rsidRPr="00FA587D">
        <w:rPr>
          <w:rFonts w:ascii="Helvetica Neue" w:hAnsi="Helvetica Neue" w:cstheme="majorHAnsi"/>
          <w:bCs/>
          <w:color w:val="222222"/>
          <w:szCs w:val="22"/>
        </w:rPr>
        <w:t xml:space="preserve">and other spaces that require shared use. Include the facilities/spaces shared by groups outside your lab which may need centralized scheduling system to be coordinated by department or </w:t>
      </w:r>
      <w:r w:rsidR="00A45C33">
        <w:rPr>
          <w:rFonts w:ascii="Helvetica Neue" w:hAnsi="Helvetica Neue" w:cstheme="majorHAnsi"/>
          <w:bCs/>
          <w:color w:val="222222"/>
          <w:szCs w:val="22"/>
        </w:rPr>
        <w:t>college</w:t>
      </w:r>
      <w:r w:rsidR="00A45C33" w:rsidRPr="00FA587D">
        <w:rPr>
          <w:rFonts w:ascii="Helvetica Neue" w:hAnsi="Helvetica Neue" w:cstheme="majorHAnsi"/>
          <w:bCs/>
          <w:color w:val="222222"/>
          <w:szCs w:val="22"/>
        </w:rPr>
        <w:t xml:space="preserve">. </w:t>
      </w:r>
      <w:r w:rsidR="00A45C33">
        <w:rPr>
          <w:rFonts w:ascii="Helvetica Neue" w:hAnsi="Helvetica Neue" w:cstheme="majorHAnsi"/>
          <w:bCs/>
          <w:color w:val="222222"/>
          <w:szCs w:val="22"/>
        </w:rPr>
        <w:t>Have you communicated with colleagues and your chair to coordinate these activities?</w:t>
      </w:r>
    </w:p>
    <w:p w14:paraId="6E869B89" w14:textId="7B421EE0" w:rsidR="00AD13F0" w:rsidRDefault="00871F2B" w:rsidP="00AD13F0">
      <w:pPr>
        <w:ind w:left="360" w:hanging="270"/>
        <w:rPr>
          <w:rFonts w:ascii="Helvetica Neue" w:eastAsia="MS Gothic" w:hAnsi="Helvetica Neue" w:cs="Calibri"/>
          <w:bCs/>
          <w:szCs w:val="22"/>
        </w:rPr>
      </w:pPr>
      <w:sdt>
        <w:sdtPr>
          <w:rPr>
            <w:rFonts w:ascii="Helvetica Neue" w:eastAsia="MS Gothic" w:hAnsi="Helvetica Neue" w:cs="Calibri"/>
            <w:bCs/>
            <w:szCs w:val="22"/>
          </w:rPr>
          <w:alias w:val="Not applicable"/>
          <w:tag w:val="Not Applicable"/>
          <w:id w:val="-481538218"/>
          <w14:checkbox>
            <w14:checked w14:val="0"/>
            <w14:checkedState w14:val="2612" w14:font="MS Gothic"/>
            <w14:uncheckedState w14:val="2610" w14:font="MS Gothic"/>
          </w14:checkbox>
        </w:sdtPr>
        <w:sdtEndPr/>
        <w:sdtContent>
          <w:r w:rsidR="00A45C33">
            <w:rPr>
              <w:rFonts w:ascii="MS Gothic" w:eastAsia="MS Gothic" w:hAnsi="MS Gothic" w:cs="Calibri" w:hint="eastAsia"/>
              <w:bCs/>
              <w:szCs w:val="22"/>
            </w:rPr>
            <w:t>☐</w:t>
          </w:r>
        </w:sdtContent>
      </w:sdt>
      <w:r w:rsidR="00B64F0F">
        <w:rPr>
          <w:rFonts w:ascii="Helvetica Neue" w:eastAsia="MS Gothic" w:hAnsi="Helvetica Neue" w:cs="Calibri"/>
          <w:bCs/>
          <w:szCs w:val="22"/>
        </w:rPr>
        <w:t xml:space="preserve"> </w:t>
      </w:r>
      <w:r w:rsidR="00AD13F0">
        <w:rPr>
          <w:rFonts w:ascii="Helvetica Neue" w:eastAsia="MS Gothic" w:hAnsi="Helvetica Neue" w:cs="Calibri"/>
          <w:bCs/>
          <w:szCs w:val="22"/>
        </w:rPr>
        <w:t>Describe plans to monitor activities. This should include maintaining records of:</w:t>
      </w:r>
    </w:p>
    <w:p w14:paraId="21114770" w14:textId="7EC4F120" w:rsidR="0016243A" w:rsidRDefault="0016243A" w:rsidP="00AD13F0">
      <w:pPr>
        <w:pStyle w:val="ListParagraph"/>
        <w:numPr>
          <w:ilvl w:val="0"/>
          <w:numId w:val="4"/>
        </w:numPr>
        <w:rPr>
          <w:rFonts w:ascii="Helvetica Neue" w:eastAsia="MS Gothic" w:hAnsi="Helvetica Neue" w:cs="Calibri"/>
          <w:bCs/>
        </w:rPr>
      </w:pPr>
      <w:r w:rsidRPr="00AD13F0">
        <w:rPr>
          <w:rFonts w:ascii="Helvetica Neue" w:eastAsia="MS Gothic" w:hAnsi="Helvetica Neue" w:cs="Calibri"/>
          <w:bCs/>
        </w:rPr>
        <w:t>daily lab activities</w:t>
      </w:r>
      <w:r w:rsidR="00A45C33">
        <w:rPr>
          <w:rFonts w:ascii="Helvetica Neue" w:eastAsia="MS Gothic" w:hAnsi="Helvetica Neue" w:cs="Calibri"/>
          <w:bCs/>
        </w:rPr>
        <w:t>.</w:t>
      </w:r>
    </w:p>
    <w:p w14:paraId="7155EA3E" w14:textId="6EBB6DBC" w:rsidR="00AD13F0" w:rsidRPr="00AD13F0" w:rsidRDefault="00AD13F0" w:rsidP="00AD13F0">
      <w:pPr>
        <w:pStyle w:val="ListParagraph"/>
        <w:numPr>
          <w:ilvl w:val="0"/>
          <w:numId w:val="4"/>
        </w:numPr>
        <w:rPr>
          <w:rFonts w:ascii="Helvetica Neue" w:eastAsia="MS Gothic" w:hAnsi="Helvetica Neue" w:cs="Calibri"/>
          <w:bCs/>
        </w:rPr>
      </w:pPr>
      <w:r>
        <w:rPr>
          <w:rFonts w:ascii="Helvetica Neue" w:eastAsia="MS Gothic" w:hAnsi="Helvetica Neue" w:cs="Calibri"/>
          <w:bCs/>
        </w:rPr>
        <w:t>a daily log of who enters and exits the lab</w:t>
      </w:r>
      <w:r w:rsidR="00A45C33">
        <w:rPr>
          <w:rFonts w:ascii="Helvetica Neue" w:eastAsia="MS Gothic" w:hAnsi="Helvetica Neue" w:cs="Calibri"/>
          <w:bCs/>
        </w:rPr>
        <w:t>.</w:t>
      </w:r>
    </w:p>
    <w:p w14:paraId="4DE25596" w14:textId="35124499" w:rsidR="0016243A" w:rsidRDefault="00AD13F0" w:rsidP="0016243A">
      <w:pPr>
        <w:pStyle w:val="ListParagraph"/>
        <w:numPr>
          <w:ilvl w:val="0"/>
          <w:numId w:val="4"/>
        </w:numPr>
        <w:rPr>
          <w:rFonts w:ascii="Helvetica Neue" w:eastAsia="MS Gothic" w:hAnsi="Helvetica Neue" w:cs="Calibri"/>
          <w:bCs/>
        </w:rPr>
      </w:pPr>
      <w:r>
        <w:rPr>
          <w:rFonts w:ascii="Helvetica Neue" w:eastAsia="MS Gothic" w:hAnsi="Helvetica Neue" w:cs="Calibri"/>
          <w:bCs/>
        </w:rPr>
        <w:t xml:space="preserve">documentation of </w:t>
      </w:r>
      <w:r w:rsidR="00B64F0F" w:rsidRPr="0016243A">
        <w:rPr>
          <w:rFonts w:ascii="Helvetica Neue" w:eastAsia="MS Gothic" w:hAnsi="Helvetica Neue" w:cs="Calibri"/>
          <w:bCs/>
        </w:rPr>
        <w:t>health of lab personnel.</w:t>
      </w:r>
      <w:r w:rsidR="0016243A">
        <w:rPr>
          <w:rFonts w:ascii="Helvetica Neue" w:eastAsia="MS Gothic" w:hAnsi="Helvetica Neue" w:cs="Calibri"/>
          <w:bCs/>
        </w:rPr>
        <w:t xml:space="preserve"> </w:t>
      </w:r>
    </w:p>
    <w:p w14:paraId="52018724" w14:textId="56C80125" w:rsidR="00B64F0F" w:rsidRDefault="00862252" w:rsidP="0016243A">
      <w:pPr>
        <w:pStyle w:val="ListParagraph"/>
        <w:numPr>
          <w:ilvl w:val="0"/>
          <w:numId w:val="4"/>
        </w:numPr>
        <w:rPr>
          <w:rFonts w:ascii="Helvetica Neue" w:eastAsia="MS Gothic" w:hAnsi="Helvetica Neue" w:cs="Calibri"/>
          <w:bCs/>
        </w:rPr>
      </w:pPr>
      <w:r w:rsidRPr="0016243A">
        <w:rPr>
          <w:rFonts w:ascii="Helvetica Neue" w:eastAsia="MS Gothic" w:hAnsi="Helvetica Neue" w:cs="Calibri"/>
          <w:bCs/>
        </w:rPr>
        <w:t>documentation of cleaning performed.</w:t>
      </w:r>
    </w:p>
    <w:p w14:paraId="51E0C461" w14:textId="654DA147" w:rsidR="0016243A" w:rsidRDefault="0016243A" w:rsidP="0016243A">
      <w:pPr>
        <w:pStyle w:val="ListParagraph"/>
        <w:numPr>
          <w:ilvl w:val="0"/>
          <w:numId w:val="4"/>
        </w:numPr>
        <w:rPr>
          <w:rFonts w:ascii="Helvetica Neue" w:eastAsia="MS Gothic" w:hAnsi="Helvetica Neue" w:cs="Calibri"/>
          <w:bCs/>
        </w:rPr>
      </w:pPr>
      <w:r>
        <w:rPr>
          <w:rFonts w:ascii="Helvetica Neue" w:eastAsia="MS Gothic" w:hAnsi="Helvetica Neue" w:cs="Calibri"/>
          <w:bCs/>
        </w:rPr>
        <w:t>documentation of participant health status</w:t>
      </w:r>
      <w:r w:rsidR="00A45C33">
        <w:rPr>
          <w:rFonts w:ascii="Helvetica Neue" w:eastAsia="MS Gothic" w:hAnsi="Helvetica Neue" w:cs="Calibri"/>
          <w:bCs/>
        </w:rPr>
        <w:t>.</w:t>
      </w:r>
    </w:p>
    <w:p w14:paraId="70335679" w14:textId="77777777" w:rsidR="00A45C33" w:rsidRPr="00A45C33" w:rsidRDefault="00AD13F0" w:rsidP="00A45C33">
      <w:pPr>
        <w:pStyle w:val="ListParagraph"/>
        <w:numPr>
          <w:ilvl w:val="0"/>
          <w:numId w:val="4"/>
        </w:numPr>
        <w:rPr>
          <w:rFonts w:ascii="Helvetica Neue" w:eastAsia="MS Gothic" w:hAnsi="Helvetica Neue" w:cs="Calibri"/>
          <w:bCs/>
        </w:rPr>
      </w:pPr>
      <w:r w:rsidRPr="00A45C33">
        <w:rPr>
          <w:rFonts w:ascii="Helvetica Neue" w:eastAsia="MS Gothic" w:hAnsi="Helvetica Neue" w:cs="Calibri"/>
          <w:bCs/>
        </w:rPr>
        <w:t xml:space="preserve">documentation of any </w:t>
      </w:r>
      <w:r w:rsidR="009D2C01" w:rsidRPr="00A45C33">
        <w:rPr>
          <w:rFonts w:ascii="Helvetica Neue" w:eastAsia="MS Gothic" w:hAnsi="Helvetica Neue" w:cs="Calibri"/>
          <w:bCs/>
        </w:rPr>
        <w:t xml:space="preserve">actual or suspected </w:t>
      </w:r>
      <w:r w:rsidRPr="00A45C33">
        <w:rPr>
          <w:rFonts w:ascii="Helvetica Neue" w:eastAsia="MS Gothic" w:hAnsi="Helvetica Neue" w:cs="Calibri"/>
          <w:bCs/>
        </w:rPr>
        <w:t>cases of COVID-19 among research staff and participants</w:t>
      </w:r>
      <w:r w:rsidR="009D2C01" w:rsidRPr="00A45C33">
        <w:rPr>
          <w:rFonts w:ascii="Helvetica Neue" w:eastAsia="MS Gothic" w:hAnsi="Helvetica Neue" w:cs="Calibri"/>
          <w:bCs/>
        </w:rPr>
        <w:t xml:space="preserve"> (with the exception of participants in a study of COVID-19 patients approved through this process)</w:t>
      </w:r>
      <w:r w:rsidRPr="00A45C33">
        <w:rPr>
          <w:rFonts w:ascii="Helvetica Neue" w:eastAsia="MS Gothic" w:hAnsi="Helvetica Neue" w:cs="Calibri"/>
          <w:bCs/>
        </w:rPr>
        <w:t>. (In such instances, the Dean and the IRB should be notified immediately</w:t>
      </w:r>
      <w:r w:rsidR="009D2C01" w:rsidRPr="00A45C33">
        <w:rPr>
          <w:rFonts w:ascii="Helvetica Neue" w:eastAsia="MS Gothic" w:hAnsi="Helvetica Neue" w:cs="Calibri"/>
          <w:bCs/>
        </w:rPr>
        <w:t>)</w:t>
      </w:r>
      <w:r w:rsidRPr="00A45C33">
        <w:rPr>
          <w:rFonts w:ascii="Helvetica Neue" w:eastAsia="MS Gothic" w:hAnsi="Helvetica Neue" w:cs="Calibri"/>
          <w:bCs/>
        </w:rPr>
        <w:t>.</w:t>
      </w:r>
      <w:r w:rsidR="009D2C01" w:rsidRPr="00A45C33">
        <w:rPr>
          <w:rFonts w:ascii="Helvetica Neue" w:eastAsia="MS Gothic" w:hAnsi="Helvetica Neue" w:cs="Calibri"/>
          <w:bCs/>
        </w:rPr>
        <w:t xml:space="preserve"> If any lab personnel member is experiencing any COVID-19 symptoms, s/he may not come to campus and all University guidelines must be followed.</w:t>
      </w:r>
    </w:p>
    <w:p w14:paraId="5ADCBDC0" w14:textId="7B8DF527" w:rsidR="009D2C01" w:rsidRDefault="00871F2B" w:rsidP="00862252">
      <w:pPr>
        <w:ind w:left="360" w:hanging="270"/>
        <w:rPr>
          <w:rFonts w:ascii="Helvetica Neue" w:eastAsia="MS Gothic" w:hAnsi="Helvetica Neue" w:cs="Calibri"/>
          <w:bCs/>
          <w:szCs w:val="22"/>
        </w:rPr>
      </w:pPr>
      <w:sdt>
        <w:sdtPr>
          <w:rPr>
            <w:rFonts w:ascii="Helvetica Neue" w:eastAsia="MS Gothic" w:hAnsi="Helvetica Neue" w:cs="Calibri"/>
            <w:bCs/>
            <w:szCs w:val="22"/>
          </w:rPr>
          <w:alias w:val="Not applicable"/>
          <w:tag w:val="Not Applicable"/>
          <w:id w:val="-1661542621"/>
          <w14:checkbox>
            <w14:checked w14:val="0"/>
            <w14:checkedState w14:val="2612" w14:font="MS Gothic"/>
            <w14:uncheckedState w14:val="2610" w14:font="MS Gothic"/>
          </w14:checkbox>
        </w:sdtPr>
        <w:sdtEndPr/>
        <w:sdtContent>
          <w:r w:rsidR="00862252">
            <w:rPr>
              <w:rFonts w:ascii="MS Gothic" w:eastAsia="MS Gothic" w:hAnsi="MS Gothic" w:cs="Calibri" w:hint="eastAsia"/>
              <w:bCs/>
              <w:szCs w:val="22"/>
            </w:rPr>
            <w:t>☐</w:t>
          </w:r>
        </w:sdtContent>
      </w:sdt>
      <w:r w:rsidR="00862252">
        <w:rPr>
          <w:rFonts w:ascii="Helvetica Neue" w:eastAsia="MS Gothic" w:hAnsi="Helvetica Neue" w:cs="Calibri"/>
          <w:bCs/>
          <w:szCs w:val="22"/>
        </w:rPr>
        <w:t xml:space="preserve"> </w:t>
      </w:r>
      <w:r w:rsidR="00A45C33">
        <w:rPr>
          <w:rFonts w:ascii="Helvetica Neue" w:eastAsia="MS Gothic" w:hAnsi="Helvetica Neue" w:cs="Calibri"/>
          <w:bCs/>
          <w:szCs w:val="22"/>
        </w:rPr>
        <w:t>Other factors to consider</w:t>
      </w:r>
      <w:r w:rsidR="009D2C01">
        <w:rPr>
          <w:rFonts w:ascii="Helvetica Neue" w:eastAsia="MS Gothic" w:hAnsi="Helvetica Neue" w:cs="Calibri"/>
          <w:bCs/>
          <w:szCs w:val="22"/>
        </w:rPr>
        <w:t>:</w:t>
      </w:r>
    </w:p>
    <w:p w14:paraId="716BF81D" w14:textId="6E343C2E" w:rsidR="00FC771D" w:rsidRPr="00A45C33" w:rsidRDefault="00FC771D" w:rsidP="00A45C33">
      <w:pPr>
        <w:pStyle w:val="ListParagraph"/>
        <w:numPr>
          <w:ilvl w:val="0"/>
          <w:numId w:val="5"/>
        </w:numPr>
        <w:ind w:left="1080"/>
        <w:rPr>
          <w:rFonts w:ascii="Helvetica Neue" w:eastAsia="MS Gothic" w:hAnsi="Helvetica Neue" w:cs="Calibri"/>
          <w:bCs/>
        </w:rPr>
      </w:pPr>
      <w:r w:rsidRPr="00A45C33">
        <w:rPr>
          <w:rFonts w:ascii="Helvetica Neue" w:eastAsia="MS Gothic" w:hAnsi="Helvetica Neue" w:cs="Calibri"/>
          <w:bCs/>
        </w:rPr>
        <w:t>How are safety protocols communicated to research staff and participants?</w:t>
      </w:r>
    </w:p>
    <w:p w14:paraId="64F596E9" w14:textId="0F0FF2CF" w:rsidR="00FC771D" w:rsidRPr="00A45C33" w:rsidRDefault="00A45C33" w:rsidP="00A45C33">
      <w:pPr>
        <w:pStyle w:val="ListParagraph"/>
        <w:numPr>
          <w:ilvl w:val="0"/>
          <w:numId w:val="5"/>
        </w:numPr>
        <w:ind w:left="1080"/>
        <w:rPr>
          <w:rFonts w:ascii="Helvetica Neue" w:eastAsia="MS Gothic" w:hAnsi="Helvetica Neue" w:cs="Calibri"/>
          <w:bCs/>
        </w:rPr>
      </w:pPr>
      <w:r w:rsidRPr="00A45C33">
        <w:rPr>
          <w:rFonts w:ascii="Helvetica Neue" w:eastAsia="MS Gothic" w:hAnsi="Helvetica Neue" w:cs="Calibri"/>
          <w:bCs/>
        </w:rPr>
        <w:t>A</w:t>
      </w:r>
      <w:r w:rsidR="00FC771D" w:rsidRPr="00A45C33">
        <w:rPr>
          <w:rFonts w:ascii="Helvetica Neue" w:eastAsia="MS Gothic" w:hAnsi="Helvetica Neue" w:cs="Calibri"/>
          <w:bCs/>
        </w:rPr>
        <w:t>re required procedures (daily self monitoring) being followed by all personnel?</w:t>
      </w:r>
    </w:p>
    <w:p w14:paraId="36297E17" w14:textId="3FB4C1EB" w:rsidR="007D26FB" w:rsidRPr="00A45C33" w:rsidRDefault="00FC771D" w:rsidP="00A45C33">
      <w:pPr>
        <w:pStyle w:val="ListParagraph"/>
        <w:numPr>
          <w:ilvl w:val="0"/>
          <w:numId w:val="5"/>
        </w:numPr>
        <w:ind w:left="1080"/>
        <w:rPr>
          <w:rFonts w:ascii="Helvetica Neue" w:hAnsi="Helvetica Neue"/>
        </w:rPr>
      </w:pPr>
      <w:r w:rsidRPr="00A45C33">
        <w:rPr>
          <w:rFonts w:ascii="Helvetica Neue" w:eastAsia="MS Gothic" w:hAnsi="Helvetica Neue" w:cs="Calibri"/>
          <w:bCs/>
        </w:rPr>
        <w:t xml:space="preserve">What </w:t>
      </w:r>
      <w:r w:rsidR="00A45C33" w:rsidRPr="00A45C33">
        <w:rPr>
          <w:rFonts w:ascii="Helvetica Neue" w:eastAsia="MS Gothic" w:hAnsi="Helvetica Neue" w:cs="Calibri"/>
          <w:bCs/>
        </w:rPr>
        <w:t>plans are in place</w:t>
      </w:r>
      <w:r w:rsidRPr="00A45C33">
        <w:rPr>
          <w:rFonts w:ascii="Helvetica Neue" w:eastAsia="MS Gothic" w:hAnsi="Helvetica Neue" w:cs="Calibri"/>
          <w:bCs/>
        </w:rPr>
        <w:t xml:space="preserve"> for cleaning and </w:t>
      </w:r>
      <w:bookmarkEnd w:id="19"/>
      <w:bookmarkEnd w:id="20"/>
      <w:r w:rsidR="007D26FB" w:rsidRPr="00A45C33">
        <w:rPr>
          <w:rFonts w:ascii="Helvetica Neue" w:hAnsi="Helvetica Neue"/>
        </w:rPr>
        <w:t>d</w:t>
      </w:r>
      <w:r w:rsidR="00A45C33" w:rsidRPr="00A45C33">
        <w:rPr>
          <w:rFonts w:ascii="Helvetica Neue" w:hAnsi="Helvetica Neue"/>
        </w:rPr>
        <w:t>isinfecting the research space between interactions with participants and at the end of the day?</w:t>
      </w:r>
    </w:p>
    <w:p w14:paraId="148031F6" w14:textId="46CCC2EF" w:rsidR="00A45C33" w:rsidRPr="00A45C33" w:rsidRDefault="00A45C33" w:rsidP="00A45C33">
      <w:pPr>
        <w:pStyle w:val="ListParagraph"/>
        <w:numPr>
          <w:ilvl w:val="0"/>
          <w:numId w:val="5"/>
        </w:numPr>
        <w:ind w:left="1080"/>
        <w:rPr>
          <w:rFonts w:ascii="Helvetica Neue" w:hAnsi="Helvetica Neue"/>
        </w:rPr>
      </w:pPr>
      <w:r w:rsidRPr="00A45C33">
        <w:rPr>
          <w:rFonts w:ascii="Helvetica Neue" w:hAnsi="Helvetica Neue"/>
        </w:rPr>
        <w:t>If you are working with vulnerable populations, what additional measures might be needed to protect them?</w:t>
      </w:r>
    </w:p>
    <w:p w14:paraId="2C2551AF" w14:textId="1B820EEE" w:rsidR="00FC771D" w:rsidRPr="00A45C33" w:rsidRDefault="00FC771D" w:rsidP="00A45C33">
      <w:pPr>
        <w:pStyle w:val="ListParagraph"/>
        <w:numPr>
          <w:ilvl w:val="0"/>
          <w:numId w:val="5"/>
        </w:numPr>
        <w:ind w:left="1080"/>
        <w:rPr>
          <w:rFonts w:ascii="Helvetica Neue" w:hAnsi="Helvetica Neue"/>
        </w:rPr>
      </w:pPr>
      <w:r w:rsidRPr="00A45C33">
        <w:rPr>
          <w:rFonts w:ascii="Helvetica Neue" w:hAnsi="Helvetica Neue"/>
        </w:rPr>
        <w:t>Is there a pla</w:t>
      </w:r>
      <w:r w:rsidR="00A45C33" w:rsidRPr="00A45C33">
        <w:rPr>
          <w:rFonts w:ascii="Helvetica Neue" w:hAnsi="Helvetica Neue"/>
        </w:rPr>
        <w:t>n in place to shut down on short</w:t>
      </w:r>
      <w:r w:rsidRPr="00A45C33">
        <w:rPr>
          <w:rFonts w:ascii="Helvetica Neue" w:hAnsi="Helvetica Neue"/>
        </w:rPr>
        <w:t xml:space="preserve"> notice if necessary?</w:t>
      </w:r>
    </w:p>
    <w:p w14:paraId="6BA7BABF" w14:textId="77777777" w:rsidR="00854DB8" w:rsidRDefault="00854DB8" w:rsidP="00A45C33">
      <w:pPr>
        <w:ind w:left="630" w:hanging="270"/>
        <w:rPr>
          <w:rFonts w:ascii="Helvetica Neue" w:hAnsi="Helvetica Neue"/>
          <w:i/>
          <w:iCs/>
          <w:szCs w:val="22"/>
        </w:rPr>
      </w:pPr>
      <w:bookmarkStart w:id="21" w:name="OLE_LINK59"/>
      <w:bookmarkStart w:id="22" w:name="OLE_LINK62"/>
    </w:p>
    <w:bookmarkEnd w:id="21"/>
    <w:bookmarkEnd w:id="22"/>
    <w:p w14:paraId="21FB1F44" w14:textId="706D3F0C" w:rsidR="00AB09AB" w:rsidRDefault="00AB09AB" w:rsidP="00513930">
      <w:pPr>
        <w:ind w:left="0" w:firstLine="0"/>
        <w:rPr>
          <w:rFonts w:ascii="Helvetica Neue" w:eastAsia="Calibri" w:hAnsi="Helvetica Neue" w:cs="Calibri"/>
          <w:szCs w:val="22"/>
        </w:rPr>
      </w:pPr>
    </w:p>
    <w:p w14:paraId="2A18981C" w14:textId="0C90419E" w:rsidR="00CF485F" w:rsidRDefault="00CF485F" w:rsidP="00513930">
      <w:pPr>
        <w:ind w:left="0" w:firstLine="0"/>
        <w:rPr>
          <w:rFonts w:ascii="Helvetica Neue" w:eastAsia="Calibri" w:hAnsi="Helvetica Neue" w:cs="Calibri"/>
          <w:szCs w:val="22"/>
        </w:rPr>
      </w:pPr>
    </w:p>
    <w:p w14:paraId="44F6531C" w14:textId="38DF21A1" w:rsidR="00CF485F" w:rsidRDefault="00CF485F" w:rsidP="00513930">
      <w:pPr>
        <w:ind w:left="0" w:firstLine="0"/>
        <w:rPr>
          <w:rFonts w:ascii="Helvetica Neue" w:eastAsia="Calibri" w:hAnsi="Helvetica Neue" w:cs="Calibri"/>
          <w:szCs w:val="22"/>
        </w:rPr>
      </w:pPr>
    </w:p>
    <w:p w14:paraId="6319E9C3" w14:textId="7429DA98" w:rsidR="00CF485F" w:rsidRDefault="00CF485F" w:rsidP="00513930">
      <w:pPr>
        <w:ind w:left="0" w:firstLine="0"/>
        <w:rPr>
          <w:rFonts w:ascii="Helvetica Neue" w:eastAsia="Calibri" w:hAnsi="Helvetica Neue" w:cs="Calibri"/>
          <w:szCs w:val="22"/>
        </w:rPr>
      </w:pPr>
    </w:p>
    <w:p w14:paraId="04B3E39F" w14:textId="042FFB8B" w:rsidR="00CF485F" w:rsidRDefault="00CF485F" w:rsidP="00513930">
      <w:pPr>
        <w:ind w:left="0" w:firstLine="0"/>
        <w:rPr>
          <w:rFonts w:ascii="Helvetica Neue" w:eastAsia="Calibri" w:hAnsi="Helvetica Neue" w:cs="Calibri"/>
          <w:szCs w:val="22"/>
        </w:rPr>
      </w:pPr>
    </w:p>
    <w:p w14:paraId="3FD1C07D" w14:textId="6CD24FB4" w:rsidR="00CF485F" w:rsidRDefault="00CF485F" w:rsidP="00513930">
      <w:pPr>
        <w:ind w:left="0" w:firstLine="0"/>
        <w:rPr>
          <w:rFonts w:ascii="Helvetica Neue" w:eastAsia="Calibri" w:hAnsi="Helvetica Neue" w:cs="Calibri"/>
          <w:szCs w:val="22"/>
        </w:rPr>
      </w:pPr>
    </w:p>
    <w:p w14:paraId="1F54E420" w14:textId="77777777" w:rsidR="00CF485F" w:rsidRDefault="00CF485F" w:rsidP="00513930">
      <w:pPr>
        <w:ind w:left="0" w:firstLine="0"/>
        <w:rPr>
          <w:rFonts w:ascii="Helvetica Neue" w:eastAsia="Calibri" w:hAnsi="Helvetica Neue" w:cs="Calibri"/>
          <w:szCs w:val="22"/>
        </w:rPr>
      </w:pPr>
    </w:p>
    <w:p w14:paraId="7DCAB89A" w14:textId="77777777" w:rsidR="002137CB" w:rsidRPr="00FA587D" w:rsidRDefault="002137CB" w:rsidP="002137CB">
      <w:pPr>
        <w:spacing w:line="240" w:lineRule="auto"/>
        <w:rPr>
          <w:rFonts w:ascii="Helvetica Neue" w:eastAsia="Calibri" w:hAnsi="Helvetica Neue" w:cs="Calibri"/>
          <w:b/>
          <w:szCs w:val="22"/>
        </w:rPr>
      </w:pPr>
    </w:p>
    <w:p w14:paraId="6518ED32" w14:textId="77777777" w:rsidR="002137CB" w:rsidRPr="00FA587D" w:rsidRDefault="002137CB" w:rsidP="002137CB">
      <w:pPr>
        <w:spacing w:line="240" w:lineRule="auto"/>
        <w:rPr>
          <w:rFonts w:ascii="Helvetica Neue" w:eastAsia="Calibri" w:hAnsi="Helvetica Neue" w:cs="Calibri"/>
          <w:b/>
          <w:szCs w:val="22"/>
        </w:rPr>
      </w:pPr>
    </w:p>
    <w:p w14:paraId="08507DBF" w14:textId="77777777" w:rsidR="002137CB" w:rsidRPr="00FA587D" w:rsidRDefault="002137CB" w:rsidP="002137CB">
      <w:pPr>
        <w:spacing w:line="240" w:lineRule="auto"/>
        <w:rPr>
          <w:rFonts w:ascii="Helvetica Neue" w:eastAsia="Calibri" w:hAnsi="Helvetica Neue" w:cs="Calibri"/>
          <w:b/>
          <w:szCs w:val="22"/>
        </w:rPr>
      </w:pPr>
    </w:p>
    <w:p w14:paraId="12F4AF0E" w14:textId="237B0FE4" w:rsidR="00C610B8" w:rsidRPr="00001F72" w:rsidRDefault="00A45C33" w:rsidP="00C77B40">
      <w:pPr>
        <w:jc w:val="center"/>
        <w:rPr>
          <w:rFonts w:ascii="Helvetica Neue" w:hAnsi="Helvetica Neue"/>
          <w:b/>
          <w:bCs/>
          <w:sz w:val="24"/>
        </w:rPr>
      </w:pPr>
      <w:r>
        <w:rPr>
          <w:rFonts w:ascii="Helvetica Neue" w:hAnsi="Helvetica Neue"/>
          <w:b/>
          <w:bCs/>
          <w:sz w:val="24"/>
        </w:rPr>
        <w:t>PPE Supples</w:t>
      </w:r>
    </w:p>
    <w:p w14:paraId="1E0447B0" w14:textId="13884003" w:rsidR="00C610B8" w:rsidRPr="00A45C33" w:rsidRDefault="007A0108" w:rsidP="00A45C33">
      <w:pPr>
        <w:spacing w:line="250" w:lineRule="auto"/>
        <w:ind w:left="0" w:firstLine="0"/>
        <w:rPr>
          <w:rFonts w:ascii="Helvetica Neue" w:hAnsi="Helvetica Neue"/>
          <w:szCs w:val="22"/>
        </w:rPr>
      </w:pPr>
      <w:r w:rsidRPr="00A45C33">
        <w:rPr>
          <w:rFonts w:ascii="Helvetica Neue" w:hAnsi="Helvetica Neue"/>
          <w:bCs/>
          <w:szCs w:val="22"/>
        </w:rPr>
        <w:t>Indicate below the PPE y</w:t>
      </w:r>
      <w:r w:rsidR="006F5CAA" w:rsidRPr="00A45C33">
        <w:rPr>
          <w:rFonts w:ascii="Helvetica Neue" w:hAnsi="Helvetica Neue"/>
          <w:bCs/>
          <w:szCs w:val="22"/>
        </w:rPr>
        <w:t>ou will need to initiate in-person human subjects research</w:t>
      </w:r>
      <w:r w:rsidRPr="00A45C33">
        <w:rPr>
          <w:rFonts w:ascii="Helvetica Neue" w:hAnsi="Helvetica Neue"/>
          <w:bCs/>
          <w:szCs w:val="22"/>
        </w:rPr>
        <w:t xml:space="preserve">. </w:t>
      </w:r>
      <w:r w:rsidR="000C62BD" w:rsidRPr="00A45C33">
        <w:rPr>
          <w:rFonts w:ascii="Helvetica Neue" w:hAnsi="Helvetica Neue"/>
          <w:bCs/>
          <w:szCs w:val="22"/>
        </w:rPr>
        <w:t>Deans</w:t>
      </w:r>
      <w:r w:rsidRPr="00A45C33">
        <w:rPr>
          <w:rFonts w:ascii="Helvetica Neue" w:hAnsi="Helvetica Neue"/>
          <w:bCs/>
          <w:szCs w:val="22"/>
        </w:rPr>
        <w:t xml:space="preserve"> will coordinate PPE </w:t>
      </w:r>
      <w:r w:rsidR="000C62BD" w:rsidRPr="00A45C33">
        <w:rPr>
          <w:rFonts w:ascii="Helvetica Neue" w:hAnsi="Helvetica Neue"/>
          <w:bCs/>
          <w:szCs w:val="22"/>
        </w:rPr>
        <w:t>acquisition via Campus Safety</w:t>
      </w:r>
      <w:r w:rsidRPr="00A45C33">
        <w:rPr>
          <w:rFonts w:ascii="Helvetica Neue" w:hAnsi="Helvetica Neue"/>
          <w:bCs/>
          <w:szCs w:val="22"/>
        </w:rPr>
        <w:t>.</w:t>
      </w:r>
    </w:p>
    <w:p w14:paraId="3E26746B" w14:textId="644CF241" w:rsidR="00CF485F" w:rsidRDefault="00CF485F" w:rsidP="00C610B8">
      <w:pPr>
        <w:ind w:left="360"/>
        <w:rPr>
          <w:rFonts w:ascii="Helvetica Neue" w:hAnsi="Helvetica Neue"/>
          <w:szCs w:val="22"/>
        </w:rPr>
      </w:pPr>
    </w:p>
    <w:tbl>
      <w:tblPr>
        <w:tblStyle w:val="TableGrid"/>
        <w:tblW w:w="6830" w:type="dxa"/>
        <w:tblInd w:w="5" w:type="dxa"/>
        <w:tblCellMar>
          <w:left w:w="115" w:type="dxa"/>
          <w:right w:w="60" w:type="dxa"/>
        </w:tblCellMar>
        <w:tblLook w:val="04A0" w:firstRow="1" w:lastRow="0" w:firstColumn="1" w:lastColumn="0" w:noHBand="0" w:noVBand="1"/>
      </w:tblPr>
      <w:tblGrid>
        <w:gridCol w:w="2330"/>
        <w:gridCol w:w="4500"/>
      </w:tblGrid>
      <w:tr w:rsidR="00CF485F" w:rsidRPr="00FA587D" w14:paraId="25AB65BF" w14:textId="77777777" w:rsidTr="00CF485F">
        <w:trPr>
          <w:trHeight w:val="492"/>
        </w:trPr>
        <w:tc>
          <w:tcPr>
            <w:tcW w:w="2330" w:type="dxa"/>
            <w:tcBorders>
              <w:top w:val="dashed" w:sz="4" w:space="0" w:color="000000"/>
              <w:left w:val="dashed" w:sz="4" w:space="0" w:color="000000"/>
              <w:bottom w:val="dashed" w:sz="4" w:space="0" w:color="000000"/>
              <w:right w:val="dashed" w:sz="4" w:space="0" w:color="000000"/>
            </w:tcBorders>
            <w:vAlign w:val="center"/>
          </w:tcPr>
          <w:p w14:paraId="6E68BBEA" w14:textId="6B2D3A12" w:rsidR="00CF485F" w:rsidRPr="00AB09AB" w:rsidRDefault="00CF485F" w:rsidP="00983846">
            <w:pPr>
              <w:spacing w:after="0" w:line="240" w:lineRule="auto"/>
              <w:ind w:left="0" w:right="53" w:firstLine="0"/>
              <w:rPr>
                <w:rFonts w:ascii="Helvetica Neue" w:hAnsi="Helvetica Neue"/>
                <w:sz w:val="20"/>
                <w:szCs w:val="20"/>
              </w:rPr>
            </w:pPr>
            <w:r>
              <w:rPr>
                <w:rFonts w:ascii="Helvetica Neue" w:hAnsi="Helvetica Neue"/>
                <w:sz w:val="20"/>
                <w:szCs w:val="20"/>
              </w:rPr>
              <w:t>Gloves</w:t>
            </w:r>
          </w:p>
        </w:tc>
        <w:tc>
          <w:tcPr>
            <w:tcW w:w="4500" w:type="dxa"/>
            <w:tcBorders>
              <w:top w:val="dashed" w:sz="4" w:space="0" w:color="000000"/>
              <w:left w:val="dashed" w:sz="4" w:space="0" w:color="000000"/>
              <w:bottom w:val="dashed" w:sz="4" w:space="0" w:color="000000"/>
              <w:right w:val="dashed" w:sz="4" w:space="0" w:color="000000"/>
            </w:tcBorders>
          </w:tcPr>
          <w:p w14:paraId="42FE024F" w14:textId="77777777" w:rsidR="00CF485F" w:rsidRPr="00FA587D" w:rsidRDefault="00CF485F" w:rsidP="00983846">
            <w:pPr>
              <w:spacing w:after="0" w:line="240" w:lineRule="auto"/>
              <w:ind w:left="0" w:firstLine="0"/>
              <w:rPr>
                <w:rFonts w:ascii="Helvetica Neue" w:hAnsi="Helvetica Neue"/>
                <w:szCs w:val="22"/>
              </w:rPr>
            </w:pPr>
          </w:p>
        </w:tc>
      </w:tr>
      <w:tr w:rsidR="00CF485F" w:rsidRPr="00FA587D" w14:paraId="726C1351" w14:textId="77777777" w:rsidTr="00CF485F">
        <w:trPr>
          <w:trHeight w:val="494"/>
        </w:trPr>
        <w:tc>
          <w:tcPr>
            <w:tcW w:w="2330" w:type="dxa"/>
            <w:tcBorders>
              <w:top w:val="dashed" w:sz="4" w:space="0" w:color="000000"/>
              <w:left w:val="dashed" w:sz="4" w:space="0" w:color="000000"/>
              <w:bottom w:val="dashed" w:sz="4" w:space="0" w:color="000000"/>
              <w:right w:val="dashed" w:sz="4" w:space="0" w:color="000000"/>
            </w:tcBorders>
            <w:vAlign w:val="center"/>
          </w:tcPr>
          <w:p w14:paraId="3B6B0A15" w14:textId="5495F8DB" w:rsidR="00CF485F" w:rsidRPr="00AB09AB" w:rsidRDefault="00CF485F" w:rsidP="00983846">
            <w:pPr>
              <w:spacing w:after="0" w:line="240" w:lineRule="auto"/>
              <w:ind w:left="0" w:right="57" w:firstLine="0"/>
              <w:rPr>
                <w:rFonts w:ascii="Helvetica Neue" w:hAnsi="Helvetica Neue"/>
                <w:sz w:val="20"/>
                <w:szCs w:val="20"/>
              </w:rPr>
            </w:pPr>
            <w:r>
              <w:rPr>
                <w:rFonts w:ascii="Helvetica Neue" w:hAnsi="Helvetica Neue"/>
                <w:sz w:val="20"/>
                <w:szCs w:val="20"/>
              </w:rPr>
              <w:t>Masks</w:t>
            </w:r>
          </w:p>
        </w:tc>
        <w:tc>
          <w:tcPr>
            <w:tcW w:w="4500" w:type="dxa"/>
            <w:tcBorders>
              <w:top w:val="dashed" w:sz="4" w:space="0" w:color="000000"/>
              <w:left w:val="dashed" w:sz="4" w:space="0" w:color="000000"/>
              <w:bottom w:val="dashed" w:sz="4" w:space="0" w:color="000000"/>
              <w:right w:val="dashed" w:sz="4" w:space="0" w:color="000000"/>
            </w:tcBorders>
          </w:tcPr>
          <w:p w14:paraId="146E9C3A" w14:textId="77777777" w:rsidR="00CF485F" w:rsidRPr="00FA587D" w:rsidRDefault="00CF485F" w:rsidP="00983846">
            <w:pPr>
              <w:spacing w:after="0" w:line="240" w:lineRule="auto"/>
              <w:ind w:left="0" w:firstLine="0"/>
              <w:rPr>
                <w:rFonts w:ascii="Helvetica Neue" w:hAnsi="Helvetica Neue"/>
                <w:szCs w:val="22"/>
              </w:rPr>
            </w:pPr>
          </w:p>
        </w:tc>
      </w:tr>
      <w:tr w:rsidR="00CF485F" w:rsidRPr="00FA587D" w14:paraId="2CA565B6" w14:textId="77777777" w:rsidTr="00CF485F">
        <w:trPr>
          <w:trHeight w:val="492"/>
        </w:trPr>
        <w:tc>
          <w:tcPr>
            <w:tcW w:w="2330" w:type="dxa"/>
            <w:tcBorders>
              <w:top w:val="dashed" w:sz="4" w:space="0" w:color="000000"/>
              <w:left w:val="dashed" w:sz="4" w:space="0" w:color="000000"/>
              <w:bottom w:val="dashed" w:sz="4" w:space="0" w:color="000000"/>
              <w:right w:val="dashed" w:sz="4" w:space="0" w:color="000000"/>
            </w:tcBorders>
            <w:vAlign w:val="center"/>
          </w:tcPr>
          <w:p w14:paraId="372DF7BF" w14:textId="5DB2D6FB" w:rsidR="00CF485F" w:rsidRPr="00AB09AB" w:rsidRDefault="00CF485F" w:rsidP="00983846">
            <w:pPr>
              <w:spacing w:after="0" w:line="240" w:lineRule="auto"/>
              <w:ind w:left="0" w:right="53" w:firstLine="0"/>
              <w:rPr>
                <w:rFonts w:ascii="Helvetica Neue" w:hAnsi="Helvetica Neue"/>
                <w:sz w:val="20"/>
                <w:szCs w:val="20"/>
              </w:rPr>
            </w:pPr>
            <w:r>
              <w:rPr>
                <w:rFonts w:ascii="Helvetica Neue" w:hAnsi="Helvetica Neue"/>
                <w:sz w:val="20"/>
                <w:szCs w:val="20"/>
              </w:rPr>
              <w:t>Protective eye-wear</w:t>
            </w:r>
          </w:p>
        </w:tc>
        <w:tc>
          <w:tcPr>
            <w:tcW w:w="4500" w:type="dxa"/>
            <w:tcBorders>
              <w:top w:val="dashed" w:sz="4" w:space="0" w:color="000000"/>
              <w:left w:val="dashed" w:sz="4" w:space="0" w:color="000000"/>
              <w:bottom w:val="dashed" w:sz="4" w:space="0" w:color="000000"/>
              <w:right w:val="dashed" w:sz="4" w:space="0" w:color="000000"/>
            </w:tcBorders>
          </w:tcPr>
          <w:p w14:paraId="798634D2" w14:textId="77777777" w:rsidR="00CF485F" w:rsidRPr="00FA587D" w:rsidRDefault="00CF485F" w:rsidP="00983846">
            <w:pPr>
              <w:spacing w:after="0" w:line="240" w:lineRule="auto"/>
              <w:ind w:left="0" w:firstLine="0"/>
              <w:rPr>
                <w:rFonts w:ascii="Helvetica Neue" w:hAnsi="Helvetica Neue"/>
                <w:szCs w:val="22"/>
              </w:rPr>
            </w:pPr>
          </w:p>
        </w:tc>
      </w:tr>
      <w:tr w:rsidR="00CF485F" w:rsidRPr="00FA587D" w14:paraId="7BBBD6C8" w14:textId="77777777" w:rsidTr="00CF485F">
        <w:trPr>
          <w:trHeight w:val="494"/>
        </w:trPr>
        <w:tc>
          <w:tcPr>
            <w:tcW w:w="2330" w:type="dxa"/>
            <w:tcBorders>
              <w:top w:val="dashed" w:sz="4" w:space="0" w:color="000000"/>
              <w:left w:val="dashed" w:sz="4" w:space="0" w:color="000000"/>
              <w:bottom w:val="dashed" w:sz="4" w:space="0" w:color="000000"/>
              <w:right w:val="dashed" w:sz="4" w:space="0" w:color="000000"/>
            </w:tcBorders>
            <w:vAlign w:val="center"/>
          </w:tcPr>
          <w:p w14:paraId="603BAFB0" w14:textId="7F965798" w:rsidR="00CF485F" w:rsidRPr="00AB09AB" w:rsidRDefault="00CF485F" w:rsidP="00983846">
            <w:pPr>
              <w:spacing w:after="0" w:line="240" w:lineRule="auto"/>
              <w:ind w:left="0" w:right="53" w:firstLine="0"/>
              <w:rPr>
                <w:rFonts w:ascii="Helvetica Neue" w:hAnsi="Helvetica Neue"/>
                <w:sz w:val="20"/>
                <w:szCs w:val="20"/>
              </w:rPr>
            </w:pPr>
            <w:r>
              <w:rPr>
                <w:rFonts w:ascii="Helvetica Neue" w:hAnsi="Helvetica Neue"/>
                <w:sz w:val="20"/>
                <w:szCs w:val="20"/>
              </w:rPr>
              <w:t>Face shields</w:t>
            </w:r>
            <w:r w:rsidRPr="00AB09AB">
              <w:rPr>
                <w:rFonts w:ascii="Helvetica Neue" w:hAnsi="Helvetica Neue"/>
                <w:sz w:val="20"/>
                <w:szCs w:val="20"/>
              </w:rPr>
              <w:t xml:space="preserve"> </w:t>
            </w:r>
          </w:p>
        </w:tc>
        <w:tc>
          <w:tcPr>
            <w:tcW w:w="4500" w:type="dxa"/>
            <w:tcBorders>
              <w:top w:val="dashed" w:sz="4" w:space="0" w:color="000000"/>
              <w:left w:val="dashed" w:sz="4" w:space="0" w:color="000000"/>
              <w:bottom w:val="dashed" w:sz="4" w:space="0" w:color="000000"/>
              <w:right w:val="dashed" w:sz="4" w:space="0" w:color="000000"/>
            </w:tcBorders>
          </w:tcPr>
          <w:p w14:paraId="6CCFD218" w14:textId="77777777" w:rsidR="00CF485F" w:rsidRPr="00FA587D" w:rsidRDefault="00CF485F" w:rsidP="00983846">
            <w:pPr>
              <w:spacing w:after="0" w:line="240" w:lineRule="auto"/>
              <w:ind w:left="0" w:firstLine="0"/>
              <w:rPr>
                <w:rFonts w:ascii="Helvetica Neue" w:hAnsi="Helvetica Neue"/>
                <w:szCs w:val="22"/>
              </w:rPr>
            </w:pPr>
          </w:p>
        </w:tc>
      </w:tr>
      <w:tr w:rsidR="00CF485F" w:rsidRPr="00FA587D" w14:paraId="1F185D70" w14:textId="77777777" w:rsidTr="00CF485F">
        <w:trPr>
          <w:trHeight w:val="494"/>
        </w:trPr>
        <w:tc>
          <w:tcPr>
            <w:tcW w:w="2330" w:type="dxa"/>
            <w:tcBorders>
              <w:top w:val="dashed" w:sz="4" w:space="0" w:color="000000"/>
              <w:left w:val="dashed" w:sz="4" w:space="0" w:color="000000"/>
              <w:bottom w:val="dashed" w:sz="4" w:space="0" w:color="000000"/>
              <w:right w:val="dashed" w:sz="4" w:space="0" w:color="000000"/>
            </w:tcBorders>
            <w:vAlign w:val="center"/>
          </w:tcPr>
          <w:p w14:paraId="1200FE3F" w14:textId="7124A8BC" w:rsidR="00CF485F" w:rsidRDefault="00CF485F" w:rsidP="00983846">
            <w:pPr>
              <w:spacing w:after="0" w:line="240" w:lineRule="auto"/>
              <w:ind w:left="0" w:right="53" w:firstLine="0"/>
              <w:rPr>
                <w:rFonts w:ascii="Helvetica Neue" w:hAnsi="Helvetica Neue"/>
                <w:sz w:val="20"/>
                <w:szCs w:val="20"/>
              </w:rPr>
            </w:pPr>
            <w:r>
              <w:rPr>
                <w:rFonts w:ascii="Helvetica Neue" w:hAnsi="Helvetica Neue"/>
                <w:sz w:val="20"/>
                <w:szCs w:val="20"/>
              </w:rPr>
              <w:t>Gowns</w:t>
            </w:r>
          </w:p>
        </w:tc>
        <w:tc>
          <w:tcPr>
            <w:tcW w:w="4500" w:type="dxa"/>
            <w:tcBorders>
              <w:top w:val="dashed" w:sz="4" w:space="0" w:color="000000"/>
              <w:left w:val="dashed" w:sz="4" w:space="0" w:color="000000"/>
              <w:bottom w:val="dashed" w:sz="4" w:space="0" w:color="000000"/>
              <w:right w:val="dashed" w:sz="4" w:space="0" w:color="000000"/>
            </w:tcBorders>
          </w:tcPr>
          <w:p w14:paraId="4B268064" w14:textId="77777777" w:rsidR="00CF485F" w:rsidRPr="00FA587D" w:rsidRDefault="00CF485F" w:rsidP="00983846">
            <w:pPr>
              <w:spacing w:after="0" w:line="240" w:lineRule="auto"/>
              <w:ind w:left="0" w:firstLine="0"/>
              <w:rPr>
                <w:rFonts w:ascii="Helvetica Neue" w:hAnsi="Helvetica Neue"/>
                <w:szCs w:val="22"/>
              </w:rPr>
            </w:pPr>
          </w:p>
        </w:tc>
      </w:tr>
      <w:tr w:rsidR="00CF485F" w:rsidRPr="00FA587D" w14:paraId="7EFECD79" w14:textId="77777777" w:rsidTr="00CF485F">
        <w:trPr>
          <w:trHeight w:val="494"/>
        </w:trPr>
        <w:tc>
          <w:tcPr>
            <w:tcW w:w="2330" w:type="dxa"/>
            <w:tcBorders>
              <w:top w:val="dashed" w:sz="4" w:space="0" w:color="000000"/>
              <w:left w:val="dashed" w:sz="4" w:space="0" w:color="000000"/>
              <w:bottom w:val="dashed" w:sz="4" w:space="0" w:color="000000"/>
              <w:right w:val="dashed" w:sz="4" w:space="0" w:color="000000"/>
            </w:tcBorders>
            <w:vAlign w:val="center"/>
          </w:tcPr>
          <w:p w14:paraId="6A390F99" w14:textId="212A6247" w:rsidR="00CF485F" w:rsidRDefault="00CF485F" w:rsidP="00983846">
            <w:pPr>
              <w:spacing w:after="0" w:line="240" w:lineRule="auto"/>
              <w:ind w:left="0" w:right="53" w:firstLine="0"/>
              <w:rPr>
                <w:rFonts w:ascii="Helvetica Neue" w:hAnsi="Helvetica Neue"/>
                <w:sz w:val="20"/>
                <w:szCs w:val="20"/>
              </w:rPr>
            </w:pPr>
            <w:r>
              <w:rPr>
                <w:rFonts w:ascii="Helvetica Neue" w:hAnsi="Helvetica Neue"/>
                <w:sz w:val="20"/>
                <w:szCs w:val="20"/>
              </w:rPr>
              <w:t>Aprons</w:t>
            </w:r>
          </w:p>
        </w:tc>
        <w:tc>
          <w:tcPr>
            <w:tcW w:w="4500" w:type="dxa"/>
            <w:tcBorders>
              <w:top w:val="dashed" w:sz="4" w:space="0" w:color="000000"/>
              <w:left w:val="dashed" w:sz="4" w:space="0" w:color="000000"/>
              <w:bottom w:val="dashed" w:sz="4" w:space="0" w:color="000000"/>
              <w:right w:val="dashed" w:sz="4" w:space="0" w:color="000000"/>
            </w:tcBorders>
          </w:tcPr>
          <w:p w14:paraId="2A183D92" w14:textId="77777777" w:rsidR="00CF485F" w:rsidRPr="00FA587D" w:rsidRDefault="00CF485F" w:rsidP="00983846">
            <w:pPr>
              <w:spacing w:after="0" w:line="240" w:lineRule="auto"/>
              <w:ind w:left="0" w:firstLine="0"/>
              <w:rPr>
                <w:rFonts w:ascii="Helvetica Neue" w:hAnsi="Helvetica Neue"/>
                <w:szCs w:val="22"/>
              </w:rPr>
            </w:pPr>
          </w:p>
        </w:tc>
      </w:tr>
      <w:tr w:rsidR="006F5CAA" w:rsidRPr="00FA587D" w14:paraId="2A71CD0C" w14:textId="77777777" w:rsidTr="00CF485F">
        <w:trPr>
          <w:trHeight w:val="494"/>
        </w:trPr>
        <w:tc>
          <w:tcPr>
            <w:tcW w:w="2330" w:type="dxa"/>
            <w:tcBorders>
              <w:top w:val="dashed" w:sz="4" w:space="0" w:color="000000"/>
              <w:left w:val="dashed" w:sz="4" w:space="0" w:color="000000"/>
              <w:bottom w:val="dashed" w:sz="4" w:space="0" w:color="000000"/>
              <w:right w:val="dashed" w:sz="4" w:space="0" w:color="000000"/>
            </w:tcBorders>
            <w:vAlign w:val="center"/>
          </w:tcPr>
          <w:p w14:paraId="79F553B2" w14:textId="2C50EA3E" w:rsidR="006F5CAA" w:rsidRDefault="006F5CAA" w:rsidP="00983846">
            <w:pPr>
              <w:spacing w:after="0" w:line="240" w:lineRule="auto"/>
              <w:ind w:left="0" w:right="53" w:firstLine="0"/>
              <w:rPr>
                <w:rFonts w:ascii="Helvetica Neue" w:hAnsi="Helvetica Neue"/>
                <w:sz w:val="20"/>
                <w:szCs w:val="20"/>
              </w:rPr>
            </w:pPr>
            <w:r>
              <w:rPr>
                <w:rFonts w:ascii="Helvetica Neue" w:hAnsi="Helvetica Neue"/>
                <w:sz w:val="20"/>
                <w:szCs w:val="20"/>
              </w:rPr>
              <w:t>Other needs</w:t>
            </w:r>
          </w:p>
        </w:tc>
        <w:tc>
          <w:tcPr>
            <w:tcW w:w="4500" w:type="dxa"/>
            <w:tcBorders>
              <w:top w:val="dashed" w:sz="4" w:space="0" w:color="000000"/>
              <w:left w:val="dashed" w:sz="4" w:space="0" w:color="000000"/>
              <w:bottom w:val="dashed" w:sz="4" w:space="0" w:color="000000"/>
              <w:right w:val="dashed" w:sz="4" w:space="0" w:color="000000"/>
            </w:tcBorders>
          </w:tcPr>
          <w:p w14:paraId="5398DD62" w14:textId="77777777" w:rsidR="006F5CAA" w:rsidRPr="00FA587D" w:rsidRDefault="006F5CAA" w:rsidP="00983846">
            <w:pPr>
              <w:spacing w:after="0" w:line="240" w:lineRule="auto"/>
              <w:ind w:left="0" w:firstLine="0"/>
              <w:rPr>
                <w:rFonts w:ascii="Helvetica Neue" w:hAnsi="Helvetica Neue"/>
                <w:szCs w:val="22"/>
              </w:rPr>
            </w:pPr>
          </w:p>
        </w:tc>
      </w:tr>
    </w:tbl>
    <w:p w14:paraId="76F6A018" w14:textId="77777777" w:rsidR="00CF485F" w:rsidRPr="00FA587D" w:rsidRDefault="00CF485F" w:rsidP="00C610B8">
      <w:pPr>
        <w:ind w:left="360"/>
        <w:rPr>
          <w:rFonts w:ascii="Helvetica Neue" w:hAnsi="Helvetica Neue"/>
          <w:szCs w:val="22"/>
        </w:rPr>
      </w:pPr>
    </w:p>
    <w:p w14:paraId="43494A6D" w14:textId="77777777" w:rsidR="00C610B8" w:rsidRPr="00FA587D" w:rsidRDefault="00C610B8">
      <w:pPr>
        <w:pStyle w:val="Heading1"/>
        <w:ind w:left="-5"/>
        <w:rPr>
          <w:rFonts w:ascii="Helvetica Neue" w:hAnsi="Helvetica Neue"/>
          <w:szCs w:val="22"/>
        </w:rPr>
      </w:pPr>
    </w:p>
    <w:p w14:paraId="349335E3" w14:textId="642ABB3B" w:rsidR="0041069D" w:rsidRDefault="00A45C33" w:rsidP="000C62BD">
      <w:pPr>
        <w:spacing w:after="0" w:line="240" w:lineRule="auto"/>
        <w:ind w:left="0" w:firstLine="0"/>
        <w:rPr>
          <w:rFonts w:asciiTheme="minorHAnsi" w:hAnsiTheme="minorHAnsi" w:cstheme="minorHAnsi"/>
        </w:rPr>
      </w:pPr>
      <w:bookmarkStart w:id="23" w:name="OLE_LINK86"/>
      <w:bookmarkStart w:id="24" w:name="OLE_LINK87"/>
      <w:bookmarkStart w:id="25" w:name="OLE_LINK15"/>
      <w:bookmarkStart w:id="26" w:name="OLE_LINK16"/>
      <w:r w:rsidRPr="00A45C33">
        <w:rPr>
          <w:rFonts w:asciiTheme="minorHAnsi" w:hAnsiTheme="minorHAnsi" w:cstheme="minorHAnsi"/>
          <w:b/>
          <w:szCs w:val="22"/>
          <w:lang w:bidi="he-IL"/>
        </w:rPr>
        <w:t xml:space="preserve">I agree to </w:t>
      </w:r>
      <w:bookmarkStart w:id="27" w:name="_Hlk41555976"/>
      <w:bookmarkStart w:id="28" w:name="OLE_LINK40"/>
      <w:bookmarkStart w:id="29" w:name="_Hlk41555798"/>
      <w:bookmarkStart w:id="30" w:name="OLE_LINK31"/>
      <w:bookmarkEnd w:id="13"/>
      <w:bookmarkEnd w:id="14"/>
      <w:bookmarkEnd w:id="15"/>
      <w:bookmarkEnd w:id="16"/>
      <w:bookmarkEnd w:id="23"/>
      <w:bookmarkEnd w:id="24"/>
      <w:bookmarkEnd w:id="25"/>
      <w:bookmarkEnd w:id="26"/>
      <w:r w:rsidRPr="00A45C33">
        <w:rPr>
          <w:rFonts w:asciiTheme="minorHAnsi" w:hAnsiTheme="minorHAnsi" w:cstheme="minorHAnsi"/>
          <w:b/>
          <w:szCs w:val="22"/>
          <w:lang w:bidi="he-IL"/>
        </w:rPr>
        <w:t>f</w:t>
      </w:r>
      <w:r w:rsidRPr="00A45C33">
        <w:rPr>
          <w:rFonts w:asciiTheme="minorHAnsi" w:hAnsiTheme="minorHAnsi" w:cstheme="minorHAnsi"/>
        </w:rPr>
        <w:t xml:space="preserve">ollow the applicable local, State, and federal directives regarding required safety measures during the COVID-19 pandemic, and institutional policies and guidelines when conducting the research being described on these pages. </w:t>
      </w:r>
      <w:r>
        <w:rPr>
          <w:rFonts w:asciiTheme="minorHAnsi" w:hAnsiTheme="minorHAnsi" w:cstheme="minorHAnsi"/>
        </w:rPr>
        <w:t xml:space="preserve">If this has been submitted for a student project I am sponsoring I understand that I am responsible for ensuring that the student adheres to these requirements. </w:t>
      </w:r>
      <w:r w:rsidR="00871F2B">
        <w:rPr>
          <w:rFonts w:asciiTheme="minorHAnsi" w:hAnsiTheme="minorHAnsi" w:cstheme="minorHAnsi"/>
        </w:rPr>
        <w:t>I understand that</w:t>
      </w:r>
      <w:bookmarkStart w:id="31" w:name="_GoBack"/>
      <w:bookmarkEnd w:id="31"/>
      <w:r>
        <w:rPr>
          <w:rFonts w:asciiTheme="minorHAnsi" w:hAnsiTheme="minorHAnsi" w:cstheme="minorHAnsi"/>
        </w:rPr>
        <w:t xml:space="preserve"> the IRB must approve an amendment to the existing protocol or a new application for human subjects research</w:t>
      </w:r>
      <w:r w:rsidRPr="00A45C33">
        <w:rPr>
          <w:rFonts w:asciiTheme="minorHAnsi" w:hAnsiTheme="minorHAnsi" w:cstheme="minorHAnsi"/>
        </w:rPr>
        <w:t xml:space="preserve"> prior to </w:t>
      </w:r>
      <w:r>
        <w:rPr>
          <w:rFonts w:asciiTheme="minorHAnsi" w:hAnsiTheme="minorHAnsi" w:cstheme="minorHAnsi"/>
        </w:rPr>
        <w:t>commencing work</w:t>
      </w:r>
      <w:r w:rsidRPr="00A45C33">
        <w:rPr>
          <w:rFonts w:asciiTheme="minorHAnsi" w:hAnsiTheme="minorHAnsi" w:cstheme="minorHAnsi"/>
        </w:rPr>
        <w:t xml:space="preserve"> with any human subjects.</w:t>
      </w:r>
    </w:p>
    <w:p w14:paraId="1107ED89" w14:textId="5982FEFE" w:rsidR="00A45C33" w:rsidRDefault="00A45C33" w:rsidP="000C62BD">
      <w:pPr>
        <w:spacing w:after="0" w:line="240" w:lineRule="auto"/>
        <w:ind w:left="0" w:firstLine="0"/>
        <w:rPr>
          <w:rFonts w:asciiTheme="minorHAnsi" w:hAnsiTheme="minorHAnsi" w:cstheme="minorHAnsi"/>
        </w:rPr>
      </w:pPr>
    </w:p>
    <w:p w14:paraId="117D4086" w14:textId="5B5E5490" w:rsidR="00A45C33" w:rsidRDefault="00A45C33" w:rsidP="000C62BD">
      <w:pPr>
        <w:spacing w:after="0" w:line="240" w:lineRule="auto"/>
        <w:ind w:left="0"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Signed by: </w:t>
      </w:r>
    </w:p>
    <w:p w14:paraId="4CDEEF27" w14:textId="677E0539" w:rsidR="00A45C33" w:rsidRDefault="00A45C33" w:rsidP="000C62BD">
      <w:pPr>
        <w:spacing w:after="0" w:line="240" w:lineRule="auto"/>
        <w:ind w:left="0"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______________________________________</w:t>
      </w:r>
    </w:p>
    <w:p w14:paraId="689B4787" w14:textId="0E4B7D19" w:rsidR="00A45C33" w:rsidRPr="00A45C33" w:rsidRDefault="00A45C33" w:rsidP="000C62BD">
      <w:pPr>
        <w:spacing w:after="0" w:line="240" w:lineRule="auto"/>
        <w:ind w:left="0" w:firstLine="0"/>
        <w:rPr>
          <w:rFonts w:asciiTheme="minorHAnsi" w:hAnsiTheme="minorHAnsi" w:cstheme="minorHAnsi"/>
          <w:b/>
          <w:szCs w:val="22"/>
          <w:lang w:bidi="he-IL"/>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Principal Investigator</w:t>
      </w:r>
    </w:p>
    <w:p w14:paraId="7369CEB2" w14:textId="77777777" w:rsidR="0031051F" w:rsidRDefault="0031051F" w:rsidP="000C62BD">
      <w:pPr>
        <w:spacing w:after="0" w:line="240" w:lineRule="auto"/>
        <w:ind w:left="0" w:firstLine="0"/>
        <w:rPr>
          <w:rFonts w:ascii="Helvetica Neue" w:hAnsi="Helvetica Neue"/>
          <w:szCs w:val="22"/>
        </w:rPr>
      </w:pPr>
    </w:p>
    <w:p w14:paraId="5AF0D0C0" w14:textId="1007F65E" w:rsidR="00573BF9" w:rsidRDefault="00573BF9" w:rsidP="000C62BD">
      <w:pPr>
        <w:spacing w:after="0" w:line="240" w:lineRule="auto"/>
        <w:ind w:left="0" w:firstLine="0"/>
        <w:rPr>
          <w:rFonts w:ascii="Helvetica Neue" w:hAnsi="Helvetica Neue"/>
          <w:szCs w:val="22"/>
        </w:rPr>
      </w:pPr>
      <w:r w:rsidRPr="00FA587D">
        <w:rPr>
          <w:rFonts w:ascii="Helvetica Neue" w:hAnsi="Helvetica Neue"/>
          <w:szCs w:val="22"/>
        </w:rPr>
        <w:t xml:space="preserve">Department Chair(s) </w:t>
      </w:r>
      <w:r>
        <w:rPr>
          <w:rFonts w:ascii="Helvetica Neue" w:hAnsi="Helvetica Neue"/>
          <w:szCs w:val="22"/>
        </w:rPr>
        <w:t>a</w:t>
      </w:r>
      <w:r w:rsidRPr="00FA587D">
        <w:rPr>
          <w:rFonts w:ascii="Helvetica Neue" w:hAnsi="Helvetica Neue"/>
          <w:szCs w:val="22"/>
        </w:rPr>
        <w:t>pproval and date</w:t>
      </w:r>
      <w:r>
        <w:rPr>
          <w:rFonts w:ascii="Helvetica Neue" w:hAnsi="Helvetica Neue"/>
          <w:szCs w:val="22"/>
        </w:rPr>
        <w:t xml:space="preserve"> ________________________________________</w:t>
      </w:r>
    </w:p>
    <w:bookmarkEnd w:id="27"/>
    <w:bookmarkEnd w:id="28"/>
    <w:p w14:paraId="075D0715" w14:textId="77777777" w:rsidR="00573BF9" w:rsidRDefault="00573BF9" w:rsidP="00573BF9">
      <w:pPr>
        <w:rPr>
          <w:lang w:bidi="he-IL"/>
        </w:rPr>
      </w:pPr>
    </w:p>
    <w:p w14:paraId="16E56EBF" w14:textId="457F9792" w:rsidR="00573BF9" w:rsidRDefault="007A0108" w:rsidP="00573BF9">
      <w:pPr>
        <w:rPr>
          <w:rFonts w:ascii="Helvetica Neue" w:hAnsi="Helvetica Neue"/>
          <w:szCs w:val="22"/>
        </w:rPr>
      </w:pPr>
      <w:r>
        <w:rPr>
          <w:rFonts w:ascii="Helvetica Neue" w:hAnsi="Helvetica Neue"/>
          <w:szCs w:val="22"/>
        </w:rPr>
        <w:t>Dean</w:t>
      </w:r>
      <w:r w:rsidRPr="00FA587D">
        <w:rPr>
          <w:rFonts w:ascii="Helvetica Neue" w:hAnsi="Helvetica Neue"/>
          <w:szCs w:val="22"/>
        </w:rPr>
        <w:t xml:space="preserve"> </w:t>
      </w:r>
      <w:r w:rsidR="00573BF9">
        <w:rPr>
          <w:rFonts w:ascii="Helvetica Neue" w:hAnsi="Helvetica Neue"/>
          <w:szCs w:val="22"/>
        </w:rPr>
        <w:t>a</w:t>
      </w:r>
      <w:r w:rsidR="00573BF9" w:rsidRPr="00FA587D">
        <w:rPr>
          <w:rFonts w:ascii="Helvetica Neue" w:hAnsi="Helvetica Neue"/>
          <w:szCs w:val="22"/>
        </w:rPr>
        <w:t>pproval and date</w:t>
      </w:r>
      <w:r w:rsidR="00573BF9">
        <w:rPr>
          <w:rFonts w:ascii="Helvetica Neue" w:hAnsi="Helvetica Neue"/>
          <w:szCs w:val="22"/>
        </w:rPr>
        <w:t xml:space="preserve"> ____________________________________________________</w:t>
      </w:r>
      <w:r w:rsidR="0041069D">
        <w:rPr>
          <w:rFonts w:ascii="Helvetica Neue" w:hAnsi="Helvetica Neue"/>
          <w:szCs w:val="22"/>
        </w:rPr>
        <w:t>____</w:t>
      </w:r>
    </w:p>
    <w:p w14:paraId="6FA67211" w14:textId="77777777" w:rsidR="0041069D" w:rsidRDefault="0041069D" w:rsidP="00573BF9">
      <w:pPr>
        <w:rPr>
          <w:rFonts w:ascii="Helvetica Neue" w:hAnsi="Helvetica Neue"/>
          <w:szCs w:val="22"/>
        </w:rPr>
      </w:pPr>
    </w:p>
    <w:p w14:paraId="101CD2AB" w14:textId="4AE69AE6" w:rsidR="0041069D" w:rsidRDefault="0041069D" w:rsidP="00573BF9">
      <w:pPr>
        <w:rPr>
          <w:rFonts w:ascii="Helvetica Neue" w:hAnsi="Helvetica Neue"/>
          <w:szCs w:val="22"/>
        </w:rPr>
      </w:pPr>
      <w:r>
        <w:rPr>
          <w:rFonts w:ascii="Helvetica Neue" w:hAnsi="Helvetica Neue"/>
          <w:szCs w:val="22"/>
        </w:rPr>
        <w:t>Provost approval and date ______________________________________________________</w:t>
      </w:r>
    </w:p>
    <w:bookmarkEnd w:id="29"/>
    <w:bookmarkEnd w:id="30"/>
    <w:p w14:paraId="7AD65F1D" w14:textId="77777777" w:rsidR="00573BF9" w:rsidRPr="00573BF9" w:rsidRDefault="00573BF9" w:rsidP="00573BF9">
      <w:pPr>
        <w:rPr>
          <w:lang w:bidi="he-IL"/>
        </w:rPr>
      </w:pPr>
    </w:p>
    <w:sectPr w:rsidR="00573BF9" w:rsidRPr="00573BF9" w:rsidSect="008B4767">
      <w:headerReference w:type="default" r:id="rId7"/>
      <w:footerReference w:type="default" r:id="rId8"/>
      <w:pgSz w:w="12240" w:h="15840"/>
      <w:pgMar w:top="720"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9CE6" w14:textId="77777777" w:rsidR="000F50EF" w:rsidRDefault="000F50EF" w:rsidP="000C62BD">
      <w:pPr>
        <w:spacing w:after="0" w:line="240" w:lineRule="auto"/>
      </w:pPr>
      <w:r>
        <w:separator/>
      </w:r>
    </w:p>
  </w:endnote>
  <w:endnote w:type="continuationSeparator" w:id="0">
    <w:p w14:paraId="494E9CFE" w14:textId="77777777" w:rsidR="000F50EF" w:rsidRDefault="000F50EF" w:rsidP="000C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02135"/>
      <w:docPartObj>
        <w:docPartGallery w:val="Page Numbers (Bottom of Page)"/>
        <w:docPartUnique/>
      </w:docPartObj>
    </w:sdtPr>
    <w:sdtEndPr>
      <w:rPr>
        <w:noProof/>
      </w:rPr>
    </w:sdtEndPr>
    <w:sdtContent>
      <w:p w14:paraId="0E7EE260" w14:textId="110DF680" w:rsidR="00EF0645" w:rsidRDefault="00EF0645">
        <w:pPr>
          <w:pStyle w:val="Footer"/>
          <w:jc w:val="right"/>
        </w:pPr>
        <w:r>
          <w:fldChar w:fldCharType="begin"/>
        </w:r>
        <w:r>
          <w:instrText xml:space="preserve"> PAGE   \* MERGEFORMAT </w:instrText>
        </w:r>
        <w:r>
          <w:fldChar w:fldCharType="separate"/>
        </w:r>
        <w:r w:rsidR="00871F2B">
          <w:rPr>
            <w:noProof/>
          </w:rPr>
          <w:t>4</w:t>
        </w:r>
        <w:r>
          <w:rPr>
            <w:noProof/>
          </w:rPr>
          <w:fldChar w:fldCharType="end"/>
        </w:r>
      </w:p>
    </w:sdtContent>
  </w:sdt>
  <w:p w14:paraId="59AAD97D" w14:textId="77777777" w:rsidR="00EF0645" w:rsidRDefault="00EF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21BEC" w14:textId="77777777" w:rsidR="000F50EF" w:rsidRDefault="000F50EF" w:rsidP="000C62BD">
      <w:pPr>
        <w:spacing w:after="0" w:line="240" w:lineRule="auto"/>
      </w:pPr>
      <w:r>
        <w:separator/>
      </w:r>
    </w:p>
  </w:footnote>
  <w:footnote w:type="continuationSeparator" w:id="0">
    <w:p w14:paraId="4FE054BA" w14:textId="77777777" w:rsidR="000F50EF" w:rsidRDefault="000F50EF" w:rsidP="000C6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3A6D" w14:textId="7B910FC2" w:rsidR="00EF0645" w:rsidRDefault="00EF0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5200"/>
    <w:multiLevelType w:val="hybridMultilevel"/>
    <w:tmpl w:val="1D7219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1116A06"/>
    <w:multiLevelType w:val="hybridMultilevel"/>
    <w:tmpl w:val="603EC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2A6EFE"/>
    <w:multiLevelType w:val="hybridMultilevel"/>
    <w:tmpl w:val="8A403B5A"/>
    <w:lvl w:ilvl="0" w:tplc="5426B87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C74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C420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8ACC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5069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9CE9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84F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6442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768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BC5546"/>
    <w:multiLevelType w:val="hybridMultilevel"/>
    <w:tmpl w:val="1B68A96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1F0522"/>
    <w:multiLevelType w:val="hybridMultilevel"/>
    <w:tmpl w:val="90161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D"/>
    <w:rsid w:val="00001F72"/>
    <w:rsid w:val="00050DD5"/>
    <w:rsid w:val="0005470D"/>
    <w:rsid w:val="000C62BD"/>
    <w:rsid w:val="000D00E0"/>
    <w:rsid w:val="000F2465"/>
    <w:rsid w:val="000F50EF"/>
    <w:rsid w:val="00103CA6"/>
    <w:rsid w:val="0011734A"/>
    <w:rsid w:val="0014069E"/>
    <w:rsid w:val="001541BB"/>
    <w:rsid w:val="001554B1"/>
    <w:rsid w:val="0016243A"/>
    <w:rsid w:val="00192CBF"/>
    <w:rsid w:val="001A0E48"/>
    <w:rsid w:val="001C0866"/>
    <w:rsid w:val="001C54DB"/>
    <w:rsid w:val="001D2E33"/>
    <w:rsid w:val="00201A7B"/>
    <w:rsid w:val="002137CB"/>
    <w:rsid w:val="002210BB"/>
    <w:rsid w:val="0025030A"/>
    <w:rsid w:val="002F2740"/>
    <w:rsid w:val="0031051F"/>
    <w:rsid w:val="00322B31"/>
    <w:rsid w:val="003671D0"/>
    <w:rsid w:val="00372048"/>
    <w:rsid w:val="00373F19"/>
    <w:rsid w:val="003945A8"/>
    <w:rsid w:val="003C4909"/>
    <w:rsid w:val="0041069D"/>
    <w:rsid w:val="00411120"/>
    <w:rsid w:val="00425AF0"/>
    <w:rsid w:val="00441B7F"/>
    <w:rsid w:val="004510EA"/>
    <w:rsid w:val="00474C70"/>
    <w:rsid w:val="00484B9C"/>
    <w:rsid w:val="004C0E66"/>
    <w:rsid w:val="004E2DC5"/>
    <w:rsid w:val="00513930"/>
    <w:rsid w:val="0052026D"/>
    <w:rsid w:val="005539EF"/>
    <w:rsid w:val="00573BF9"/>
    <w:rsid w:val="00575239"/>
    <w:rsid w:val="00583B75"/>
    <w:rsid w:val="00583F9C"/>
    <w:rsid w:val="005B2C61"/>
    <w:rsid w:val="005B5AB6"/>
    <w:rsid w:val="005C75D7"/>
    <w:rsid w:val="005D3268"/>
    <w:rsid w:val="00611495"/>
    <w:rsid w:val="00631F22"/>
    <w:rsid w:val="00634CF4"/>
    <w:rsid w:val="00654F91"/>
    <w:rsid w:val="006865D6"/>
    <w:rsid w:val="006D019E"/>
    <w:rsid w:val="006E2317"/>
    <w:rsid w:val="006F5CAA"/>
    <w:rsid w:val="006F6176"/>
    <w:rsid w:val="006F6A97"/>
    <w:rsid w:val="007052D5"/>
    <w:rsid w:val="00724606"/>
    <w:rsid w:val="00731F24"/>
    <w:rsid w:val="00766DE6"/>
    <w:rsid w:val="007A0108"/>
    <w:rsid w:val="007C2B1C"/>
    <w:rsid w:val="007D26FB"/>
    <w:rsid w:val="007D45EA"/>
    <w:rsid w:val="007F5DF1"/>
    <w:rsid w:val="008524BC"/>
    <w:rsid w:val="00854DB8"/>
    <w:rsid w:val="008577B0"/>
    <w:rsid w:val="00862252"/>
    <w:rsid w:val="00871F2B"/>
    <w:rsid w:val="00894A4C"/>
    <w:rsid w:val="008B4767"/>
    <w:rsid w:val="009519F1"/>
    <w:rsid w:val="00982345"/>
    <w:rsid w:val="00983846"/>
    <w:rsid w:val="009B4A77"/>
    <w:rsid w:val="009C40A4"/>
    <w:rsid w:val="009D2C01"/>
    <w:rsid w:val="009E1894"/>
    <w:rsid w:val="009E6241"/>
    <w:rsid w:val="00A006B0"/>
    <w:rsid w:val="00A13EEF"/>
    <w:rsid w:val="00A42FD1"/>
    <w:rsid w:val="00A45C33"/>
    <w:rsid w:val="00A92502"/>
    <w:rsid w:val="00AB09AB"/>
    <w:rsid w:val="00AB5EC1"/>
    <w:rsid w:val="00AD13F0"/>
    <w:rsid w:val="00B12BD3"/>
    <w:rsid w:val="00B57975"/>
    <w:rsid w:val="00B64F0F"/>
    <w:rsid w:val="00B91B9A"/>
    <w:rsid w:val="00C17ED8"/>
    <w:rsid w:val="00C610B8"/>
    <w:rsid w:val="00C715F9"/>
    <w:rsid w:val="00C77B40"/>
    <w:rsid w:val="00CD556B"/>
    <w:rsid w:val="00CF485F"/>
    <w:rsid w:val="00D35776"/>
    <w:rsid w:val="00D70747"/>
    <w:rsid w:val="00D75246"/>
    <w:rsid w:val="00D836BE"/>
    <w:rsid w:val="00D96D37"/>
    <w:rsid w:val="00DD4EDA"/>
    <w:rsid w:val="00DE4BE4"/>
    <w:rsid w:val="00DE4E5A"/>
    <w:rsid w:val="00E01C82"/>
    <w:rsid w:val="00E0350D"/>
    <w:rsid w:val="00E05E9D"/>
    <w:rsid w:val="00E074F3"/>
    <w:rsid w:val="00E22D47"/>
    <w:rsid w:val="00E24D16"/>
    <w:rsid w:val="00E3139B"/>
    <w:rsid w:val="00E77D1C"/>
    <w:rsid w:val="00EA0BBC"/>
    <w:rsid w:val="00ED1012"/>
    <w:rsid w:val="00ED7B24"/>
    <w:rsid w:val="00EE283E"/>
    <w:rsid w:val="00EF0645"/>
    <w:rsid w:val="00FA587D"/>
    <w:rsid w:val="00FC77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72C4FF"/>
  <w15:docId w15:val="{68799019-2657-4D16-8731-8F5111E1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5F"/>
    <w:pPr>
      <w:spacing w:after="35" w:line="249" w:lineRule="auto"/>
      <w:ind w:left="10" w:hanging="10"/>
    </w:pPr>
    <w:rPr>
      <w:rFonts w:ascii="Times New Roman" w:eastAsia="Times New Roman" w:hAnsi="Times New Roman" w:cs="Times New Roman"/>
      <w:color w:val="000000"/>
      <w:sz w:val="22"/>
      <w:lang w:bidi="en-US"/>
    </w:rPr>
  </w:style>
  <w:style w:type="paragraph" w:styleId="Heading1">
    <w:name w:val="heading 1"/>
    <w:next w:val="Normal"/>
    <w:link w:val="Heading1Char"/>
    <w:uiPriority w:val="9"/>
    <w:qFormat/>
    <w:pPr>
      <w:keepNext/>
      <w:keepLines/>
      <w:spacing w:line="259" w:lineRule="auto"/>
      <w:ind w:left="62" w:hanging="10"/>
      <w:outlineLvl w:val="0"/>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10B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610B8"/>
    <w:rPr>
      <w:rFonts w:ascii="Times New Roman" w:eastAsia="Times New Roman" w:hAnsi="Times New Roman" w:cs="Times New Roman"/>
      <w:color w:val="000000"/>
      <w:sz w:val="18"/>
      <w:szCs w:val="18"/>
      <w:lang w:bidi="en-US"/>
    </w:rPr>
  </w:style>
  <w:style w:type="character" w:styleId="CommentReference">
    <w:name w:val="annotation reference"/>
    <w:basedOn w:val="DefaultParagraphFont"/>
    <w:uiPriority w:val="99"/>
    <w:semiHidden/>
    <w:unhideWhenUsed/>
    <w:rsid w:val="00C610B8"/>
    <w:rPr>
      <w:sz w:val="16"/>
      <w:szCs w:val="16"/>
    </w:rPr>
  </w:style>
  <w:style w:type="paragraph" w:styleId="CommentText">
    <w:name w:val="annotation text"/>
    <w:basedOn w:val="Normal"/>
    <w:link w:val="CommentTextChar"/>
    <w:uiPriority w:val="99"/>
    <w:semiHidden/>
    <w:unhideWhenUsed/>
    <w:rsid w:val="00C610B8"/>
    <w:pPr>
      <w:spacing w:after="0" w:line="240" w:lineRule="auto"/>
      <w:ind w:left="0" w:firstLine="0"/>
    </w:pPr>
    <w:rPr>
      <w:rFonts w:asciiTheme="minorHAnsi" w:eastAsiaTheme="minorHAnsi" w:hAnsiTheme="minorHAnsi" w:cstheme="minorBidi"/>
      <w:color w:val="auto"/>
      <w:sz w:val="20"/>
      <w:szCs w:val="20"/>
      <w:lang w:bidi="ar-SA"/>
    </w:rPr>
  </w:style>
  <w:style w:type="character" w:customStyle="1" w:styleId="CommentTextChar">
    <w:name w:val="Comment Text Char"/>
    <w:basedOn w:val="DefaultParagraphFont"/>
    <w:link w:val="CommentText"/>
    <w:uiPriority w:val="99"/>
    <w:semiHidden/>
    <w:rsid w:val="00C610B8"/>
    <w:rPr>
      <w:rFonts w:eastAsiaTheme="minorHAnsi"/>
      <w:sz w:val="20"/>
      <w:szCs w:val="20"/>
      <w:lang w:bidi="ar-SA"/>
    </w:rPr>
  </w:style>
  <w:style w:type="character" w:styleId="PlaceholderText">
    <w:name w:val="Placeholder Text"/>
    <w:basedOn w:val="DefaultParagraphFont"/>
    <w:uiPriority w:val="99"/>
    <w:semiHidden/>
    <w:rsid w:val="00484B9C"/>
    <w:rPr>
      <w:color w:val="808080"/>
    </w:rPr>
  </w:style>
  <w:style w:type="paragraph" w:styleId="ListParagraph">
    <w:name w:val="List Paragraph"/>
    <w:basedOn w:val="Normal"/>
    <w:uiPriority w:val="34"/>
    <w:qFormat/>
    <w:rsid w:val="002137CB"/>
    <w:pPr>
      <w:spacing w:after="0" w:line="276" w:lineRule="auto"/>
      <w:ind w:left="720" w:firstLine="0"/>
      <w:contextualSpacing/>
    </w:pPr>
    <w:rPr>
      <w:rFonts w:ascii="Arial" w:eastAsia="Arial" w:hAnsi="Arial" w:cs="Arial"/>
      <w:color w:val="auto"/>
      <w:szCs w:val="22"/>
      <w:lang w:val="en" w:bidi="ar-SA"/>
    </w:rPr>
  </w:style>
  <w:style w:type="paragraph" w:styleId="CommentSubject">
    <w:name w:val="annotation subject"/>
    <w:basedOn w:val="CommentText"/>
    <w:next w:val="CommentText"/>
    <w:link w:val="CommentSubjectChar"/>
    <w:uiPriority w:val="99"/>
    <w:semiHidden/>
    <w:unhideWhenUsed/>
    <w:rsid w:val="00D75246"/>
    <w:pPr>
      <w:spacing w:after="35"/>
      <w:ind w:left="10" w:hanging="10"/>
    </w:pPr>
    <w:rPr>
      <w:rFonts w:ascii="Times New Roman" w:eastAsia="Times New Roman" w:hAnsi="Times New Roman" w:cs="Times New Roman"/>
      <w:b/>
      <w:bCs/>
      <w:color w:val="000000"/>
      <w:lang w:bidi="en-US"/>
    </w:rPr>
  </w:style>
  <w:style w:type="character" w:customStyle="1" w:styleId="CommentSubjectChar">
    <w:name w:val="Comment Subject Char"/>
    <w:basedOn w:val="CommentTextChar"/>
    <w:link w:val="CommentSubject"/>
    <w:uiPriority w:val="99"/>
    <w:semiHidden/>
    <w:rsid w:val="00D75246"/>
    <w:rPr>
      <w:rFonts w:ascii="Times New Roman" w:eastAsia="Times New Roman" w:hAnsi="Times New Roman" w:cs="Times New Roman"/>
      <w:b/>
      <w:bCs/>
      <w:color w:val="000000"/>
      <w:sz w:val="20"/>
      <w:szCs w:val="20"/>
      <w:lang w:bidi="en-US"/>
    </w:rPr>
  </w:style>
  <w:style w:type="character" w:styleId="Hyperlink">
    <w:name w:val="Hyperlink"/>
    <w:basedOn w:val="DefaultParagraphFont"/>
    <w:uiPriority w:val="99"/>
    <w:unhideWhenUsed/>
    <w:rsid w:val="008B4767"/>
    <w:rPr>
      <w:color w:val="0563C1" w:themeColor="hyperlink"/>
      <w:u w:val="single"/>
    </w:rPr>
  </w:style>
  <w:style w:type="table" w:styleId="TableGrid0">
    <w:name w:val="Table Grid"/>
    <w:basedOn w:val="TableNormal"/>
    <w:uiPriority w:val="39"/>
    <w:rsid w:val="0051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2D47"/>
    <w:rPr>
      <w:color w:val="954F72" w:themeColor="followedHyperlink"/>
      <w:u w:val="single"/>
    </w:rPr>
  </w:style>
  <w:style w:type="paragraph" w:styleId="Header">
    <w:name w:val="header"/>
    <w:basedOn w:val="Normal"/>
    <w:link w:val="HeaderChar"/>
    <w:uiPriority w:val="99"/>
    <w:unhideWhenUsed/>
    <w:rsid w:val="000C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2BD"/>
    <w:rPr>
      <w:rFonts w:ascii="Times New Roman" w:eastAsia="Times New Roman" w:hAnsi="Times New Roman" w:cs="Times New Roman"/>
      <w:color w:val="000000"/>
      <w:sz w:val="22"/>
      <w:lang w:bidi="en-US"/>
    </w:rPr>
  </w:style>
  <w:style w:type="paragraph" w:styleId="Footer">
    <w:name w:val="footer"/>
    <w:basedOn w:val="Normal"/>
    <w:link w:val="FooterChar"/>
    <w:uiPriority w:val="99"/>
    <w:unhideWhenUsed/>
    <w:rsid w:val="000C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2BD"/>
    <w:rPr>
      <w:rFonts w:ascii="Times New Roman" w:eastAsia="Times New Roman" w:hAnsi="Times New Roman" w:cs="Times New Roman"/>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67905">
      <w:bodyDiv w:val="1"/>
      <w:marLeft w:val="0"/>
      <w:marRight w:val="0"/>
      <w:marTop w:val="0"/>
      <w:marBottom w:val="0"/>
      <w:divBdr>
        <w:top w:val="none" w:sz="0" w:space="0" w:color="auto"/>
        <w:left w:val="none" w:sz="0" w:space="0" w:color="auto"/>
        <w:bottom w:val="none" w:sz="0" w:space="0" w:color="auto"/>
        <w:right w:val="none" w:sz="0" w:space="0" w:color="auto"/>
      </w:divBdr>
      <w:divsChild>
        <w:div w:id="459416988">
          <w:marLeft w:val="0"/>
          <w:marRight w:val="0"/>
          <w:marTop w:val="0"/>
          <w:marBottom w:val="0"/>
          <w:divBdr>
            <w:top w:val="none" w:sz="0" w:space="0" w:color="auto"/>
            <w:left w:val="none" w:sz="0" w:space="0" w:color="auto"/>
            <w:bottom w:val="none" w:sz="0" w:space="0" w:color="auto"/>
            <w:right w:val="none" w:sz="0" w:space="0" w:color="auto"/>
          </w:divBdr>
          <w:divsChild>
            <w:div w:id="1564215027">
              <w:marLeft w:val="0"/>
              <w:marRight w:val="0"/>
              <w:marTop w:val="0"/>
              <w:marBottom w:val="0"/>
              <w:divBdr>
                <w:top w:val="none" w:sz="0" w:space="0" w:color="auto"/>
                <w:left w:val="none" w:sz="0" w:space="0" w:color="auto"/>
                <w:bottom w:val="none" w:sz="0" w:space="0" w:color="auto"/>
                <w:right w:val="none" w:sz="0" w:space="0" w:color="auto"/>
              </w:divBdr>
              <w:divsChild>
                <w:div w:id="18177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Appendix 4_University PI Lab Re-Occupancy Planning Form</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4_University PI Lab Re-Occupancy Planning Form</dc:title>
  <dc:subject/>
  <dc:creator>Harvard University</dc:creator>
  <cp:keywords/>
  <dc:description/>
  <cp:lastModifiedBy>Dawson, Ashley R.</cp:lastModifiedBy>
  <cp:revision>2</cp:revision>
  <dcterms:created xsi:type="dcterms:W3CDTF">2020-08-24T17:55:00Z</dcterms:created>
  <dcterms:modified xsi:type="dcterms:W3CDTF">2020-08-24T17:55:00Z</dcterms:modified>
</cp:coreProperties>
</file>