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11C2" w14:textId="77777777" w:rsidR="003F3914" w:rsidRPr="002A22F2" w:rsidRDefault="003F3914" w:rsidP="003F3914">
      <w:pPr>
        <w:spacing w:after="0" w:line="240" w:lineRule="auto"/>
        <w:jc w:val="center"/>
        <w:rPr>
          <w:rFonts w:ascii="Times New Roman" w:hAnsi="Times New Roman" w:cs="Times New Roman"/>
          <w:b/>
          <w:smallCaps/>
          <w:sz w:val="20"/>
          <w:szCs w:val="20"/>
        </w:rPr>
      </w:pPr>
      <w:r w:rsidRPr="002A22F2">
        <w:rPr>
          <w:rFonts w:ascii="Times New Roman" w:hAnsi="Times New Roman" w:cs="Times New Roman"/>
          <w:b/>
          <w:smallCaps/>
          <w:sz w:val="20"/>
          <w:szCs w:val="20"/>
        </w:rPr>
        <w:t xml:space="preserve">Department of Kinesiology </w:t>
      </w:r>
    </w:p>
    <w:p w14:paraId="729276F1" w14:textId="19B4A00C" w:rsidR="000049B5" w:rsidRPr="00686AC0" w:rsidRDefault="00686AC0" w:rsidP="00686AC0">
      <w:pPr>
        <w:spacing w:after="120"/>
        <w:jc w:val="center"/>
        <w:rPr>
          <w:rFonts w:ascii="Times New Roman" w:hAnsi="Times New Roman" w:cs="Times New Roman"/>
          <w:b/>
          <w:smallCaps/>
          <w:sz w:val="20"/>
          <w:szCs w:val="20"/>
        </w:rPr>
      </w:pPr>
      <w:r>
        <w:rPr>
          <w:rFonts w:ascii="Times New Roman" w:hAnsi="Times New Roman" w:cs="Times New Roman"/>
          <w:b/>
          <w:smallCaps/>
          <w:sz w:val="20"/>
          <w:szCs w:val="20"/>
        </w:rPr>
        <w:t>Assent</w:t>
      </w:r>
      <w:r w:rsidR="000049B5" w:rsidRPr="002A22F2">
        <w:rPr>
          <w:rFonts w:ascii="Times New Roman" w:hAnsi="Times New Roman" w:cs="Times New Roman"/>
          <w:b/>
          <w:smallCaps/>
          <w:sz w:val="20"/>
          <w:szCs w:val="20"/>
        </w:rPr>
        <w:t xml:space="preserve"> for </w:t>
      </w:r>
      <w:r w:rsidR="002A22F2" w:rsidRPr="002A22F2">
        <w:rPr>
          <w:rFonts w:ascii="Times New Roman" w:hAnsi="Times New Roman" w:cs="Times New Roman"/>
          <w:b/>
          <w:smallCaps/>
          <w:sz w:val="20"/>
          <w:szCs w:val="20"/>
        </w:rPr>
        <w:t xml:space="preserve">Adolescent </w:t>
      </w:r>
      <w:r w:rsidR="002A22F2">
        <w:rPr>
          <w:rFonts w:ascii="Times New Roman" w:hAnsi="Times New Roman" w:cs="Times New Roman"/>
          <w:b/>
          <w:smallCaps/>
          <w:sz w:val="20"/>
          <w:szCs w:val="20"/>
        </w:rPr>
        <w:t>males</w:t>
      </w:r>
      <w:r w:rsidR="002A22F2" w:rsidRPr="002A22F2">
        <w:rPr>
          <w:rFonts w:ascii="Times New Roman" w:hAnsi="Times New Roman" w:cs="Times New Roman"/>
          <w:b/>
          <w:smallCaps/>
          <w:sz w:val="20"/>
          <w:szCs w:val="20"/>
        </w:rPr>
        <w:t xml:space="preserve"> to</w:t>
      </w:r>
      <w:r w:rsidR="000049B5" w:rsidRPr="002A22F2">
        <w:rPr>
          <w:rFonts w:ascii="Times New Roman" w:hAnsi="Times New Roman" w:cs="Times New Roman"/>
          <w:b/>
          <w:smallCaps/>
          <w:sz w:val="20"/>
          <w:szCs w:val="20"/>
        </w:rPr>
        <w:t xml:space="preserve"> Participat</w:t>
      </w:r>
      <w:r w:rsidR="002A22F2" w:rsidRPr="002A22F2">
        <w:rPr>
          <w:rFonts w:ascii="Times New Roman" w:hAnsi="Times New Roman" w:cs="Times New Roman"/>
          <w:b/>
          <w:smallCaps/>
          <w:sz w:val="20"/>
          <w:szCs w:val="20"/>
        </w:rPr>
        <w:t>e</w:t>
      </w:r>
      <w:r w:rsidR="000049B5" w:rsidRPr="002A22F2">
        <w:rPr>
          <w:rFonts w:ascii="Times New Roman" w:hAnsi="Times New Roman" w:cs="Times New Roman"/>
          <w:b/>
          <w:smallCaps/>
          <w:sz w:val="20"/>
          <w:szCs w:val="20"/>
        </w:rPr>
        <w:t xml:space="preserve"> in Research involving DXA Testing</w:t>
      </w:r>
    </w:p>
    <w:p w14:paraId="1852C71E" w14:textId="0232E032" w:rsidR="000049B5" w:rsidRPr="002A22F2" w:rsidRDefault="000049B5" w:rsidP="002A22F2">
      <w:pPr>
        <w:pStyle w:val="NoSpacing"/>
        <w:jc w:val="both"/>
        <w:rPr>
          <w:rFonts w:ascii="Times New Roman" w:hAnsi="Times New Roman" w:cs="Times New Roman"/>
          <w:b/>
          <w:sz w:val="20"/>
          <w:szCs w:val="20"/>
        </w:rPr>
      </w:pPr>
      <w:r w:rsidRPr="002A22F2">
        <w:rPr>
          <w:rFonts w:ascii="Times New Roman" w:hAnsi="Times New Roman" w:cs="Times New Roman"/>
          <w:b/>
          <w:sz w:val="20"/>
          <w:szCs w:val="20"/>
        </w:rPr>
        <w:t xml:space="preserve">Purpose of the </w:t>
      </w:r>
      <w:r w:rsidR="00686AC0">
        <w:rPr>
          <w:rFonts w:ascii="Times New Roman" w:hAnsi="Times New Roman" w:cs="Times New Roman"/>
          <w:b/>
          <w:sz w:val="20"/>
          <w:szCs w:val="20"/>
        </w:rPr>
        <w:t>Test</w:t>
      </w:r>
    </w:p>
    <w:p w14:paraId="6A18AE14" w14:textId="7056E7DC" w:rsidR="000049B5" w:rsidRPr="002A22F2" w:rsidRDefault="000049B5" w:rsidP="002A22F2">
      <w:pPr>
        <w:pStyle w:val="NoSpacing"/>
        <w:jc w:val="both"/>
        <w:rPr>
          <w:rFonts w:ascii="Times New Roman" w:hAnsi="Times New Roman" w:cs="Times New Roman"/>
          <w:bCs/>
          <w:sz w:val="20"/>
          <w:szCs w:val="20"/>
        </w:rPr>
      </w:pPr>
      <w:r w:rsidRPr="002A22F2">
        <w:rPr>
          <w:rFonts w:ascii="Times New Roman" w:hAnsi="Times New Roman" w:cs="Times New Roman"/>
          <w:bCs/>
          <w:sz w:val="20"/>
          <w:szCs w:val="20"/>
        </w:rPr>
        <w:t xml:space="preserve">The purpose of this </w:t>
      </w:r>
      <w:r w:rsidR="00686AC0">
        <w:rPr>
          <w:rFonts w:ascii="Times New Roman" w:hAnsi="Times New Roman" w:cs="Times New Roman"/>
          <w:bCs/>
          <w:sz w:val="20"/>
          <w:szCs w:val="20"/>
        </w:rPr>
        <w:t xml:space="preserve">study is to measure the density of the bones, muscles and fat in your body. </w:t>
      </w:r>
      <w:r w:rsidRPr="002A22F2">
        <w:rPr>
          <w:rFonts w:ascii="Times New Roman" w:hAnsi="Times New Roman" w:cs="Times New Roman"/>
          <w:bCs/>
          <w:sz w:val="20"/>
          <w:szCs w:val="20"/>
        </w:rPr>
        <w:t xml:space="preserve"> </w:t>
      </w:r>
    </w:p>
    <w:p w14:paraId="7A9679F2" w14:textId="77777777" w:rsidR="000049B5" w:rsidRPr="002A22F2" w:rsidRDefault="000049B5" w:rsidP="002A22F2">
      <w:pPr>
        <w:pStyle w:val="NoSpacing"/>
        <w:jc w:val="both"/>
        <w:rPr>
          <w:rFonts w:ascii="Times New Roman" w:hAnsi="Times New Roman" w:cs="Times New Roman"/>
          <w:b/>
          <w:sz w:val="20"/>
          <w:szCs w:val="20"/>
        </w:rPr>
      </w:pPr>
    </w:p>
    <w:p w14:paraId="659CDDDC" w14:textId="6FB89C58" w:rsidR="003F3914" w:rsidRPr="002A22F2" w:rsidRDefault="003F3914" w:rsidP="002A22F2">
      <w:pPr>
        <w:pStyle w:val="NoSpacing"/>
        <w:jc w:val="both"/>
        <w:rPr>
          <w:rFonts w:ascii="Times New Roman" w:hAnsi="Times New Roman" w:cs="Times New Roman"/>
          <w:b/>
          <w:sz w:val="20"/>
          <w:szCs w:val="20"/>
        </w:rPr>
      </w:pPr>
      <w:r w:rsidRPr="002A22F2">
        <w:rPr>
          <w:rFonts w:ascii="Times New Roman" w:hAnsi="Times New Roman" w:cs="Times New Roman"/>
          <w:b/>
          <w:sz w:val="20"/>
          <w:szCs w:val="20"/>
        </w:rPr>
        <w:t>Background on DXA</w:t>
      </w:r>
    </w:p>
    <w:p w14:paraId="4DF83210" w14:textId="19500451"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 xml:space="preserve">DXA (or DEXA) stands for dual energy X-ray absorptiometry. It is a method </w:t>
      </w:r>
      <w:r w:rsidR="00686AC0">
        <w:rPr>
          <w:rFonts w:ascii="Times New Roman" w:hAnsi="Times New Roman" w:cs="Times New Roman"/>
          <w:sz w:val="20"/>
          <w:szCs w:val="20"/>
        </w:rPr>
        <w:t>that uses</w:t>
      </w:r>
      <w:r w:rsidRPr="002A22F2">
        <w:rPr>
          <w:rFonts w:ascii="Times New Roman" w:hAnsi="Times New Roman" w:cs="Times New Roman"/>
          <w:sz w:val="20"/>
          <w:szCs w:val="20"/>
        </w:rPr>
        <w:t xml:space="preserve"> X-rays </w:t>
      </w:r>
      <w:r w:rsidR="00686AC0">
        <w:rPr>
          <w:rFonts w:ascii="Times New Roman" w:hAnsi="Times New Roman" w:cs="Times New Roman"/>
          <w:sz w:val="20"/>
          <w:szCs w:val="20"/>
        </w:rPr>
        <w:t>to produce an</w:t>
      </w:r>
      <w:r w:rsidRPr="002A22F2">
        <w:rPr>
          <w:rFonts w:ascii="Times New Roman" w:hAnsi="Times New Roman" w:cs="Times New Roman"/>
          <w:sz w:val="20"/>
          <w:szCs w:val="20"/>
        </w:rPr>
        <w:t xml:space="preserve"> image </w:t>
      </w:r>
      <w:r w:rsidR="00686AC0">
        <w:rPr>
          <w:rFonts w:ascii="Times New Roman" w:hAnsi="Times New Roman" w:cs="Times New Roman"/>
          <w:sz w:val="20"/>
          <w:szCs w:val="20"/>
        </w:rPr>
        <w:t>that helps us to measure your</w:t>
      </w:r>
      <w:r w:rsidRPr="002A22F2">
        <w:rPr>
          <w:rFonts w:ascii="Times New Roman" w:hAnsi="Times New Roman" w:cs="Times New Roman"/>
          <w:sz w:val="20"/>
          <w:szCs w:val="20"/>
        </w:rPr>
        <w:t xml:space="preserve"> total body fat, </w:t>
      </w:r>
      <w:r w:rsidR="00686AC0">
        <w:rPr>
          <w:rFonts w:ascii="Times New Roman" w:hAnsi="Times New Roman" w:cs="Times New Roman"/>
          <w:sz w:val="20"/>
          <w:szCs w:val="20"/>
        </w:rPr>
        <w:t>muscle</w:t>
      </w:r>
      <w:r w:rsidRPr="002A22F2">
        <w:rPr>
          <w:rFonts w:ascii="Times New Roman" w:hAnsi="Times New Roman" w:cs="Times New Roman"/>
          <w:sz w:val="20"/>
          <w:szCs w:val="20"/>
        </w:rPr>
        <w:t>, and bone</w:t>
      </w:r>
      <w:r w:rsidR="00686AC0">
        <w:rPr>
          <w:rFonts w:ascii="Times New Roman" w:hAnsi="Times New Roman" w:cs="Times New Roman"/>
          <w:sz w:val="20"/>
          <w:szCs w:val="20"/>
        </w:rPr>
        <w:t xml:space="preserve"> mass</w:t>
      </w:r>
      <w:r w:rsidRPr="002A22F2">
        <w:rPr>
          <w:rFonts w:ascii="Times New Roman" w:hAnsi="Times New Roman" w:cs="Times New Roman"/>
          <w:sz w:val="20"/>
          <w:szCs w:val="20"/>
        </w:rPr>
        <w:t xml:space="preserve">.  </w:t>
      </w:r>
      <w:r w:rsidR="00686AC0">
        <w:rPr>
          <w:rFonts w:ascii="Times New Roman" w:hAnsi="Times New Roman" w:cs="Times New Roman"/>
          <w:sz w:val="20"/>
          <w:szCs w:val="20"/>
        </w:rPr>
        <w:t>The test takes about 5 to 10 minutes to complete. During that time, you will lie on your back while the scanning arm passes over your body.</w:t>
      </w:r>
    </w:p>
    <w:p w14:paraId="45A5744B" w14:textId="77777777" w:rsidR="003F3914" w:rsidRPr="002A22F2" w:rsidRDefault="003F3914" w:rsidP="002A22F2">
      <w:pPr>
        <w:pStyle w:val="NoSpacing"/>
        <w:jc w:val="both"/>
        <w:rPr>
          <w:rFonts w:ascii="Times New Roman" w:hAnsi="Times New Roman" w:cs="Times New Roman"/>
          <w:sz w:val="20"/>
          <w:szCs w:val="20"/>
        </w:rPr>
      </w:pPr>
    </w:p>
    <w:p w14:paraId="776B2AF9" w14:textId="77777777" w:rsidR="003F3914" w:rsidRPr="002A22F2" w:rsidRDefault="003F3914" w:rsidP="002A22F2">
      <w:pPr>
        <w:pStyle w:val="NoSpacing"/>
        <w:jc w:val="both"/>
        <w:rPr>
          <w:rFonts w:ascii="Times New Roman" w:hAnsi="Times New Roman" w:cs="Times New Roman"/>
          <w:b/>
          <w:sz w:val="20"/>
          <w:szCs w:val="20"/>
        </w:rPr>
      </w:pPr>
      <w:r w:rsidRPr="002A22F2">
        <w:rPr>
          <w:rFonts w:ascii="Times New Roman" w:hAnsi="Times New Roman" w:cs="Times New Roman"/>
          <w:b/>
          <w:sz w:val="20"/>
          <w:szCs w:val="20"/>
        </w:rPr>
        <w:t>Benefits</w:t>
      </w:r>
    </w:p>
    <w:p w14:paraId="07B9E90E" w14:textId="77777777" w:rsidR="002B5779" w:rsidRPr="002A22F2" w:rsidRDefault="002B5779" w:rsidP="002B5779">
      <w:pPr>
        <w:pStyle w:val="NoSpacing"/>
        <w:jc w:val="both"/>
        <w:rPr>
          <w:rFonts w:ascii="Times New Roman" w:hAnsi="Times New Roman" w:cs="Times New Roman"/>
          <w:sz w:val="20"/>
          <w:szCs w:val="20"/>
        </w:rPr>
      </w:pPr>
      <w:r w:rsidRPr="002A22F2">
        <w:rPr>
          <w:rFonts w:ascii="Times New Roman" w:hAnsi="Times New Roman" w:cs="Times New Roman"/>
          <w:sz w:val="20"/>
          <w:szCs w:val="20"/>
        </w:rPr>
        <w:t xml:space="preserve">The advantages of DXA </w:t>
      </w:r>
      <w:r>
        <w:rPr>
          <w:rFonts w:ascii="Times New Roman" w:hAnsi="Times New Roman" w:cs="Times New Roman"/>
          <w:sz w:val="20"/>
          <w:szCs w:val="20"/>
        </w:rPr>
        <w:t xml:space="preserve">over other body composition assessments </w:t>
      </w:r>
      <w:r w:rsidRPr="002A22F2">
        <w:rPr>
          <w:rFonts w:ascii="Times New Roman" w:hAnsi="Times New Roman" w:cs="Times New Roman"/>
          <w:sz w:val="20"/>
          <w:szCs w:val="20"/>
        </w:rPr>
        <w:t xml:space="preserve">are that </w:t>
      </w:r>
      <w:r>
        <w:rPr>
          <w:rFonts w:ascii="Times New Roman" w:hAnsi="Times New Roman" w:cs="Times New Roman"/>
          <w:sz w:val="20"/>
          <w:szCs w:val="20"/>
        </w:rPr>
        <w:t xml:space="preserve">the results are more accurate and highly reproducible. </w:t>
      </w:r>
    </w:p>
    <w:p w14:paraId="655C8878" w14:textId="2280ABD2" w:rsidR="003F3914" w:rsidRPr="002A22F2" w:rsidRDefault="000049B5"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 xml:space="preserve">This is not intended to provide a medical </w:t>
      </w:r>
      <w:proofErr w:type="gramStart"/>
      <w:r w:rsidR="00686AC0">
        <w:rPr>
          <w:rFonts w:ascii="Times New Roman" w:hAnsi="Times New Roman" w:cs="Times New Roman"/>
          <w:sz w:val="20"/>
          <w:szCs w:val="20"/>
        </w:rPr>
        <w:t>device</w:t>
      </w:r>
      <w:proofErr w:type="gramEnd"/>
      <w:r w:rsidR="00686AC0">
        <w:rPr>
          <w:rFonts w:ascii="Times New Roman" w:hAnsi="Times New Roman" w:cs="Times New Roman"/>
          <w:sz w:val="20"/>
          <w:szCs w:val="20"/>
        </w:rPr>
        <w:t xml:space="preserve"> but you may find it helpful to know how much muscle and fat you have on your body</w:t>
      </w:r>
      <w:r w:rsidRPr="002A22F2">
        <w:rPr>
          <w:rFonts w:ascii="Times New Roman" w:hAnsi="Times New Roman" w:cs="Times New Roman"/>
          <w:sz w:val="20"/>
          <w:szCs w:val="20"/>
        </w:rPr>
        <w:t>.</w:t>
      </w:r>
    </w:p>
    <w:p w14:paraId="29EC40BB" w14:textId="77777777" w:rsidR="003F3914" w:rsidRPr="002A22F2" w:rsidRDefault="003F3914" w:rsidP="002A22F2">
      <w:pPr>
        <w:pStyle w:val="NoSpacing"/>
        <w:jc w:val="both"/>
        <w:rPr>
          <w:rFonts w:ascii="Times New Roman" w:hAnsi="Times New Roman" w:cs="Times New Roman"/>
          <w:sz w:val="20"/>
          <w:szCs w:val="20"/>
        </w:rPr>
      </w:pPr>
    </w:p>
    <w:p w14:paraId="677C174E"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b/>
          <w:sz w:val="20"/>
          <w:szCs w:val="20"/>
        </w:rPr>
        <w:t>Risks</w:t>
      </w:r>
    </w:p>
    <w:p w14:paraId="1E96EF38" w14:textId="422EFA3C" w:rsidR="003F3914" w:rsidRPr="002A22F2" w:rsidRDefault="003F3914" w:rsidP="002A22F2">
      <w:pPr>
        <w:pStyle w:val="NoSpacing"/>
        <w:jc w:val="both"/>
        <w:rPr>
          <w:rFonts w:ascii="Times New Roman" w:hAnsi="Times New Roman" w:cs="Times New Roman"/>
          <w:sz w:val="20"/>
          <w:szCs w:val="20"/>
          <w:u w:val="single"/>
        </w:rPr>
      </w:pPr>
      <w:r w:rsidRPr="002A22F2">
        <w:rPr>
          <w:rFonts w:ascii="Times New Roman" w:hAnsi="Times New Roman" w:cs="Times New Roman"/>
          <w:sz w:val="20"/>
          <w:szCs w:val="20"/>
        </w:rPr>
        <w:t xml:space="preserve">The DXA </w:t>
      </w:r>
      <w:r w:rsidR="000049B5" w:rsidRPr="002A22F2">
        <w:rPr>
          <w:rFonts w:ascii="Times New Roman" w:hAnsi="Times New Roman" w:cs="Times New Roman"/>
          <w:sz w:val="20"/>
          <w:szCs w:val="20"/>
        </w:rPr>
        <w:t>scanner emits</w:t>
      </w:r>
      <w:r w:rsidRPr="002A22F2">
        <w:rPr>
          <w:rFonts w:ascii="Times New Roman" w:hAnsi="Times New Roman" w:cs="Times New Roman"/>
          <w:sz w:val="20"/>
          <w:szCs w:val="20"/>
        </w:rPr>
        <w:t xml:space="preserve"> a small amount of radiation. Using the standard way of describing radiation exposure, from one DXA scan you will receive an effective does of </w:t>
      </w:r>
      <w:r w:rsidRPr="002A22F2">
        <w:rPr>
          <w:rFonts w:ascii="Times New Roman" w:hAnsi="Times New Roman" w:cs="Times New Roman"/>
          <w:b/>
          <w:bCs/>
          <w:sz w:val="20"/>
          <w:szCs w:val="20"/>
        </w:rPr>
        <w:t>less than one thousandth o</w:t>
      </w:r>
      <w:r w:rsidR="000049B5" w:rsidRPr="002A22F2">
        <w:rPr>
          <w:rFonts w:ascii="Times New Roman" w:hAnsi="Times New Roman" w:cs="Times New Roman"/>
          <w:b/>
          <w:bCs/>
          <w:sz w:val="20"/>
          <w:szCs w:val="20"/>
        </w:rPr>
        <w:t>f</w:t>
      </w:r>
      <w:r w:rsidRPr="002A22F2">
        <w:rPr>
          <w:rFonts w:ascii="Times New Roman" w:hAnsi="Times New Roman" w:cs="Times New Roman"/>
          <w:b/>
          <w:bCs/>
          <w:sz w:val="20"/>
          <w:szCs w:val="20"/>
        </w:rPr>
        <w:t xml:space="preserve"> one rem</w:t>
      </w:r>
      <w:r w:rsidR="000254E9" w:rsidRPr="002A22F2">
        <w:rPr>
          <w:rFonts w:ascii="Times New Roman" w:hAnsi="Times New Roman" w:cs="Times New Roman"/>
          <w:b/>
          <w:bCs/>
          <w:sz w:val="20"/>
          <w:szCs w:val="20"/>
        </w:rPr>
        <w:t xml:space="preserve"> (</w:t>
      </w:r>
      <w:proofErr w:type="gramStart"/>
      <w:r w:rsidR="000254E9" w:rsidRPr="002A22F2">
        <w:rPr>
          <w:rFonts w:ascii="Times New Roman" w:hAnsi="Times New Roman" w:cs="Times New Roman"/>
          <w:b/>
          <w:bCs/>
          <w:sz w:val="20"/>
          <w:szCs w:val="20"/>
        </w:rPr>
        <w:t>i.e.</w:t>
      </w:r>
      <w:proofErr w:type="gramEnd"/>
      <w:r w:rsidR="000254E9" w:rsidRPr="002A22F2">
        <w:rPr>
          <w:rFonts w:ascii="Times New Roman" w:hAnsi="Times New Roman" w:cs="Times New Roman"/>
          <w:b/>
          <w:bCs/>
          <w:sz w:val="20"/>
          <w:szCs w:val="20"/>
        </w:rPr>
        <w:t xml:space="preserve"> less than 1 mrem)</w:t>
      </w:r>
      <w:r w:rsidRPr="002A22F2">
        <w:rPr>
          <w:rFonts w:ascii="Times New Roman" w:hAnsi="Times New Roman" w:cs="Times New Roman"/>
          <w:b/>
          <w:bCs/>
          <w:sz w:val="20"/>
          <w:szCs w:val="20"/>
        </w:rPr>
        <w:t>.</w:t>
      </w:r>
      <w:r w:rsidRPr="002A22F2">
        <w:rPr>
          <w:rFonts w:ascii="Times New Roman" w:hAnsi="Times New Roman" w:cs="Times New Roman"/>
          <w:sz w:val="20"/>
          <w:szCs w:val="20"/>
        </w:rPr>
        <w:t xml:space="preserve"> By comparison</w:t>
      </w:r>
      <w:r w:rsidR="000049B5" w:rsidRPr="002A22F2">
        <w:rPr>
          <w:rFonts w:ascii="Times New Roman" w:hAnsi="Times New Roman" w:cs="Times New Roman"/>
          <w:sz w:val="20"/>
          <w:szCs w:val="20"/>
        </w:rPr>
        <w:t>,</w:t>
      </w:r>
      <w:r w:rsidRPr="002A22F2">
        <w:rPr>
          <w:rFonts w:ascii="Times New Roman" w:hAnsi="Times New Roman" w:cs="Times New Roman"/>
          <w:sz w:val="20"/>
          <w:szCs w:val="20"/>
        </w:rPr>
        <w:t xml:space="preserve"> the average person in the United States receives this much radiation every day from natural background sources, </w:t>
      </w:r>
      <w:r w:rsidR="000049B5" w:rsidRPr="002A22F2">
        <w:rPr>
          <w:rFonts w:ascii="Times New Roman" w:hAnsi="Times New Roman" w:cs="Times New Roman"/>
          <w:sz w:val="20"/>
          <w:szCs w:val="20"/>
        </w:rPr>
        <w:t>such as the</w:t>
      </w:r>
      <w:r w:rsidRPr="002A22F2">
        <w:rPr>
          <w:rFonts w:ascii="Times New Roman" w:hAnsi="Times New Roman" w:cs="Times New Roman"/>
          <w:sz w:val="20"/>
          <w:szCs w:val="20"/>
        </w:rPr>
        <w:t xml:space="preserve"> sun and from radioactive materials that are found natura</w:t>
      </w:r>
      <w:r w:rsidR="00CC7AA2" w:rsidRPr="002A22F2">
        <w:rPr>
          <w:rFonts w:ascii="Times New Roman" w:hAnsi="Times New Roman" w:cs="Times New Roman"/>
          <w:sz w:val="20"/>
          <w:szCs w:val="20"/>
        </w:rPr>
        <w:t>lly in the earth’s air and soil</w:t>
      </w:r>
      <w:r w:rsidRPr="002A22F2">
        <w:rPr>
          <w:rFonts w:ascii="Times New Roman" w:hAnsi="Times New Roman" w:cs="Times New Roman"/>
          <w:sz w:val="20"/>
          <w:szCs w:val="20"/>
        </w:rPr>
        <w:t>. T</w:t>
      </w:r>
      <w:r w:rsidR="000254E9" w:rsidRPr="002A22F2">
        <w:rPr>
          <w:rFonts w:ascii="Times New Roman" w:hAnsi="Times New Roman" w:cs="Times New Roman"/>
          <w:sz w:val="20"/>
          <w:szCs w:val="20"/>
        </w:rPr>
        <w:t>he</w:t>
      </w:r>
      <w:r w:rsidRPr="002A22F2">
        <w:rPr>
          <w:rFonts w:ascii="Times New Roman" w:hAnsi="Times New Roman" w:cs="Times New Roman"/>
          <w:sz w:val="20"/>
          <w:szCs w:val="20"/>
        </w:rPr>
        <w:t xml:space="preserve"> </w:t>
      </w:r>
      <w:r w:rsidR="000049B5" w:rsidRPr="002A22F2">
        <w:rPr>
          <w:rFonts w:ascii="Times New Roman" w:hAnsi="Times New Roman" w:cs="Times New Roman"/>
          <w:sz w:val="20"/>
          <w:szCs w:val="20"/>
        </w:rPr>
        <w:t xml:space="preserve">Food and Drug Administration (Title 21 CFR Part 361) and the National Institutes of Health (NIH) Radiation Safety Committee </w:t>
      </w:r>
      <w:r w:rsidRPr="002A22F2">
        <w:rPr>
          <w:rFonts w:ascii="Times New Roman" w:hAnsi="Times New Roman" w:cs="Times New Roman"/>
          <w:sz w:val="20"/>
          <w:szCs w:val="20"/>
        </w:rPr>
        <w:t>guideline</w:t>
      </w:r>
      <w:r w:rsidR="000049B5" w:rsidRPr="002A22F2">
        <w:rPr>
          <w:rFonts w:ascii="Times New Roman" w:hAnsi="Times New Roman" w:cs="Times New Roman"/>
          <w:sz w:val="20"/>
          <w:szCs w:val="20"/>
        </w:rPr>
        <w:t>s</w:t>
      </w:r>
      <w:r w:rsidRPr="002A22F2">
        <w:rPr>
          <w:rFonts w:ascii="Times New Roman" w:hAnsi="Times New Roman" w:cs="Times New Roman"/>
          <w:sz w:val="20"/>
          <w:szCs w:val="20"/>
        </w:rPr>
        <w:t xml:space="preserve"> </w:t>
      </w:r>
      <w:r w:rsidR="000254E9" w:rsidRPr="002A22F2">
        <w:rPr>
          <w:rFonts w:ascii="Times New Roman" w:hAnsi="Times New Roman" w:cs="Times New Roman"/>
          <w:sz w:val="20"/>
          <w:szCs w:val="20"/>
        </w:rPr>
        <w:t xml:space="preserve">for radiation exposure </w:t>
      </w:r>
      <w:r w:rsidRPr="002A22F2">
        <w:rPr>
          <w:rFonts w:ascii="Times New Roman" w:hAnsi="Times New Roman" w:cs="Times New Roman"/>
          <w:sz w:val="20"/>
          <w:szCs w:val="20"/>
        </w:rPr>
        <w:t xml:space="preserve">allow for research subjects </w:t>
      </w:r>
      <w:r w:rsidR="000049B5" w:rsidRPr="002A22F2">
        <w:rPr>
          <w:rFonts w:ascii="Times New Roman" w:hAnsi="Times New Roman" w:cs="Times New Roman"/>
          <w:sz w:val="20"/>
          <w:szCs w:val="20"/>
        </w:rPr>
        <w:t>to be subjected to</w:t>
      </w:r>
      <w:r w:rsidR="000254E9" w:rsidRPr="002A22F2">
        <w:rPr>
          <w:rFonts w:ascii="Times New Roman" w:hAnsi="Times New Roman" w:cs="Times New Roman"/>
          <w:sz w:val="20"/>
          <w:szCs w:val="20"/>
        </w:rPr>
        <w:t xml:space="preserve"> 5000 mrem per year</w:t>
      </w:r>
      <w:r w:rsidRPr="002A22F2">
        <w:rPr>
          <w:rFonts w:ascii="Times New Roman" w:hAnsi="Times New Roman" w:cs="Times New Roman"/>
          <w:sz w:val="20"/>
          <w:szCs w:val="20"/>
        </w:rPr>
        <w:t xml:space="preserve">. </w:t>
      </w:r>
      <w:r w:rsidRPr="002A22F2">
        <w:rPr>
          <w:rFonts w:ascii="Times New Roman" w:hAnsi="Times New Roman" w:cs="Times New Roman"/>
          <w:sz w:val="20"/>
          <w:szCs w:val="20"/>
          <w:u w:val="single"/>
        </w:rPr>
        <w:t xml:space="preserve">If </w:t>
      </w:r>
      <w:r w:rsidR="00686AC0">
        <w:rPr>
          <w:rFonts w:ascii="Times New Roman" w:hAnsi="Times New Roman" w:cs="Times New Roman"/>
          <w:sz w:val="20"/>
          <w:szCs w:val="20"/>
          <w:u w:val="single"/>
        </w:rPr>
        <w:t>you</w:t>
      </w:r>
      <w:r w:rsidR="000049B5" w:rsidRPr="002A22F2">
        <w:rPr>
          <w:rFonts w:ascii="Times New Roman" w:hAnsi="Times New Roman" w:cs="Times New Roman"/>
          <w:sz w:val="20"/>
          <w:szCs w:val="20"/>
          <w:u w:val="single"/>
        </w:rPr>
        <w:t xml:space="preserve"> </w:t>
      </w:r>
      <w:r w:rsidRPr="002A22F2">
        <w:rPr>
          <w:rFonts w:ascii="Times New Roman" w:hAnsi="Times New Roman" w:cs="Times New Roman"/>
          <w:sz w:val="20"/>
          <w:szCs w:val="20"/>
          <w:u w:val="single"/>
        </w:rPr>
        <w:t>had high dose X-ray testing or radiation treatment in the last year</w:t>
      </w:r>
      <w:r w:rsidR="000254E9" w:rsidRPr="002A22F2">
        <w:rPr>
          <w:rFonts w:ascii="Times New Roman" w:hAnsi="Times New Roman" w:cs="Times New Roman"/>
          <w:sz w:val="20"/>
          <w:szCs w:val="20"/>
          <w:u w:val="single"/>
        </w:rPr>
        <w:t xml:space="preserve"> that may cause </w:t>
      </w:r>
      <w:r w:rsidR="00686AC0">
        <w:rPr>
          <w:rFonts w:ascii="Times New Roman" w:hAnsi="Times New Roman" w:cs="Times New Roman"/>
          <w:sz w:val="20"/>
          <w:szCs w:val="20"/>
          <w:u w:val="single"/>
        </w:rPr>
        <w:t>you</w:t>
      </w:r>
      <w:r w:rsidR="00361491" w:rsidRPr="002A22F2">
        <w:rPr>
          <w:rFonts w:ascii="Times New Roman" w:hAnsi="Times New Roman" w:cs="Times New Roman"/>
          <w:sz w:val="20"/>
          <w:szCs w:val="20"/>
          <w:u w:val="single"/>
        </w:rPr>
        <w:t xml:space="preserve"> </w:t>
      </w:r>
      <w:r w:rsidR="000254E9" w:rsidRPr="002A22F2">
        <w:rPr>
          <w:rFonts w:ascii="Times New Roman" w:hAnsi="Times New Roman" w:cs="Times New Roman"/>
          <w:sz w:val="20"/>
          <w:szCs w:val="20"/>
          <w:u w:val="single"/>
        </w:rPr>
        <w:t>to exceed this guideline</w:t>
      </w:r>
      <w:r w:rsidRPr="002A22F2">
        <w:rPr>
          <w:rFonts w:ascii="Times New Roman" w:hAnsi="Times New Roman" w:cs="Times New Roman"/>
          <w:sz w:val="20"/>
          <w:szCs w:val="20"/>
          <w:u w:val="single"/>
        </w:rPr>
        <w:t>, please inform the DXA operator</w:t>
      </w:r>
      <w:r w:rsidRPr="002A22F2">
        <w:rPr>
          <w:rFonts w:ascii="Times New Roman" w:hAnsi="Times New Roman" w:cs="Times New Roman"/>
          <w:sz w:val="20"/>
          <w:szCs w:val="20"/>
        </w:rPr>
        <w:t>.</w:t>
      </w:r>
      <w:r w:rsidRPr="002A22F2">
        <w:rPr>
          <w:rFonts w:ascii="Times New Roman" w:hAnsi="Times New Roman" w:cs="Times New Roman"/>
          <w:sz w:val="20"/>
          <w:szCs w:val="20"/>
          <w:u w:val="single"/>
        </w:rPr>
        <w:t xml:space="preserve"> The table below can be used to calculate </w:t>
      </w:r>
      <w:r w:rsidR="000049B5" w:rsidRPr="002A22F2">
        <w:rPr>
          <w:rFonts w:ascii="Times New Roman" w:hAnsi="Times New Roman" w:cs="Times New Roman"/>
          <w:sz w:val="20"/>
          <w:szCs w:val="20"/>
          <w:u w:val="single"/>
        </w:rPr>
        <w:t xml:space="preserve">the </w:t>
      </w:r>
      <w:r w:rsidRPr="002A22F2">
        <w:rPr>
          <w:rFonts w:ascii="Times New Roman" w:hAnsi="Times New Roman" w:cs="Times New Roman"/>
          <w:sz w:val="20"/>
          <w:szCs w:val="20"/>
          <w:u w:val="single"/>
        </w:rPr>
        <w:t xml:space="preserve">annual radiation exposure from common medical procedures. </w:t>
      </w:r>
    </w:p>
    <w:p w14:paraId="1F63EFB1" w14:textId="7F6E840C" w:rsidR="003F3914" w:rsidRPr="002A22F2" w:rsidRDefault="003F3914" w:rsidP="002A22F2">
      <w:pPr>
        <w:pStyle w:val="NoSpacing"/>
        <w:jc w:val="both"/>
        <w:rPr>
          <w:rFonts w:ascii="Times New Roman" w:hAnsi="Times New Roman" w:cs="Times New Roman"/>
          <w:sz w:val="20"/>
          <w:szCs w:val="20"/>
        </w:rPr>
      </w:pPr>
    </w:p>
    <w:tbl>
      <w:tblPr>
        <w:tblStyle w:val="TableGrid"/>
        <w:tblW w:w="10260" w:type="dxa"/>
        <w:tblLook w:val="04A0" w:firstRow="1" w:lastRow="0" w:firstColumn="1" w:lastColumn="0" w:noHBand="0" w:noVBand="1"/>
      </w:tblPr>
      <w:tblGrid>
        <w:gridCol w:w="2610"/>
        <w:gridCol w:w="1530"/>
        <w:gridCol w:w="4590"/>
        <w:gridCol w:w="1530"/>
      </w:tblGrid>
      <w:tr w:rsidR="003F3914" w:rsidRPr="002A22F2" w14:paraId="16783121" w14:textId="77777777" w:rsidTr="00BA26E5">
        <w:tc>
          <w:tcPr>
            <w:tcW w:w="10260" w:type="dxa"/>
            <w:gridSpan w:val="4"/>
            <w:tcBorders>
              <w:top w:val="nil"/>
              <w:left w:val="nil"/>
              <w:bottom w:val="single" w:sz="18" w:space="0" w:color="auto"/>
              <w:right w:val="nil"/>
            </w:tcBorders>
            <w:shd w:val="clear" w:color="auto" w:fill="auto"/>
          </w:tcPr>
          <w:p w14:paraId="3C0B3EE2" w14:textId="77777777" w:rsidR="003F3914" w:rsidRPr="002A22F2" w:rsidRDefault="003F3914" w:rsidP="002A22F2">
            <w:pPr>
              <w:pStyle w:val="NoSpacing"/>
              <w:jc w:val="both"/>
              <w:rPr>
                <w:rFonts w:ascii="Times New Roman" w:hAnsi="Times New Roman" w:cs="Times New Roman"/>
                <w:b/>
                <w:sz w:val="20"/>
                <w:szCs w:val="20"/>
              </w:rPr>
            </w:pPr>
            <w:r w:rsidRPr="002A22F2">
              <w:rPr>
                <w:rFonts w:ascii="Times New Roman" w:hAnsi="Times New Roman" w:cs="Times New Roman"/>
                <w:b/>
                <w:sz w:val="20"/>
                <w:szCs w:val="20"/>
              </w:rPr>
              <w:t>Doses from Medical Procedures (x-ray, single exposure)</w:t>
            </w:r>
          </w:p>
        </w:tc>
      </w:tr>
      <w:tr w:rsidR="003F3914" w:rsidRPr="002A22F2" w14:paraId="66A9AF1E" w14:textId="77777777" w:rsidTr="00D81716">
        <w:tc>
          <w:tcPr>
            <w:tcW w:w="2610" w:type="dxa"/>
            <w:tcBorders>
              <w:top w:val="single" w:sz="18" w:space="0" w:color="auto"/>
              <w:left w:val="single" w:sz="18" w:space="0" w:color="auto"/>
              <w:bottom w:val="single" w:sz="18" w:space="0" w:color="auto"/>
            </w:tcBorders>
            <w:shd w:val="clear" w:color="auto" w:fill="auto"/>
            <w:vAlign w:val="center"/>
          </w:tcPr>
          <w:p w14:paraId="1C018E57" w14:textId="77777777" w:rsidR="003F3914" w:rsidRPr="002A22F2" w:rsidRDefault="003F3914" w:rsidP="002A22F2">
            <w:pPr>
              <w:pStyle w:val="NoSpacing"/>
              <w:jc w:val="both"/>
              <w:rPr>
                <w:rFonts w:ascii="Times New Roman" w:hAnsi="Times New Roman" w:cs="Times New Roman"/>
                <w:b/>
                <w:sz w:val="20"/>
                <w:szCs w:val="20"/>
              </w:rPr>
            </w:pPr>
            <w:r w:rsidRPr="002A22F2">
              <w:rPr>
                <w:rFonts w:ascii="Times New Roman" w:hAnsi="Times New Roman" w:cs="Times New Roman"/>
                <w:b/>
                <w:sz w:val="20"/>
                <w:szCs w:val="20"/>
              </w:rPr>
              <w:t>Procedure</w:t>
            </w:r>
          </w:p>
        </w:tc>
        <w:tc>
          <w:tcPr>
            <w:tcW w:w="1530" w:type="dxa"/>
            <w:tcBorders>
              <w:top w:val="single" w:sz="18" w:space="0" w:color="auto"/>
              <w:bottom w:val="single" w:sz="18" w:space="0" w:color="auto"/>
              <w:right w:val="single" w:sz="18" w:space="0" w:color="auto"/>
            </w:tcBorders>
            <w:shd w:val="clear" w:color="auto" w:fill="auto"/>
            <w:vAlign w:val="center"/>
          </w:tcPr>
          <w:p w14:paraId="02BE60CC" w14:textId="77777777" w:rsidR="003F3914" w:rsidRPr="002A22F2" w:rsidRDefault="003F3914" w:rsidP="002A22F2">
            <w:pPr>
              <w:pStyle w:val="NoSpacing"/>
              <w:jc w:val="both"/>
              <w:rPr>
                <w:rFonts w:ascii="Times New Roman" w:hAnsi="Times New Roman" w:cs="Times New Roman"/>
                <w:b/>
                <w:sz w:val="20"/>
                <w:szCs w:val="20"/>
              </w:rPr>
            </w:pPr>
            <w:r w:rsidRPr="002A22F2">
              <w:rPr>
                <w:rFonts w:ascii="Times New Roman" w:hAnsi="Times New Roman" w:cs="Times New Roman"/>
                <w:b/>
                <w:sz w:val="20"/>
                <w:szCs w:val="20"/>
              </w:rPr>
              <w:t>Dose (mrem)</w:t>
            </w:r>
          </w:p>
        </w:tc>
        <w:tc>
          <w:tcPr>
            <w:tcW w:w="4590" w:type="dxa"/>
            <w:tcBorders>
              <w:top w:val="single" w:sz="18" w:space="0" w:color="auto"/>
              <w:left w:val="single" w:sz="18" w:space="0" w:color="auto"/>
              <w:bottom w:val="single" w:sz="18" w:space="0" w:color="auto"/>
            </w:tcBorders>
            <w:vAlign w:val="center"/>
          </w:tcPr>
          <w:p w14:paraId="5C9426A2" w14:textId="77777777" w:rsidR="003F3914" w:rsidRPr="002A22F2" w:rsidRDefault="003F3914" w:rsidP="002A22F2">
            <w:pPr>
              <w:pStyle w:val="NoSpacing"/>
              <w:jc w:val="both"/>
              <w:rPr>
                <w:rFonts w:ascii="Times New Roman" w:hAnsi="Times New Roman" w:cs="Times New Roman"/>
                <w:b/>
                <w:sz w:val="20"/>
                <w:szCs w:val="20"/>
              </w:rPr>
            </w:pPr>
            <w:r w:rsidRPr="002A22F2">
              <w:rPr>
                <w:rFonts w:ascii="Times New Roman" w:hAnsi="Times New Roman" w:cs="Times New Roman"/>
                <w:b/>
                <w:sz w:val="20"/>
                <w:szCs w:val="20"/>
              </w:rPr>
              <w:t>Procedure</w:t>
            </w:r>
          </w:p>
        </w:tc>
        <w:tc>
          <w:tcPr>
            <w:tcW w:w="1530" w:type="dxa"/>
            <w:tcBorders>
              <w:top w:val="single" w:sz="18" w:space="0" w:color="auto"/>
              <w:bottom w:val="single" w:sz="18" w:space="0" w:color="auto"/>
              <w:right w:val="single" w:sz="18" w:space="0" w:color="auto"/>
            </w:tcBorders>
            <w:vAlign w:val="center"/>
          </w:tcPr>
          <w:p w14:paraId="3A9AFB5B" w14:textId="77777777" w:rsidR="003F3914" w:rsidRPr="002A22F2" w:rsidRDefault="003F3914" w:rsidP="002A22F2">
            <w:pPr>
              <w:pStyle w:val="NoSpacing"/>
              <w:jc w:val="both"/>
              <w:rPr>
                <w:rFonts w:ascii="Times New Roman" w:hAnsi="Times New Roman" w:cs="Times New Roman"/>
                <w:b/>
                <w:sz w:val="20"/>
                <w:szCs w:val="20"/>
              </w:rPr>
            </w:pPr>
            <w:r w:rsidRPr="002A22F2">
              <w:rPr>
                <w:rFonts w:ascii="Times New Roman" w:hAnsi="Times New Roman" w:cs="Times New Roman"/>
                <w:b/>
                <w:sz w:val="20"/>
                <w:szCs w:val="20"/>
              </w:rPr>
              <w:t>Dose (mrem)</w:t>
            </w:r>
          </w:p>
        </w:tc>
      </w:tr>
      <w:tr w:rsidR="003F3914" w:rsidRPr="002A22F2" w14:paraId="68311DC8" w14:textId="77777777" w:rsidTr="00D81716">
        <w:tc>
          <w:tcPr>
            <w:tcW w:w="2610" w:type="dxa"/>
            <w:tcBorders>
              <w:top w:val="single" w:sz="18" w:space="0" w:color="auto"/>
              <w:left w:val="single" w:sz="18" w:space="0" w:color="auto"/>
            </w:tcBorders>
            <w:shd w:val="clear" w:color="auto" w:fill="auto"/>
            <w:vAlign w:val="center"/>
          </w:tcPr>
          <w:p w14:paraId="16B002AB"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Chest</w:t>
            </w:r>
          </w:p>
        </w:tc>
        <w:tc>
          <w:tcPr>
            <w:tcW w:w="1530" w:type="dxa"/>
            <w:tcBorders>
              <w:top w:val="single" w:sz="18" w:space="0" w:color="auto"/>
              <w:right w:val="single" w:sz="18" w:space="0" w:color="auto"/>
            </w:tcBorders>
            <w:shd w:val="clear" w:color="auto" w:fill="auto"/>
            <w:vAlign w:val="center"/>
          </w:tcPr>
          <w:p w14:paraId="79631BC1"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10</w:t>
            </w:r>
          </w:p>
        </w:tc>
        <w:tc>
          <w:tcPr>
            <w:tcW w:w="4590" w:type="dxa"/>
            <w:tcBorders>
              <w:top w:val="single" w:sz="18" w:space="0" w:color="auto"/>
              <w:left w:val="single" w:sz="18" w:space="0" w:color="auto"/>
            </w:tcBorders>
            <w:vAlign w:val="center"/>
          </w:tcPr>
          <w:p w14:paraId="6A2CBFCF"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 xml:space="preserve">Mammogram (2 views) </w:t>
            </w:r>
          </w:p>
        </w:tc>
        <w:tc>
          <w:tcPr>
            <w:tcW w:w="1530" w:type="dxa"/>
            <w:tcBorders>
              <w:top w:val="single" w:sz="18" w:space="0" w:color="auto"/>
              <w:right w:val="single" w:sz="18" w:space="0" w:color="auto"/>
            </w:tcBorders>
            <w:vAlign w:val="center"/>
          </w:tcPr>
          <w:p w14:paraId="51C75C6A"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72</w:t>
            </w:r>
          </w:p>
        </w:tc>
      </w:tr>
      <w:tr w:rsidR="003F3914" w:rsidRPr="002A22F2" w14:paraId="11AAD198" w14:textId="77777777" w:rsidTr="00D81716">
        <w:tc>
          <w:tcPr>
            <w:tcW w:w="2610" w:type="dxa"/>
            <w:tcBorders>
              <w:left w:val="single" w:sz="18" w:space="0" w:color="auto"/>
            </w:tcBorders>
            <w:shd w:val="clear" w:color="auto" w:fill="auto"/>
            <w:vAlign w:val="center"/>
          </w:tcPr>
          <w:p w14:paraId="3F50623D"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Dental</w:t>
            </w:r>
          </w:p>
        </w:tc>
        <w:tc>
          <w:tcPr>
            <w:tcW w:w="1530" w:type="dxa"/>
            <w:tcBorders>
              <w:right w:val="single" w:sz="18" w:space="0" w:color="auto"/>
            </w:tcBorders>
            <w:shd w:val="clear" w:color="auto" w:fill="auto"/>
            <w:vAlign w:val="center"/>
          </w:tcPr>
          <w:p w14:paraId="09D59D2C"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1.5</w:t>
            </w:r>
          </w:p>
        </w:tc>
        <w:tc>
          <w:tcPr>
            <w:tcW w:w="4590" w:type="dxa"/>
            <w:tcBorders>
              <w:left w:val="single" w:sz="18" w:space="0" w:color="auto"/>
            </w:tcBorders>
            <w:vAlign w:val="center"/>
          </w:tcPr>
          <w:p w14:paraId="62FB60BF"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CT-Full Body</w:t>
            </w:r>
          </w:p>
        </w:tc>
        <w:tc>
          <w:tcPr>
            <w:tcW w:w="1530" w:type="dxa"/>
            <w:tcBorders>
              <w:right w:val="single" w:sz="18" w:space="0" w:color="auto"/>
            </w:tcBorders>
            <w:vAlign w:val="center"/>
          </w:tcPr>
          <w:p w14:paraId="60BB6F54"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1000</w:t>
            </w:r>
          </w:p>
        </w:tc>
      </w:tr>
      <w:tr w:rsidR="003F3914" w:rsidRPr="002A22F2" w14:paraId="3EA94C7A" w14:textId="77777777" w:rsidTr="00D81716">
        <w:tc>
          <w:tcPr>
            <w:tcW w:w="2610" w:type="dxa"/>
            <w:tcBorders>
              <w:left w:val="single" w:sz="18" w:space="0" w:color="auto"/>
            </w:tcBorders>
            <w:shd w:val="clear" w:color="auto" w:fill="auto"/>
            <w:vAlign w:val="center"/>
          </w:tcPr>
          <w:p w14:paraId="61377328"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Hand/Foot</w:t>
            </w:r>
          </w:p>
        </w:tc>
        <w:tc>
          <w:tcPr>
            <w:tcW w:w="1530" w:type="dxa"/>
            <w:tcBorders>
              <w:right w:val="single" w:sz="18" w:space="0" w:color="auto"/>
            </w:tcBorders>
            <w:shd w:val="clear" w:color="auto" w:fill="auto"/>
            <w:vAlign w:val="center"/>
          </w:tcPr>
          <w:p w14:paraId="2749B58D"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0.5</w:t>
            </w:r>
          </w:p>
        </w:tc>
        <w:tc>
          <w:tcPr>
            <w:tcW w:w="4590" w:type="dxa"/>
            <w:tcBorders>
              <w:left w:val="single" w:sz="18" w:space="0" w:color="auto"/>
            </w:tcBorders>
            <w:vAlign w:val="center"/>
          </w:tcPr>
          <w:p w14:paraId="51C6AAE7" w14:textId="38442D1A"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CT-Chest</w:t>
            </w:r>
          </w:p>
        </w:tc>
        <w:tc>
          <w:tcPr>
            <w:tcW w:w="1530" w:type="dxa"/>
            <w:tcBorders>
              <w:right w:val="single" w:sz="18" w:space="0" w:color="auto"/>
            </w:tcBorders>
            <w:vAlign w:val="center"/>
          </w:tcPr>
          <w:p w14:paraId="4D974119"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700</w:t>
            </w:r>
          </w:p>
        </w:tc>
      </w:tr>
      <w:tr w:rsidR="003F3914" w:rsidRPr="002A22F2" w14:paraId="32D08EFB" w14:textId="77777777" w:rsidTr="00D81716">
        <w:tc>
          <w:tcPr>
            <w:tcW w:w="2610" w:type="dxa"/>
            <w:tcBorders>
              <w:left w:val="single" w:sz="18" w:space="0" w:color="auto"/>
            </w:tcBorders>
            <w:shd w:val="clear" w:color="auto" w:fill="auto"/>
            <w:vAlign w:val="center"/>
          </w:tcPr>
          <w:p w14:paraId="7FE7A97A"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Abdomen</w:t>
            </w:r>
          </w:p>
        </w:tc>
        <w:tc>
          <w:tcPr>
            <w:tcW w:w="1530" w:type="dxa"/>
            <w:tcBorders>
              <w:right w:val="single" w:sz="18" w:space="0" w:color="auto"/>
            </w:tcBorders>
            <w:shd w:val="clear" w:color="auto" w:fill="auto"/>
            <w:vAlign w:val="center"/>
          </w:tcPr>
          <w:p w14:paraId="755DA042"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60</w:t>
            </w:r>
          </w:p>
        </w:tc>
        <w:tc>
          <w:tcPr>
            <w:tcW w:w="4590" w:type="dxa"/>
            <w:tcBorders>
              <w:left w:val="single" w:sz="18" w:space="0" w:color="auto"/>
            </w:tcBorders>
            <w:vAlign w:val="center"/>
          </w:tcPr>
          <w:p w14:paraId="23D9F665" w14:textId="72E7C49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CT-Head</w:t>
            </w:r>
          </w:p>
        </w:tc>
        <w:tc>
          <w:tcPr>
            <w:tcW w:w="1530" w:type="dxa"/>
            <w:tcBorders>
              <w:right w:val="single" w:sz="18" w:space="0" w:color="auto"/>
            </w:tcBorders>
            <w:vAlign w:val="center"/>
          </w:tcPr>
          <w:p w14:paraId="7BCE4240"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200</w:t>
            </w:r>
          </w:p>
        </w:tc>
      </w:tr>
      <w:tr w:rsidR="003F3914" w:rsidRPr="002A22F2" w14:paraId="1C2EDC39" w14:textId="77777777" w:rsidTr="00D81716">
        <w:tc>
          <w:tcPr>
            <w:tcW w:w="2610" w:type="dxa"/>
            <w:tcBorders>
              <w:left w:val="single" w:sz="18" w:space="0" w:color="auto"/>
              <w:bottom w:val="single" w:sz="18" w:space="0" w:color="auto"/>
            </w:tcBorders>
            <w:shd w:val="clear" w:color="auto" w:fill="auto"/>
            <w:vAlign w:val="center"/>
          </w:tcPr>
          <w:p w14:paraId="060A053C"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Pelvis</w:t>
            </w:r>
          </w:p>
        </w:tc>
        <w:tc>
          <w:tcPr>
            <w:tcW w:w="1530" w:type="dxa"/>
            <w:tcBorders>
              <w:bottom w:val="single" w:sz="18" w:space="0" w:color="auto"/>
              <w:right w:val="single" w:sz="18" w:space="0" w:color="auto"/>
            </w:tcBorders>
            <w:shd w:val="clear" w:color="auto" w:fill="auto"/>
            <w:vAlign w:val="center"/>
          </w:tcPr>
          <w:p w14:paraId="49777E4D"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 xml:space="preserve">70 </w:t>
            </w:r>
          </w:p>
        </w:tc>
        <w:tc>
          <w:tcPr>
            <w:tcW w:w="4590" w:type="dxa"/>
            <w:tcBorders>
              <w:left w:val="single" w:sz="18" w:space="0" w:color="auto"/>
              <w:bottom w:val="single" w:sz="18" w:space="0" w:color="auto"/>
            </w:tcBorders>
            <w:vAlign w:val="center"/>
          </w:tcPr>
          <w:p w14:paraId="08352FF6" w14:textId="604D4936"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Nuclear Medicine (injected radionuclides)</w:t>
            </w:r>
          </w:p>
        </w:tc>
        <w:tc>
          <w:tcPr>
            <w:tcW w:w="1530" w:type="dxa"/>
            <w:tcBorders>
              <w:bottom w:val="single" w:sz="18" w:space="0" w:color="auto"/>
              <w:right w:val="single" w:sz="18" w:space="0" w:color="auto"/>
            </w:tcBorders>
            <w:vAlign w:val="center"/>
          </w:tcPr>
          <w:p w14:paraId="7B7D97A0"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400</w:t>
            </w:r>
          </w:p>
        </w:tc>
      </w:tr>
    </w:tbl>
    <w:p w14:paraId="4CC33D5D" w14:textId="27FA13E9"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 xml:space="preserve">Source: U.S. Nuclear Regulatory Commission: </w:t>
      </w:r>
      <w:hyperlink r:id="rId5" w:history="1">
        <w:r w:rsidR="00BA26E5" w:rsidRPr="002A22F2">
          <w:rPr>
            <w:rStyle w:val="Hyperlink"/>
            <w:rFonts w:ascii="Times New Roman" w:hAnsi="Times New Roman" w:cs="Times New Roman"/>
            <w:sz w:val="20"/>
            <w:szCs w:val="20"/>
          </w:rPr>
          <w:t>https://www.nrc.gov/about-nrc/radiation/around-us/doses-daily-lives.html</w:t>
        </w:r>
      </w:hyperlink>
    </w:p>
    <w:p w14:paraId="623B43A7" w14:textId="169F558E" w:rsidR="000049B5" w:rsidRPr="002A22F2" w:rsidRDefault="000049B5" w:rsidP="002A22F2">
      <w:pPr>
        <w:pStyle w:val="NoSpacing"/>
        <w:jc w:val="both"/>
        <w:rPr>
          <w:rFonts w:ascii="Times New Roman" w:hAnsi="Times New Roman" w:cs="Times New Roman"/>
          <w:sz w:val="20"/>
          <w:szCs w:val="20"/>
        </w:rPr>
      </w:pPr>
    </w:p>
    <w:p w14:paraId="4C2B0FE8" w14:textId="1F429AA7" w:rsidR="000049B5" w:rsidRPr="002A22F2" w:rsidRDefault="000049B5"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I certify that the combined radiation exposure from medical devices</w:t>
      </w:r>
      <w:r w:rsidR="002A22F2">
        <w:rPr>
          <w:rFonts w:ascii="Times New Roman" w:hAnsi="Times New Roman" w:cs="Times New Roman"/>
          <w:sz w:val="20"/>
          <w:szCs w:val="20"/>
        </w:rPr>
        <w:t>/</w:t>
      </w:r>
      <w:r w:rsidRPr="002A22F2">
        <w:rPr>
          <w:rFonts w:ascii="Times New Roman" w:hAnsi="Times New Roman" w:cs="Times New Roman"/>
          <w:sz w:val="20"/>
          <w:szCs w:val="20"/>
        </w:rPr>
        <w:t>treatments did not exceed 5000 mrem over the last year</w:t>
      </w:r>
    </w:p>
    <w:p w14:paraId="7BBB321A" w14:textId="77777777" w:rsidR="002A22F2" w:rsidRDefault="002A22F2" w:rsidP="002A22F2">
      <w:pPr>
        <w:pStyle w:val="NoSpacing"/>
        <w:jc w:val="both"/>
        <w:rPr>
          <w:rFonts w:ascii="Times New Roman" w:hAnsi="Times New Roman" w:cs="Times New Roman"/>
          <w:sz w:val="20"/>
          <w:szCs w:val="20"/>
        </w:rPr>
      </w:pPr>
    </w:p>
    <w:p w14:paraId="015C1A61" w14:textId="1D8468F5" w:rsidR="000049B5" w:rsidRPr="002A22F2" w:rsidRDefault="000049B5"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__________ (please initial)</w:t>
      </w:r>
    </w:p>
    <w:p w14:paraId="307FD875" w14:textId="0AD80EA1" w:rsidR="000254E9" w:rsidRPr="002A22F2" w:rsidRDefault="000254E9" w:rsidP="002A22F2">
      <w:pPr>
        <w:pStyle w:val="NoSpacing"/>
        <w:jc w:val="both"/>
        <w:rPr>
          <w:rFonts w:ascii="Times New Roman" w:hAnsi="Times New Roman" w:cs="Times New Roman"/>
          <w:sz w:val="20"/>
          <w:szCs w:val="20"/>
        </w:rPr>
      </w:pPr>
    </w:p>
    <w:p w14:paraId="339FCE95" w14:textId="3C93BD20"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b/>
          <w:sz w:val="20"/>
          <w:szCs w:val="20"/>
        </w:rPr>
        <w:t>Questions</w:t>
      </w:r>
    </w:p>
    <w:p w14:paraId="14C4E7F3" w14:textId="3C26DB22"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 xml:space="preserve">The Department of Kinesiology has a special committee set up to oversee the operations of the DXA </w:t>
      </w:r>
      <w:r w:rsidR="00C562EF" w:rsidRPr="002A22F2">
        <w:rPr>
          <w:rFonts w:ascii="Times New Roman" w:hAnsi="Times New Roman" w:cs="Times New Roman"/>
          <w:sz w:val="20"/>
          <w:szCs w:val="20"/>
        </w:rPr>
        <w:t xml:space="preserve">protocol and </w:t>
      </w:r>
      <w:r w:rsidRPr="002A22F2">
        <w:rPr>
          <w:rFonts w:ascii="Times New Roman" w:hAnsi="Times New Roman" w:cs="Times New Roman"/>
          <w:sz w:val="20"/>
          <w:szCs w:val="20"/>
        </w:rPr>
        <w:t>facility.  If you have any questions concerning your test or the DXA facility, you can contact the Kinesiology Department Chair</w:t>
      </w:r>
      <w:r w:rsidR="00C562EF" w:rsidRPr="002A22F2">
        <w:rPr>
          <w:rFonts w:ascii="Times New Roman" w:hAnsi="Times New Roman" w:cs="Times New Roman"/>
          <w:sz w:val="20"/>
          <w:szCs w:val="20"/>
        </w:rPr>
        <w:t xml:space="preserve"> at</w:t>
      </w:r>
      <w:r w:rsidRPr="002A22F2">
        <w:rPr>
          <w:rFonts w:ascii="Times New Roman" w:hAnsi="Times New Roman" w:cs="Times New Roman"/>
          <w:sz w:val="20"/>
          <w:szCs w:val="20"/>
        </w:rPr>
        <w:t xml:space="preserve"> 410-704-2772. </w:t>
      </w:r>
    </w:p>
    <w:p w14:paraId="61030322" w14:textId="77777777" w:rsidR="003F3914" w:rsidRPr="002A22F2" w:rsidRDefault="003F3914" w:rsidP="002A22F2">
      <w:pPr>
        <w:pStyle w:val="NoSpacing"/>
        <w:jc w:val="both"/>
        <w:rPr>
          <w:rFonts w:ascii="Times New Roman" w:hAnsi="Times New Roman" w:cs="Times New Roman"/>
          <w:b/>
          <w:sz w:val="20"/>
          <w:szCs w:val="20"/>
        </w:rPr>
      </w:pPr>
    </w:p>
    <w:p w14:paraId="04307460" w14:textId="7CEA5DB7" w:rsidR="00686AC0" w:rsidRDefault="00686AC0" w:rsidP="00686AC0">
      <w:pPr>
        <w:pStyle w:val="NoSpacing"/>
        <w:jc w:val="both"/>
        <w:rPr>
          <w:rFonts w:ascii="Times New Roman" w:hAnsi="Times New Roman" w:cs="Times New Roman"/>
          <w:b/>
          <w:sz w:val="20"/>
          <w:szCs w:val="20"/>
        </w:rPr>
      </w:pPr>
      <w:r>
        <w:rPr>
          <w:rFonts w:ascii="Times New Roman" w:hAnsi="Times New Roman" w:cs="Times New Roman"/>
          <w:b/>
          <w:sz w:val="20"/>
          <w:szCs w:val="20"/>
        </w:rPr>
        <w:t>You should know that:</w:t>
      </w:r>
    </w:p>
    <w:p w14:paraId="461A2832" w14:textId="64D28533" w:rsidR="00686AC0" w:rsidRPr="00686AC0" w:rsidRDefault="00686AC0" w:rsidP="00686AC0">
      <w:pPr>
        <w:pStyle w:val="NoSpacing"/>
        <w:jc w:val="both"/>
        <w:rPr>
          <w:rFonts w:ascii="Times New Roman" w:hAnsi="Times New Roman" w:cs="Times New Roman"/>
          <w:bCs/>
          <w:sz w:val="20"/>
          <w:szCs w:val="20"/>
        </w:rPr>
      </w:pPr>
      <w:r>
        <w:rPr>
          <w:rFonts w:ascii="Times New Roman" w:hAnsi="Times New Roman" w:cs="Times New Roman"/>
          <w:bCs/>
          <w:sz w:val="20"/>
          <w:szCs w:val="20"/>
        </w:rPr>
        <w:t>You do not have to complete this test and will not be in trouble from your school or the DXA operator. Your parent/legal guardian has been asked if it is okay for you to be tested. Even if your parent/legal guardian said it is OK to be tested, it is still your choice whether to have the test. You can ask questions before or after the test. If you have questions when you leave the laboratory, you may contact the above number at any time.</w:t>
      </w:r>
    </w:p>
    <w:p w14:paraId="45024C28" w14:textId="77777777" w:rsidR="00686AC0" w:rsidRDefault="00686AC0" w:rsidP="002A22F2">
      <w:pPr>
        <w:pStyle w:val="NoSpacing"/>
        <w:jc w:val="both"/>
        <w:rPr>
          <w:rFonts w:ascii="Times New Roman" w:hAnsi="Times New Roman" w:cs="Times New Roman"/>
          <w:b/>
          <w:sz w:val="20"/>
          <w:szCs w:val="20"/>
        </w:rPr>
      </w:pPr>
    </w:p>
    <w:p w14:paraId="4B9C0F7C" w14:textId="40A2EA46" w:rsidR="003F3914" w:rsidRPr="002A22F2" w:rsidRDefault="000049B5" w:rsidP="002A22F2">
      <w:pPr>
        <w:pStyle w:val="NoSpacing"/>
        <w:jc w:val="both"/>
        <w:rPr>
          <w:rFonts w:ascii="Times New Roman" w:hAnsi="Times New Roman" w:cs="Times New Roman"/>
          <w:b/>
          <w:sz w:val="20"/>
          <w:szCs w:val="20"/>
        </w:rPr>
      </w:pPr>
      <w:r w:rsidRPr="002A22F2">
        <w:rPr>
          <w:rFonts w:ascii="Times New Roman" w:hAnsi="Times New Roman" w:cs="Times New Roman"/>
          <w:b/>
          <w:sz w:val="20"/>
          <w:szCs w:val="20"/>
        </w:rPr>
        <w:t>Signature</w:t>
      </w:r>
    </w:p>
    <w:p w14:paraId="3D0AE39C" w14:textId="060350E0" w:rsidR="003F3914" w:rsidRPr="002A22F2" w:rsidRDefault="00686AC0" w:rsidP="002A22F2">
      <w:pPr>
        <w:pStyle w:val="NoSpacing"/>
        <w:jc w:val="both"/>
        <w:rPr>
          <w:rFonts w:ascii="Times New Roman" w:hAnsi="Times New Roman" w:cs="Times New Roman"/>
          <w:sz w:val="20"/>
          <w:szCs w:val="20"/>
        </w:rPr>
      </w:pPr>
      <w:r>
        <w:rPr>
          <w:rFonts w:ascii="Times New Roman" w:hAnsi="Times New Roman" w:cs="Times New Roman"/>
          <w:sz w:val="20"/>
          <w:szCs w:val="20"/>
        </w:rPr>
        <w:t>By signing this form, you (1) understand what you will be doing during the test, (2) have had all your questions answered, (3) have talked to your parent/legal guardian about this test, and (4) agree to do this test.</w:t>
      </w:r>
    </w:p>
    <w:p w14:paraId="009BFF9C" w14:textId="335AD811" w:rsidR="00456323" w:rsidRPr="002A22F2" w:rsidRDefault="00456323" w:rsidP="003F3914">
      <w:pPr>
        <w:pStyle w:val="NoSpacing"/>
        <w:rPr>
          <w:rFonts w:ascii="Times New Roman" w:hAnsi="Times New Roman" w:cs="Times New Roman"/>
          <w:sz w:val="20"/>
          <w:szCs w:val="20"/>
        </w:rPr>
      </w:pPr>
    </w:p>
    <w:p w14:paraId="6E0F4982" w14:textId="2DC24C07" w:rsidR="000049B5" w:rsidRPr="002A22F2" w:rsidRDefault="000049B5" w:rsidP="003F3914">
      <w:pPr>
        <w:pStyle w:val="NoSpacing"/>
        <w:rPr>
          <w:rFonts w:ascii="Times New Roman" w:hAnsi="Times New Roman" w:cs="Times New Roman"/>
          <w:sz w:val="20"/>
          <w:szCs w:val="20"/>
        </w:rPr>
      </w:pPr>
      <w:r w:rsidRPr="002A22F2">
        <w:rPr>
          <w:rFonts w:ascii="Times New Roman" w:hAnsi="Times New Roman" w:cs="Times New Roman"/>
          <w:b/>
          <w:bCs/>
          <w:sz w:val="20"/>
          <w:szCs w:val="20"/>
        </w:rPr>
        <w:t>Printed name</w:t>
      </w:r>
      <w:r w:rsidR="002A22F2" w:rsidRPr="002A22F2">
        <w:rPr>
          <w:rFonts w:ascii="Times New Roman" w:hAnsi="Times New Roman" w:cs="Times New Roman"/>
          <w:b/>
          <w:bCs/>
          <w:sz w:val="20"/>
          <w:szCs w:val="20"/>
        </w:rPr>
        <w:t>:</w:t>
      </w:r>
      <w:r w:rsidRPr="002A22F2">
        <w:rPr>
          <w:rFonts w:ascii="Times New Roman" w:hAnsi="Times New Roman" w:cs="Times New Roman"/>
          <w:sz w:val="20"/>
          <w:szCs w:val="20"/>
        </w:rPr>
        <w:t xml:space="preserve"> </w:t>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002A22F2">
        <w:rPr>
          <w:rFonts w:ascii="Times New Roman" w:hAnsi="Times New Roman" w:cs="Times New Roman"/>
          <w:sz w:val="20"/>
          <w:szCs w:val="20"/>
        </w:rPr>
        <w:tab/>
      </w:r>
      <w:r w:rsidR="002A22F2">
        <w:rPr>
          <w:rFonts w:ascii="Times New Roman" w:hAnsi="Times New Roman" w:cs="Times New Roman"/>
          <w:sz w:val="20"/>
          <w:szCs w:val="20"/>
        </w:rPr>
        <w:tab/>
      </w:r>
      <w:r w:rsidR="002A22F2">
        <w:rPr>
          <w:rFonts w:ascii="Times New Roman" w:hAnsi="Times New Roman" w:cs="Times New Roman"/>
          <w:sz w:val="20"/>
          <w:szCs w:val="20"/>
        </w:rPr>
        <w:tab/>
      </w:r>
      <w:r w:rsidR="00686AC0">
        <w:rPr>
          <w:rFonts w:ascii="Times New Roman" w:hAnsi="Times New Roman" w:cs="Times New Roman"/>
          <w:sz w:val="20"/>
          <w:szCs w:val="20"/>
        </w:rPr>
        <w:tab/>
      </w:r>
      <w:r w:rsidRPr="002A22F2">
        <w:rPr>
          <w:rFonts w:ascii="Times New Roman" w:hAnsi="Times New Roman" w:cs="Times New Roman"/>
          <w:sz w:val="20"/>
          <w:szCs w:val="20"/>
        </w:rPr>
        <w:t>_________________________________________</w:t>
      </w:r>
      <w:r w:rsidR="002A22F2" w:rsidRPr="002A22F2">
        <w:rPr>
          <w:rFonts w:ascii="Times New Roman" w:hAnsi="Times New Roman" w:cs="Times New Roman"/>
          <w:sz w:val="20"/>
          <w:szCs w:val="20"/>
        </w:rPr>
        <w:t>____</w:t>
      </w:r>
      <w:r w:rsidR="002A22F2">
        <w:rPr>
          <w:rFonts w:ascii="Times New Roman" w:hAnsi="Times New Roman" w:cs="Times New Roman"/>
          <w:sz w:val="20"/>
          <w:szCs w:val="20"/>
        </w:rPr>
        <w:t>_____</w:t>
      </w:r>
    </w:p>
    <w:p w14:paraId="24B811B6" w14:textId="5B05F8A2" w:rsidR="000049B5" w:rsidRPr="002A22F2" w:rsidRDefault="000049B5" w:rsidP="003F3914">
      <w:pPr>
        <w:pStyle w:val="NoSpacing"/>
        <w:rPr>
          <w:rFonts w:ascii="Times New Roman" w:hAnsi="Times New Roman" w:cs="Times New Roman"/>
          <w:sz w:val="20"/>
          <w:szCs w:val="20"/>
        </w:rPr>
      </w:pPr>
    </w:p>
    <w:p w14:paraId="71D481B2" w14:textId="11EB6FA7" w:rsidR="000049B5" w:rsidRPr="002A22F2" w:rsidRDefault="000049B5" w:rsidP="003F3914">
      <w:pPr>
        <w:pStyle w:val="NoSpacing"/>
        <w:rPr>
          <w:rFonts w:ascii="Times New Roman" w:hAnsi="Times New Roman" w:cs="Times New Roman"/>
          <w:sz w:val="20"/>
          <w:szCs w:val="20"/>
        </w:rPr>
      </w:pPr>
      <w:r w:rsidRPr="002A22F2">
        <w:rPr>
          <w:rFonts w:ascii="Times New Roman" w:hAnsi="Times New Roman" w:cs="Times New Roman"/>
          <w:b/>
          <w:bCs/>
          <w:sz w:val="20"/>
          <w:szCs w:val="20"/>
        </w:rPr>
        <w:t>Signature</w:t>
      </w:r>
      <w:r w:rsidR="002A22F2">
        <w:rPr>
          <w:rFonts w:ascii="Times New Roman" w:hAnsi="Times New Roman" w:cs="Times New Roman"/>
          <w:sz w:val="20"/>
          <w:szCs w:val="20"/>
        </w:rPr>
        <w:t>:</w:t>
      </w:r>
      <w:r w:rsidRPr="002A22F2">
        <w:rPr>
          <w:rFonts w:ascii="Times New Roman" w:hAnsi="Times New Roman" w:cs="Times New Roman"/>
          <w:sz w:val="20"/>
          <w:szCs w:val="20"/>
        </w:rPr>
        <w:tab/>
      </w:r>
      <w:r w:rsidRPr="002A22F2">
        <w:rPr>
          <w:rFonts w:ascii="Times New Roman" w:hAnsi="Times New Roman" w:cs="Times New Roman"/>
          <w:sz w:val="20"/>
          <w:szCs w:val="20"/>
        </w:rPr>
        <w:tab/>
      </w:r>
      <w:r w:rsidR="002A22F2" w:rsidRPr="002A22F2">
        <w:rPr>
          <w:rFonts w:ascii="Times New Roman" w:hAnsi="Times New Roman" w:cs="Times New Roman"/>
          <w:sz w:val="20"/>
          <w:szCs w:val="20"/>
        </w:rPr>
        <w:tab/>
      </w:r>
      <w:r w:rsidR="002A22F2">
        <w:rPr>
          <w:rFonts w:ascii="Times New Roman" w:hAnsi="Times New Roman" w:cs="Times New Roman"/>
          <w:sz w:val="20"/>
          <w:szCs w:val="20"/>
        </w:rPr>
        <w:tab/>
      </w:r>
      <w:r w:rsidR="00686AC0">
        <w:rPr>
          <w:rFonts w:ascii="Times New Roman" w:hAnsi="Times New Roman" w:cs="Times New Roman"/>
          <w:sz w:val="20"/>
          <w:szCs w:val="20"/>
        </w:rPr>
        <w:tab/>
      </w:r>
      <w:r w:rsidR="00686AC0">
        <w:rPr>
          <w:rFonts w:ascii="Times New Roman" w:hAnsi="Times New Roman" w:cs="Times New Roman"/>
          <w:sz w:val="20"/>
          <w:szCs w:val="20"/>
        </w:rPr>
        <w:tab/>
      </w:r>
      <w:r w:rsidR="00686AC0">
        <w:rPr>
          <w:rFonts w:ascii="Times New Roman" w:hAnsi="Times New Roman" w:cs="Times New Roman"/>
          <w:sz w:val="20"/>
          <w:szCs w:val="20"/>
        </w:rPr>
        <w:tab/>
      </w:r>
      <w:r w:rsidRPr="002A22F2">
        <w:rPr>
          <w:rFonts w:ascii="Times New Roman" w:hAnsi="Times New Roman" w:cs="Times New Roman"/>
          <w:sz w:val="20"/>
          <w:szCs w:val="20"/>
        </w:rPr>
        <w:t>_________________________________________</w:t>
      </w:r>
      <w:r w:rsidR="002A22F2" w:rsidRPr="002A22F2">
        <w:rPr>
          <w:rFonts w:ascii="Times New Roman" w:hAnsi="Times New Roman" w:cs="Times New Roman"/>
          <w:sz w:val="20"/>
          <w:szCs w:val="20"/>
        </w:rPr>
        <w:t>____</w:t>
      </w:r>
      <w:r w:rsidR="002A22F2">
        <w:rPr>
          <w:rFonts w:ascii="Times New Roman" w:hAnsi="Times New Roman" w:cs="Times New Roman"/>
          <w:sz w:val="20"/>
          <w:szCs w:val="20"/>
        </w:rPr>
        <w:t>_____</w:t>
      </w:r>
    </w:p>
    <w:p w14:paraId="0750808A" w14:textId="3FF84EC1" w:rsidR="000049B5" w:rsidRPr="002A22F2" w:rsidRDefault="000049B5" w:rsidP="003F3914">
      <w:pPr>
        <w:pStyle w:val="NoSpacing"/>
        <w:rPr>
          <w:rFonts w:ascii="Times New Roman" w:hAnsi="Times New Roman" w:cs="Times New Roman"/>
          <w:sz w:val="20"/>
          <w:szCs w:val="20"/>
        </w:rPr>
      </w:pPr>
    </w:p>
    <w:p w14:paraId="76DFCC2D" w14:textId="2954A3A8" w:rsidR="000049B5" w:rsidRPr="002A22F2" w:rsidRDefault="000049B5" w:rsidP="003F3914">
      <w:pPr>
        <w:pStyle w:val="NoSpacing"/>
        <w:rPr>
          <w:rFonts w:ascii="Times New Roman" w:hAnsi="Times New Roman" w:cs="Times New Roman"/>
          <w:sz w:val="20"/>
          <w:szCs w:val="20"/>
        </w:rPr>
      </w:pPr>
      <w:r w:rsidRPr="002A22F2">
        <w:rPr>
          <w:rFonts w:ascii="Times New Roman" w:hAnsi="Times New Roman" w:cs="Times New Roman"/>
          <w:b/>
          <w:bCs/>
          <w:sz w:val="20"/>
          <w:szCs w:val="20"/>
        </w:rPr>
        <w:t>Date</w:t>
      </w:r>
      <w:r w:rsidR="002A22F2" w:rsidRPr="002A22F2">
        <w:rPr>
          <w:rFonts w:ascii="Times New Roman" w:hAnsi="Times New Roman" w:cs="Times New Roman"/>
          <w:b/>
          <w:bCs/>
          <w:sz w:val="20"/>
          <w:szCs w:val="20"/>
        </w:rPr>
        <w:t>:</w:t>
      </w:r>
      <w:r w:rsidRPr="002A22F2">
        <w:rPr>
          <w:rFonts w:ascii="Times New Roman" w:hAnsi="Times New Roman" w:cs="Times New Roman"/>
          <w:b/>
          <w:bCs/>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002A22F2">
        <w:rPr>
          <w:rFonts w:ascii="Times New Roman" w:hAnsi="Times New Roman" w:cs="Times New Roman"/>
          <w:sz w:val="20"/>
          <w:szCs w:val="20"/>
        </w:rPr>
        <w:tab/>
      </w:r>
      <w:r w:rsidRPr="002A22F2">
        <w:rPr>
          <w:rFonts w:ascii="Times New Roman" w:hAnsi="Times New Roman" w:cs="Times New Roman"/>
          <w:sz w:val="20"/>
          <w:szCs w:val="20"/>
        </w:rPr>
        <w:t>_________________</w:t>
      </w:r>
      <w:r w:rsidR="002A22F2" w:rsidRPr="002A22F2">
        <w:rPr>
          <w:rFonts w:ascii="Times New Roman" w:hAnsi="Times New Roman" w:cs="Times New Roman"/>
          <w:sz w:val="20"/>
          <w:szCs w:val="20"/>
        </w:rPr>
        <w:t>__</w:t>
      </w:r>
      <w:r w:rsidR="002A22F2">
        <w:rPr>
          <w:rFonts w:ascii="Times New Roman" w:hAnsi="Times New Roman" w:cs="Times New Roman"/>
          <w:sz w:val="20"/>
          <w:szCs w:val="20"/>
        </w:rPr>
        <w:t>__</w:t>
      </w:r>
    </w:p>
    <w:p w14:paraId="76AA49FB" w14:textId="1B833C29" w:rsidR="000049B5" w:rsidRPr="002A22F2" w:rsidRDefault="000049B5" w:rsidP="003F3914">
      <w:pPr>
        <w:pStyle w:val="NoSpacing"/>
        <w:rPr>
          <w:rFonts w:ascii="Times New Roman" w:hAnsi="Times New Roman" w:cs="Times New Roman"/>
          <w:sz w:val="20"/>
          <w:szCs w:val="20"/>
        </w:rPr>
      </w:pPr>
    </w:p>
    <w:p w14:paraId="14A7C125" w14:textId="467625E3" w:rsidR="000049B5" w:rsidRPr="002A22F2" w:rsidRDefault="000049B5" w:rsidP="003F3914">
      <w:pPr>
        <w:pStyle w:val="NoSpacing"/>
        <w:rPr>
          <w:rFonts w:ascii="Times New Roman" w:hAnsi="Times New Roman" w:cs="Times New Roman"/>
          <w:sz w:val="20"/>
          <w:szCs w:val="20"/>
        </w:rPr>
      </w:pPr>
      <w:r w:rsidRPr="002A22F2">
        <w:rPr>
          <w:rFonts w:ascii="Times New Roman" w:hAnsi="Times New Roman" w:cs="Times New Roman"/>
          <w:b/>
          <w:bCs/>
          <w:sz w:val="20"/>
          <w:szCs w:val="20"/>
        </w:rPr>
        <w:t>Signature of Investigator</w:t>
      </w:r>
      <w:r w:rsidR="002A22F2" w:rsidRPr="002A22F2">
        <w:rPr>
          <w:rFonts w:ascii="Times New Roman" w:hAnsi="Times New Roman" w:cs="Times New Roman"/>
          <w:b/>
          <w:bCs/>
          <w:sz w:val="20"/>
          <w:szCs w:val="20"/>
        </w:rPr>
        <w:t>:</w:t>
      </w:r>
      <w:r w:rsidRPr="002A22F2">
        <w:rPr>
          <w:rFonts w:ascii="Times New Roman" w:hAnsi="Times New Roman" w:cs="Times New Roman"/>
          <w:sz w:val="20"/>
          <w:szCs w:val="20"/>
        </w:rPr>
        <w:t xml:space="preserve"> </w:t>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002A22F2">
        <w:rPr>
          <w:rFonts w:ascii="Times New Roman" w:hAnsi="Times New Roman" w:cs="Times New Roman"/>
          <w:sz w:val="20"/>
          <w:szCs w:val="20"/>
        </w:rPr>
        <w:tab/>
        <w:t>_____</w:t>
      </w:r>
      <w:r w:rsidRPr="002A22F2">
        <w:rPr>
          <w:rFonts w:ascii="Times New Roman" w:hAnsi="Times New Roman" w:cs="Times New Roman"/>
          <w:sz w:val="20"/>
          <w:szCs w:val="20"/>
        </w:rPr>
        <w:t>_________________________________________</w:t>
      </w:r>
      <w:r w:rsidR="002A22F2" w:rsidRPr="002A22F2">
        <w:rPr>
          <w:rFonts w:ascii="Times New Roman" w:hAnsi="Times New Roman" w:cs="Times New Roman"/>
          <w:sz w:val="20"/>
          <w:szCs w:val="20"/>
        </w:rPr>
        <w:t>____</w:t>
      </w:r>
    </w:p>
    <w:p w14:paraId="407E7711" w14:textId="4978C7E8" w:rsidR="000049B5" w:rsidRPr="002A22F2" w:rsidRDefault="000049B5" w:rsidP="003F3914">
      <w:pPr>
        <w:pStyle w:val="NoSpacing"/>
        <w:rPr>
          <w:rFonts w:ascii="Times New Roman" w:hAnsi="Times New Roman" w:cs="Times New Roman"/>
          <w:sz w:val="20"/>
          <w:szCs w:val="20"/>
        </w:rPr>
      </w:pPr>
    </w:p>
    <w:p w14:paraId="644A058C" w14:textId="280C9870" w:rsidR="001C1190" w:rsidRPr="002A22F2" w:rsidRDefault="000049B5" w:rsidP="002A22F2">
      <w:pPr>
        <w:pStyle w:val="NoSpacing"/>
        <w:rPr>
          <w:rFonts w:ascii="Times New Roman" w:hAnsi="Times New Roman" w:cs="Times New Roman"/>
          <w:sz w:val="20"/>
          <w:szCs w:val="20"/>
        </w:rPr>
      </w:pPr>
      <w:r w:rsidRPr="002A22F2">
        <w:rPr>
          <w:rFonts w:ascii="Times New Roman" w:hAnsi="Times New Roman" w:cs="Times New Roman"/>
          <w:b/>
          <w:bCs/>
          <w:sz w:val="20"/>
          <w:szCs w:val="20"/>
        </w:rPr>
        <w:t>Date</w:t>
      </w:r>
      <w:r w:rsidR="002A22F2" w:rsidRPr="002A22F2">
        <w:rPr>
          <w:rFonts w:ascii="Times New Roman" w:hAnsi="Times New Roman" w:cs="Times New Roman"/>
          <w:b/>
          <w:bCs/>
          <w:sz w:val="20"/>
          <w:szCs w:val="20"/>
        </w:rPr>
        <w:t>:</w:t>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002A22F2">
        <w:rPr>
          <w:rFonts w:ascii="Times New Roman" w:hAnsi="Times New Roman" w:cs="Times New Roman"/>
          <w:sz w:val="20"/>
          <w:szCs w:val="20"/>
        </w:rPr>
        <w:tab/>
      </w:r>
      <w:r w:rsidRPr="002A22F2">
        <w:rPr>
          <w:rFonts w:ascii="Times New Roman" w:hAnsi="Times New Roman" w:cs="Times New Roman"/>
          <w:sz w:val="20"/>
          <w:szCs w:val="20"/>
        </w:rPr>
        <w:t>_________________</w:t>
      </w:r>
      <w:r w:rsidR="002A22F2" w:rsidRPr="002A22F2">
        <w:rPr>
          <w:rFonts w:ascii="Times New Roman" w:hAnsi="Times New Roman" w:cs="Times New Roman"/>
          <w:sz w:val="20"/>
          <w:szCs w:val="20"/>
        </w:rPr>
        <w:t>__</w:t>
      </w:r>
      <w:r w:rsidR="002A22F2">
        <w:rPr>
          <w:rFonts w:ascii="Times New Roman" w:hAnsi="Times New Roman" w:cs="Times New Roman"/>
          <w:sz w:val="20"/>
          <w:szCs w:val="20"/>
        </w:rPr>
        <w:t>__</w:t>
      </w:r>
    </w:p>
    <w:sectPr w:rsidR="001C1190" w:rsidRPr="002A22F2" w:rsidSect="002A22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914"/>
    <w:rsid w:val="000049B5"/>
    <w:rsid w:val="000254E9"/>
    <w:rsid w:val="00083503"/>
    <w:rsid w:val="0014614F"/>
    <w:rsid w:val="001C6607"/>
    <w:rsid w:val="002229CC"/>
    <w:rsid w:val="002A22F2"/>
    <w:rsid w:val="002B5779"/>
    <w:rsid w:val="00361491"/>
    <w:rsid w:val="003F3914"/>
    <w:rsid w:val="003F5ED9"/>
    <w:rsid w:val="00415284"/>
    <w:rsid w:val="00441D7A"/>
    <w:rsid w:val="00456323"/>
    <w:rsid w:val="00521EA6"/>
    <w:rsid w:val="00686AC0"/>
    <w:rsid w:val="00707DF0"/>
    <w:rsid w:val="00730CCA"/>
    <w:rsid w:val="009E0C4B"/>
    <w:rsid w:val="00BA26E5"/>
    <w:rsid w:val="00C562EF"/>
    <w:rsid w:val="00C75656"/>
    <w:rsid w:val="00CC7AA2"/>
    <w:rsid w:val="00D6245D"/>
    <w:rsid w:val="00D81716"/>
    <w:rsid w:val="00DA3FEA"/>
    <w:rsid w:val="00E87ED5"/>
    <w:rsid w:val="00F3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5258"/>
  <w15:chartTrackingRefBased/>
  <w15:docId w15:val="{CB3DFDA8-7E0E-4E25-89A7-86F9872C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9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914"/>
    <w:pPr>
      <w:spacing w:after="0" w:line="240" w:lineRule="auto"/>
    </w:pPr>
  </w:style>
  <w:style w:type="table" w:styleId="TableGrid">
    <w:name w:val="Table Grid"/>
    <w:basedOn w:val="TableNormal"/>
    <w:uiPriority w:val="59"/>
    <w:rsid w:val="003F3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3914"/>
    <w:rPr>
      <w:sz w:val="16"/>
      <w:szCs w:val="16"/>
    </w:rPr>
  </w:style>
  <w:style w:type="paragraph" w:styleId="CommentText">
    <w:name w:val="annotation text"/>
    <w:basedOn w:val="Normal"/>
    <w:link w:val="CommentTextChar"/>
    <w:uiPriority w:val="99"/>
    <w:semiHidden/>
    <w:unhideWhenUsed/>
    <w:rsid w:val="003F3914"/>
    <w:pPr>
      <w:spacing w:line="240" w:lineRule="auto"/>
    </w:pPr>
    <w:rPr>
      <w:sz w:val="20"/>
      <w:szCs w:val="20"/>
    </w:rPr>
  </w:style>
  <w:style w:type="character" w:customStyle="1" w:styleId="CommentTextChar">
    <w:name w:val="Comment Text Char"/>
    <w:basedOn w:val="DefaultParagraphFont"/>
    <w:link w:val="CommentText"/>
    <w:uiPriority w:val="99"/>
    <w:semiHidden/>
    <w:rsid w:val="003F3914"/>
    <w:rPr>
      <w:sz w:val="20"/>
      <w:szCs w:val="20"/>
    </w:rPr>
  </w:style>
  <w:style w:type="paragraph" w:styleId="BalloonText">
    <w:name w:val="Balloon Text"/>
    <w:basedOn w:val="Normal"/>
    <w:link w:val="BalloonTextChar"/>
    <w:uiPriority w:val="99"/>
    <w:semiHidden/>
    <w:unhideWhenUsed/>
    <w:rsid w:val="003F3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91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62EF"/>
    <w:rPr>
      <w:b/>
      <w:bCs/>
    </w:rPr>
  </w:style>
  <w:style w:type="character" w:customStyle="1" w:styleId="CommentSubjectChar">
    <w:name w:val="Comment Subject Char"/>
    <w:basedOn w:val="CommentTextChar"/>
    <w:link w:val="CommentSubject"/>
    <w:uiPriority w:val="99"/>
    <w:semiHidden/>
    <w:rsid w:val="00C562EF"/>
    <w:rPr>
      <w:b/>
      <w:bCs/>
      <w:sz w:val="20"/>
      <w:szCs w:val="20"/>
    </w:rPr>
  </w:style>
  <w:style w:type="character" w:styleId="Hyperlink">
    <w:name w:val="Hyperlink"/>
    <w:basedOn w:val="DefaultParagraphFont"/>
    <w:uiPriority w:val="99"/>
    <w:unhideWhenUsed/>
    <w:rsid w:val="00BA26E5"/>
    <w:rPr>
      <w:color w:val="0563C1" w:themeColor="hyperlink"/>
      <w:u w:val="single"/>
    </w:rPr>
  </w:style>
  <w:style w:type="paragraph" w:styleId="Revision">
    <w:name w:val="Revision"/>
    <w:hidden/>
    <w:uiPriority w:val="99"/>
    <w:semiHidden/>
    <w:rsid w:val="000049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nrc.gov/about-nrc/radiation/around-us/doses-daily-liv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C9860-ACBD-4D04-A94F-8F7E0932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Knuth, Nicolas D.</dc:creator>
  <cp:keywords/>
  <dc:description/>
  <cp:lastModifiedBy>Dobrosielski, Devon</cp:lastModifiedBy>
  <cp:revision>2</cp:revision>
  <dcterms:created xsi:type="dcterms:W3CDTF">2021-12-20T19:00:00Z</dcterms:created>
  <dcterms:modified xsi:type="dcterms:W3CDTF">2021-12-20T19:00:00Z</dcterms:modified>
</cp:coreProperties>
</file>