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599D2" w14:textId="25C85A2C" w:rsidR="00DB13C0" w:rsidRPr="004A491A" w:rsidRDefault="00DB13C0" w:rsidP="00DB13C0">
      <w:pPr>
        <w:spacing w:after="0" w:line="240" w:lineRule="auto"/>
        <w:jc w:val="center"/>
        <w:rPr>
          <w:b/>
          <w:sz w:val="28"/>
          <w:szCs w:val="28"/>
        </w:rPr>
      </w:pPr>
      <w:r w:rsidRPr="004A491A">
        <w:rPr>
          <w:b/>
          <w:sz w:val="28"/>
          <w:szCs w:val="28"/>
        </w:rPr>
        <w:t>TOWSON UNIVERSITY</w:t>
      </w:r>
    </w:p>
    <w:p w14:paraId="1237FF1D" w14:textId="0564AECE" w:rsidR="00DB13C0" w:rsidRPr="004A491A" w:rsidRDefault="00DB13C0" w:rsidP="00DB13C0">
      <w:pPr>
        <w:spacing w:after="0" w:line="240" w:lineRule="auto"/>
        <w:jc w:val="center"/>
        <w:rPr>
          <w:b/>
          <w:sz w:val="28"/>
          <w:szCs w:val="28"/>
        </w:rPr>
      </w:pPr>
      <w:r w:rsidRPr="004A491A">
        <w:rPr>
          <w:b/>
          <w:sz w:val="28"/>
          <w:szCs w:val="28"/>
        </w:rPr>
        <w:t>INSTITUTIONAL REVIEW BOARD</w:t>
      </w:r>
    </w:p>
    <w:p w14:paraId="0292C2C5" w14:textId="7FF21E4B" w:rsidR="00DB13C0" w:rsidRPr="004A491A" w:rsidRDefault="00DB13C0" w:rsidP="00DB13C0">
      <w:pPr>
        <w:spacing w:after="0" w:line="240" w:lineRule="auto"/>
        <w:jc w:val="center"/>
        <w:rPr>
          <w:sz w:val="28"/>
          <w:szCs w:val="28"/>
        </w:rPr>
      </w:pPr>
      <w:r w:rsidRPr="004A491A">
        <w:rPr>
          <w:b/>
          <w:sz w:val="28"/>
          <w:szCs w:val="28"/>
        </w:rPr>
        <w:t xml:space="preserve">APPLICATION FOR </w:t>
      </w:r>
      <w:r w:rsidR="00C0358C">
        <w:rPr>
          <w:b/>
          <w:sz w:val="28"/>
          <w:szCs w:val="28"/>
        </w:rPr>
        <w:t xml:space="preserve">STANDARD OR FULL BOARD </w:t>
      </w:r>
      <w:r w:rsidRPr="004A491A">
        <w:rPr>
          <w:b/>
          <w:sz w:val="28"/>
          <w:szCs w:val="28"/>
        </w:rPr>
        <w:t>REVIEW</w:t>
      </w:r>
      <w:r w:rsidR="00A96A2E">
        <w:rPr>
          <w:b/>
          <w:sz w:val="28"/>
          <w:szCs w:val="28"/>
        </w:rPr>
        <w:t xml:space="preserve"> </w:t>
      </w:r>
    </w:p>
    <w:p w14:paraId="5D2B3229" w14:textId="01480BD0" w:rsidR="00DB13C0" w:rsidRDefault="00DB13C0" w:rsidP="00DB13C0">
      <w:pPr>
        <w:spacing w:after="0" w:line="240" w:lineRule="auto"/>
        <w:jc w:val="center"/>
      </w:pPr>
    </w:p>
    <w:tbl>
      <w:tblPr>
        <w:tblStyle w:val="TableGrid"/>
        <w:tblW w:w="10975" w:type="dxa"/>
        <w:tblLook w:val="04A0" w:firstRow="1" w:lastRow="0" w:firstColumn="1" w:lastColumn="0" w:noHBand="0" w:noVBand="1"/>
      </w:tblPr>
      <w:tblGrid>
        <w:gridCol w:w="3235"/>
        <w:gridCol w:w="5580"/>
        <w:gridCol w:w="2160"/>
      </w:tblGrid>
      <w:tr w:rsidR="0032372F" w14:paraId="311CD3A0" w14:textId="77777777" w:rsidTr="0032372F">
        <w:tc>
          <w:tcPr>
            <w:tcW w:w="10975" w:type="dxa"/>
            <w:gridSpan w:val="3"/>
            <w:shd w:val="clear" w:color="auto" w:fill="auto"/>
          </w:tcPr>
          <w:p w14:paraId="2954B126" w14:textId="60A01861" w:rsidR="0032372F" w:rsidRDefault="0032372F" w:rsidP="002D40F1">
            <w:pPr>
              <w:rPr>
                <w:b/>
              </w:rPr>
            </w:pPr>
            <w:r w:rsidRPr="002D40F1">
              <w:rPr>
                <w:i/>
                <w:sz w:val="16"/>
                <w:szCs w:val="16"/>
              </w:rPr>
              <w:t xml:space="preserve">This form </w:t>
            </w:r>
            <w:proofErr w:type="gramStart"/>
            <w:r w:rsidRPr="002D40F1">
              <w:rPr>
                <w:i/>
                <w:sz w:val="16"/>
                <w:szCs w:val="16"/>
              </w:rPr>
              <w:t>should be used</w:t>
            </w:r>
            <w:proofErr w:type="gramEnd"/>
            <w:r w:rsidRPr="002D40F1">
              <w:rPr>
                <w:i/>
                <w:sz w:val="16"/>
                <w:szCs w:val="16"/>
              </w:rPr>
              <w:t xml:space="preserve"> for research </w:t>
            </w:r>
            <w:r w:rsidR="002D40F1" w:rsidRPr="002D40F1">
              <w:rPr>
                <w:i/>
                <w:sz w:val="16"/>
                <w:szCs w:val="16"/>
              </w:rPr>
              <w:t xml:space="preserve">that does not qualify for accelerated review. </w:t>
            </w:r>
            <w:r w:rsidRPr="002D40F1">
              <w:rPr>
                <w:i/>
                <w:sz w:val="16"/>
                <w:szCs w:val="16"/>
              </w:rPr>
              <w:t xml:space="preserve">The research must also meet the criteria for one of the </w:t>
            </w:r>
            <w:r w:rsidR="002D40F1" w:rsidRPr="002D40F1">
              <w:rPr>
                <w:i/>
                <w:sz w:val="16"/>
                <w:szCs w:val="16"/>
              </w:rPr>
              <w:t xml:space="preserve">standard or full </w:t>
            </w:r>
            <w:proofErr w:type="gramStart"/>
            <w:r w:rsidR="002D40F1" w:rsidRPr="002D40F1">
              <w:rPr>
                <w:i/>
                <w:sz w:val="16"/>
                <w:szCs w:val="16"/>
              </w:rPr>
              <w:t xml:space="preserve">board </w:t>
            </w:r>
            <w:r w:rsidRPr="002D40F1">
              <w:rPr>
                <w:i/>
                <w:sz w:val="16"/>
                <w:szCs w:val="16"/>
              </w:rPr>
              <w:t xml:space="preserve"> review</w:t>
            </w:r>
            <w:proofErr w:type="gramEnd"/>
            <w:r w:rsidRPr="002D40F1">
              <w:rPr>
                <w:i/>
                <w:sz w:val="16"/>
                <w:szCs w:val="16"/>
              </w:rPr>
              <w:t xml:space="preserve"> categories listed below.</w:t>
            </w:r>
          </w:p>
        </w:tc>
      </w:tr>
      <w:tr w:rsidR="00DB13C0" w14:paraId="49D03BBB" w14:textId="77777777" w:rsidTr="000E1356">
        <w:tc>
          <w:tcPr>
            <w:tcW w:w="10975" w:type="dxa"/>
            <w:gridSpan w:val="3"/>
            <w:shd w:val="clear" w:color="auto" w:fill="BFBFBF" w:themeFill="background1" w:themeFillShade="BF"/>
          </w:tcPr>
          <w:p w14:paraId="0086AE10" w14:textId="75ACDD48" w:rsidR="00DB13C0" w:rsidRPr="002642C7" w:rsidRDefault="00A96A2E" w:rsidP="00A96A2E">
            <w:pPr>
              <w:rPr>
                <w:b/>
              </w:rPr>
            </w:pPr>
            <w:r>
              <w:rPr>
                <w:b/>
              </w:rPr>
              <w:t xml:space="preserve">I. </w:t>
            </w:r>
            <w:r w:rsidR="0090016E" w:rsidRPr="002642C7">
              <w:rPr>
                <w:b/>
              </w:rPr>
              <w:t>PROJECT INFORMATION</w:t>
            </w:r>
          </w:p>
        </w:tc>
      </w:tr>
      <w:tr w:rsidR="00DB13C0" w14:paraId="7C189F55" w14:textId="77777777" w:rsidTr="000E1356">
        <w:trPr>
          <w:trHeight w:val="360"/>
        </w:trPr>
        <w:tc>
          <w:tcPr>
            <w:tcW w:w="3235" w:type="dxa"/>
          </w:tcPr>
          <w:p w14:paraId="54905D4F" w14:textId="5AC3F2C5" w:rsidR="00DB13C0" w:rsidRPr="00FC6512" w:rsidRDefault="00A96A2E" w:rsidP="00DB13C0">
            <w:pPr>
              <w:rPr>
                <w:b/>
                <w:sz w:val="20"/>
                <w:szCs w:val="20"/>
              </w:rPr>
            </w:pPr>
            <w:r>
              <w:rPr>
                <w:b/>
                <w:sz w:val="20"/>
                <w:szCs w:val="20"/>
              </w:rPr>
              <w:t xml:space="preserve">A. </w:t>
            </w:r>
            <w:r w:rsidR="00DB13C0" w:rsidRPr="00FC6512">
              <w:rPr>
                <w:b/>
                <w:sz w:val="20"/>
                <w:szCs w:val="20"/>
              </w:rPr>
              <w:t>Project Title</w:t>
            </w:r>
          </w:p>
        </w:tc>
        <w:tc>
          <w:tcPr>
            <w:tcW w:w="7740" w:type="dxa"/>
            <w:gridSpan w:val="2"/>
          </w:tcPr>
          <w:p w14:paraId="415885FA" w14:textId="1B287398" w:rsidR="00D37DA4" w:rsidRPr="00FC6512" w:rsidRDefault="00D37DA4" w:rsidP="00DB13C0">
            <w:pPr>
              <w:rPr>
                <w:sz w:val="20"/>
                <w:szCs w:val="20"/>
              </w:rPr>
            </w:pPr>
          </w:p>
        </w:tc>
      </w:tr>
      <w:tr w:rsidR="00DB13C0" w14:paraId="4504957C" w14:textId="77777777" w:rsidTr="000E1356">
        <w:trPr>
          <w:trHeight w:val="360"/>
        </w:trPr>
        <w:tc>
          <w:tcPr>
            <w:tcW w:w="3235" w:type="dxa"/>
          </w:tcPr>
          <w:p w14:paraId="00C18D8B" w14:textId="217A0CBC" w:rsidR="00DB13C0" w:rsidRPr="00FC6512" w:rsidRDefault="00A96A2E" w:rsidP="00DB13C0">
            <w:pPr>
              <w:rPr>
                <w:sz w:val="20"/>
                <w:szCs w:val="20"/>
              </w:rPr>
            </w:pPr>
            <w:r>
              <w:rPr>
                <w:b/>
                <w:sz w:val="20"/>
                <w:szCs w:val="20"/>
              </w:rPr>
              <w:t xml:space="preserve">B. </w:t>
            </w:r>
            <w:r w:rsidR="00DB13C0" w:rsidRPr="00FC6512">
              <w:rPr>
                <w:b/>
                <w:sz w:val="20"/>
                <w:szCs w:val="20"/>
              </w:rPr>
              <w:t>Principal Investigator</w:t>
            </w:r>
          </w:p>
          <w:p w14:paraId="57A58613" w14:textId="50D26260" w:rsidR="00DB13C0" w:rsidRPr="00FC6512" w:rsidRDefault="00DB13C0" w:rsidP="00DB13C0">
            <w:pPr>
              <w:rPr>
                <w:sz w:val="20"/>
                <w:szCs w:val="20"/>
              </w:rPr>
            </w:pPr>
            <w:r w:rsidRPr="00FC6512">
              <w:rPr>
                <w:sz w:val="20"/>
                <w:szCs w:val="20"/>
              </w:rPr>
              <w:t>(</w:t>
            </w:r>
            <w:r w:rsidRPr="00FC6512">
              <w:rPr>
                <w:i/>
                <w:sz w:val="20"/>
                <w:szCs w:val="20"/>
              </w:rPr>
              <w:t xml:space="preserve">Name, Address, Phone Number, </w:t>
            </w:r>
            <w:r w:rsidR="005C0F72">
              <w:rPr>
                <w:i/>
                <w:sz w:val="20"/>
                <w:szCs w:val="20"/>
              </w:rPr>
              <w:t xml:space="preserve">         </w:t>
            </w:r>
            <w:r w:rsidRPr="00FC6512">
              <w:rPr>
                <w:i/>
                <w:sz w:val="20"/>
                <w:szCs w:val="20"/>
              </w:rPr>
              <w:t>E-mail, Fax</w:t>
            </w:r>
            <w:r w:rsidRPr="00FC6512">
              <w:rPr>
                <w:sz w:val="20"/>
                <w:szCs w:val="20"/>
              </w:rPr>
              <w:t>)</w:t>
            </w:r>
          </w:p>
        </w:tc>
        <w:tc>
          <w:tcPr>
            <w:tcW w:w="7740" w:type="dxa"/>
            <w:gridSpan w:val="2"/>
          </w:tcPr>
          <w:p w14:paraId="518F1195" w14:textId="74B52BB5" w:rsidR="00D37DA4" w:rsidRPr="00FC6512" w:rsidRDefault="00D37DA4" w:rsidP="00DB13C0">
            <w:pPr>
              <w:rPr>
                <w:sz w:val="20"/>
                <w:szCs w:val="20"/>
              </w:rPr>
            </w:pPr>
          </w:p>
          <w:p w14:paraId="04156D09" w14:textId="38FDABC2" w:rsidR="00DB13C0" w:rsidRPr="00FC6512" w:rsidRDefault="00DB13C0" w:rsidP="00DB13C0">
            <w:pPr>
              <w:rPr>
                <w:sz w:val="20"/>
                <w:szCs w:val="20"/>
              </w:rPr>
            </w:pPr>
          </w:p>
        </w:tc>
      </w:tr>
      <w:tr w:rsidR="00DB13C0" w14:paraId="4544FB19" w14:textId="77777777" w:rsidTr="000E1356">
        <w:trPr>
          <w:trHeight w:val="360"/>
        </w:trPr>
        <w:tc>
          <w:tcPr>
            <w:tcW w:w="3235" w:type="dxa"/>
          </w:tcPr>
          <w:p w14:paraId="1E09C31E" w14:textId="3892CDD2" w:rsidR="00DB13C0" w:rsidRPr="00FC6512" w:rsidRDefault="00A96A2E" w:rsidP="00DB13C0">
            <w:pPr>
              <w:rPr>
                <w:b/>
                <w:sz w:val="20"/>
                <w:szCs w:val="20"/>
              </w:rPr>
            </w:pPr>
            <w:r>
              <w:rPr>
                <w:b/>
                <w:sz w:val="20"/>
                <w:szCs w:val="20"/>
              </w:rPr>
              <w:t xml:space="preserve">C. </w:t>
            </w:r>
            <w:r w:rsidR="00DB13C0" w:rsidRPr="00FC6512">
              <w:rPr>
                <w:b/>
                <w:sz w:val="20"/>
                <w:szCs w:val="20"/>
              </w:rPr>
              <w:t xml:space="preserve">Is the PI a </w:t>
            </w:r>
            <w:proofErr w:type="gramStart"/>
            <w:r w:rsidR="00DB13C0" w:rsidRPr="00FC6512">
              <w:rPr>
                <w:b/>
                <w:sz w:val="20"/>
                <w:szCs w:val="20"/>
              </w:rPr>
              <w:t>Student?</w:t>
            </w:r>
            <w:proofErr w:type="gramEnd"/>
            <w:r w:rsidR="00DB13C0" w:rsidRPr="00FC6512">
              <w:rPr>
                <w:b/>
                <w:sz w:val="20"/>
                <w:szCs w:val="20"/>
              </w:rPr>
              <w:t xml:space="preserve"> (circle One)</w:t>
            </w:r>
          </w:p>
        </w:tc>
        <w:tc>
          <w:tcPr>
            <w:tcW w:w="7740" w:type="dxa"/>
            <w:gridSpan w:val="2"/>
          </w:tcPr>
          <w:p w14:paraId="15B72C4C" w14:textId="42E0D466" w:rsidR="00DB13C0" w:rsidRPr="00FC6512" w:rsidRDefault="002D6D94" w:rsidP="00DB13C0">
            <w:pPr>
              <w:rPr>
                <w:sz w:val="20"/>
                <w:szCs w:val="20"/>
              </w:rPr>
            </w:pPr>
            <w:r w:rsidRPr="00FC6512">
              <w:rPr>
                <w:b/>
                <w:sz w:val="20"/>
                <w:szCs w:val="20"/>
              </w:rPr>
              <w:t>YES</w:t>
            </w:r>
            <w:r w:rsidR="00DB13C0" w:rsidRPr="00FC6512">
              <w:rPr>
                <w:sz w:val="20"/>
                <w:szCs w:val="20"/>
              </w:rPr>
              <w:t xml:space="preserve">       If </w:t>
            </w:r>
            <w:r w:rsidR="002856D5" w:rsidRPr="00FC6512">
              <w:rPr>
                <w:b/>
                <w:sz w:val="20"/>
                <w:szCs w:val="20"/>
              </w:rPr>
              <w:t>YES</w:t>
            </w:r>
            <w:r w:rsidR="00DB13C0" w:rsidRPr="00FC6512">
              <w:rPr>
                <w:sz w:val="20"/>
                <w:szCs w:val="20"/>
              </w:rPr>
              <w:t xml:space="preserve"> (circle one): Graduate     Undergraduate</w:t>
            </w:r>
            <w:r w:rsidRPr="00FC6512">
              <w:rPr>
                <w:sz w:val="20"/>
                <w:szCs w:val="20"/>
              </w:rPr>
              <w:t xml:space="preserve">                                             </w:t>
            </w:r>
            <w:r w:rsidRPr="00FC6512">
              <w:rPr>
                <w:b/>
                <w:sz w:val="20"/>
                <w:szCs w:val="20"/>
              </w:rPr>
              <w:t>NO</w:t>
            </w:r>
          </w:p>
          <w:p w14:paraId="6FF66422" w14:textId="77777777" w:rsidR="006E7A9F" w:rsidRDefault="0004203D" w:rsidP="00DB13C0">
            <w:pPr>
              <w:rPr>
                <w:sz w:val="20"/>
                <w:szCs w:val="20"/>
              </w:rPr>
            </w:pPr>
            <w:r w:rsidRPr="00FC6512">
              <w:rPr>
                <w:sz w:val="20"/>
                <w:szCs w:val="20"/>
              </w:rPr>
              <w:t xml:space="preserve">             If </w:t>
            </w:r>
            <w:r w:rsidRPr="00FC6512">
              <w:rPr>
                <w:b/>
                <w:sz w:val="20"/>
                <w:szCs w:val="20"/>
              </w:rPr>
              <w:t>YES</w:t>
            </w:r>
            <w:r w:rsidRPr="00FC6512">
              <w:rPr>
                <w:sz w:val="20"/>
                <w:szCs w:val="20"/>
              </w:rPr>
              <w:t>, indicate the purpose of the study</w:t>
            </w:r>
            <w:r w:rsidR="006E7A9F">
              <w:rPr>
                <w:sz w:val="20"/>
                <w:szCs w:val="20"/>
              </w:rPr>
              <w:t xml:space="preserve"> in the space below</w:t>
            </w:r>
            <w:r w:rsidR="002D6D94" w:rsidRPr="00FC6512">
              <w:rPr>
                <w:sz w:val="20"/>
                <w:szCs w:val="20"/>
              </w:rPr>
              <w:t xml:space="preserve"> </w:t>
            </w:r>
            <w:r w:rsidRPr="00FC6512">
              <w:rPr>
                <w:sz w:val="20"/>
                <w:szCs w:val="20"/>
              </w:rPr>
              <w:t xml:space="preserve">(e.g., MA Thesis, </w:t>
            </w:r>
          </w:p>
          <w:p w14:paraId="5F83D793" w14:textId="77777777" w:rsidR="00DB13C0" w:rsidRDefault="006E7A9F" w:rsidP="00DB13C0">
            <w:pPr>
              <w:rPr>
                <w:sz w:val="20"/>
                <w:szCs w:val="20"/>
              </w:rPr>
            </w:pPr>
            <w:r>
              <w:rPr>
                <w:sz w:val="20"/>
                <w:szCs w:val="20"/>
              </w:rPr>
              <w:t xml:space="preserve">             </w:t>
            </w:r>
            <w:r w:rsidR="0004203D" w:rsidRPr="00FC6512">
              <w:rPr>
                <w:sz w:val="20"/>
                <w:szCs w:val="20"/>
              </w:rPr>
              <w:t xml:space="preserve">Undergraduate Thesis, Dissertation, </w:t>
            </w:r>
            <w:proofErr w:type="spellStart"/>
            <w:r w:rsidR="0004203D" w:rsidRPr="00FC6512">
              <w:rPr>
                <w:sz w:val="20"/>
                <w:szCs w:val="20"/>
              </w:rPr>
              <w:t>etc</w:t>
            </w:r>
            <w:proofErr w:type="spellEnd"/>
            <w:r w:rsidR="0004203D" w:rsidRPr="00FC6512">
              <w:rPr>
                <w:sz w:val="20"/>
                <w:szCs w:val="20"/>
              </w:rPr>
              <w:t>)</w:t>
            </w:r>
          </w:p>
          <w:p w14:paraId="778F0879" w14:textId="553EA66F" w:rsidR="006E7A9F" w:rsidRPr="00FC6512" w:rsidRDefault="006E7A9F" w:rsidP="00DB13C0">
            <w:pPr>
              <w:rPr>
                <w:sz w:val="20"/>
                <w:szCs w:val="20"/>
              </w:rPr>
            </w:pPr>
          </w:p>
        </w:tc>
      </w:tr>
      <w:tr w:rsidR="00DB13C0" w14:paraId="1C12B5B0" w14:textId="77777777" w:rsidTr="000E1356">
        <w:trPr>
          <w:trHeight w:val="360"/>
        </w:trPr>
        <w:tc>
          <w:tcPr>
            <w:tcW w:w="3235" w:type="dxa"/>
          </w:tcPr>
          <w:p w14:paraId="6893CCC6" w14:textId="6EB8E224" w:rsidR="00DB13C0" w:rsidRPr="00FC6512" w:rsidRDefault="00C71400" w:rsidP="004448E8">
            <w:pPr>
              <w:rPr>
                <w:sz w:val="20"/>
                <w:szCs w:val="20"/>
              </w:rPr>
            </w:pPr>
            <w:r>
              <w:rPr>
                <w:b/>
                <w:sz w:val="20"/>
                <w:szCs w:val="20"/>
              </w:rPr>
              <w:t xml:space="preserve">D. </w:t>
            </w:r>
            <w:r w:rsidR="00DB13C0" w:rsidRPr="00FC6512">
              <w:rPr>
                <w:b/>
                <w:sz w:val="20"/>
                <w:szCs w:val="20"/>
              </w:rPr>
              <w:t>Faculty Advisor for Student PI</w:t>
            </w:r>
          </w:p>
          <w:p w14:paraId="7F311DDE" w14:textId="1FA52273" w:rsidR="00DB13C0" w:rsidRPr="00FC6512" w:rsidRDefault="00DB13C0" w:rsidP="0001555F">
            <w:pPr>
              <w:rPr>
                <w:sz w:val="20"/>
                <w:szCs w:val="20"/>
              </w:rPr>
            </w:pPr>
            <w:r w:rsidRPr="00FC6512">
              <w:rPr>
                <w:sz w:val="20"/>
                <w:szCs w:val="20"/>
              </w:rPr>
              <w:t>(</w:t>
            </w:r>
            <w:r w:rsidRPr="00FC6512">
              <w:rPr>
                <w:i/>
                <w:sz w:val="20"/>
                <w:szCs w:val="20"/>
              </w:rPr>
              <w:t xml:space="preserve">Name, Address, Phone Number, </w:t>
            </w:r>
            <w:r w:rsidR="005C0F72">
              <w:rPr>
                <w:i/>
                <w:sz w:val="20"/>
                <w:szCs w:val="20"/>
              </w:rPr>
              <w:t xml:space="preserve">     </w:t>
            </w:r>
            <w:r w:rsidRPr="00FC6512">
              <w:rPr>
                <w:i/>
                <w:sz w:val="20"/>
                <w:szCs w:val="20"/>
              </w:rPr>
              <w:t>E-mail, Fax</w:t>
            </w:r>
            <w:r w:rsidRPr="00FC6512">
              <w:rPr>
                <w:sz w:val="20"/>
                <w:szCs w:val="20"/>
              </w:rPr>
              <w:t>)</w:t>
            </w:r>
          </w:p>
        </w:tc>
        <w:tc>
          <w:tcPr>
            <w:tcW w:w="7740" w:type="dxa"/>
            <w:gridSpan w:val="2"/>
          </w:tcPr>
          <w:p w14:paraId="183C0DA3" w14:textId="77777777" w:rsidR="00494E0E" w:rsidRPr="00FC6512" w:rsidRDefault="00494E0E" w:rsidP="00DB13C0">
            <w:pPr>
              <w:rPr>
                <w:sz w:val="20"/>
                <w:szCs w:val="20"/>
              </w:rPr>
            </w:pPr>
          </w:p>
          <w:p w14:paraId="1A53CE01" w14:textId="2D3E8095" w:rsidR="00494E0E" w:rsidRPr="00FC6512" w:rsidRDefault="00494E0E" w:rsidP="00DB13C0">
            <w:pPr>
              <w:rPr>
                <w:sz w:val="20"/>
                <w:szCs w:val="20"/>
              </w:rPr>
            </w:pPr>
          </w:p>
        </w:tc>
      </w:tr>
      <w:tr w:rsidR="00DB13C0" w14:paraId="157EB455" w14:textId="77777777" w:rsidTr="000E1356">
        <w:trPr>
          <w:trHeight w:val="360"/>
        </w:trPr>
        <w:tc>
          <w:tcPr>
            <w:tcW w:w="3235" w:type="dxa"/>
          </w:tcPr>
          <w:p w14:paraId="364233E8" w14:textId="7B7E66C5" w:rsidR="00DB13C0" w:rsidRPr="00FC6512" w:rsidRDefault="00C71400" w:rsidP="00DB13C0">
            <w:pPr>
              <w:rPr>
                <w:sz w:val="20"/>
                <w:szCs w:val="20"/>
              </w:rPr>
            </w:pPr>
            <w:r>
              <w:rPr>
                <w:b/>
                <w:sz w:val="20"/>
                <w:szCs w:val="20"/>
              </w:rPr>
              <w:t xml:space="preserve">E. </w:t>
            </w:r>
            <w:r w:rsidR="00DB13C0" w:rsidRPr="00FC6512">
              <w:rPr>
                <w:b/>
                <w:sz w:val="20"/>
                <w:szCs w:val="20"/>
              </w:rPr>
              <w:t>Co-Investigator</w:t>
            </w:r>
            <w:r w:rsidR="00DB13C0" w:rsidRPr="00FC6512">
              <w:rPr>
                <w:sz w:val="20"/>
                <w:szCs w:val="20"/>
              </w:rPr>
              <w:t xml:space="preserve"> (list all)</w:t>
            </w:r>
          </w:p>
          <w:p w14:paraId="49FA8D2B" w14:textId="77777777" w:rsidR="00DB13C0" w:rsidRPr="00FC6512" w:rsidRDefault="00DB13C0" w:rsidP="00C030F4">
            <w:pPr>
              <w:rPr>
                <w:sz w:val="20"/>
                <w:szCs w:val="20"/>
              </w:rPr>
            </w:pPr>
            <w:r w:rsidRPr="00FC6512">
              <w:rPr>
                <w:sz w:val="20"/>
                <w:szCs w:val="20"/>
              </w:rPr>
              <w:t>(</w:t>
            </w:r>
            <w:r w:rsidRPr="00FC6512">
              <w:rPr>
                <w:i/>
                <w:sz w:val="20"/>
                <w:szCs w:val="20"/>
              </w:rPr>
              <w:t xml:space="preserve">Name, </w:t>
            </w:r>
            <w:r w:rsidR="00772A8D" w:rsidRPr="00FC6512">
              <w:rPr>
                <w:i/>
                <w:sz w:val="20"/>
                <w:szCs w:val="20"/>
              </w:rPr>
              <w:t xml:space="preserve">Phone Number, </w:t>
            </w:r>
            <w:r w:rsidRPr="00FC6512">
              <w:rPr>
                <w:i/>
                <w:sz w:val="20"/>
                <w:szCs w:val="20"/>
              </w:rPr>
              <w:t>E-mail</w:t>
            </w:r>
            <w:r w:rsidRPr="00FC6512">
              <w:rPr>
                <w:sz w:val="20"/>
                <w:szCs w:val="20"/>
              </w:rPr>
              <w:t>)</w:t>
            </w:r>
            <w:r w:rsidR="00772A8D" w:rsidRPr="00FC6512">
              <w:rPr>
                <w:sz w:val="20"/>
                <w:szCs w:val="20"/>
              </w:rPr>
              <w:t>*</w:t>
            </w:r>
          </w:p>
          <w:p w14:paraId="5BE79E1F" w14:textId="04D420F2" w:rsidR="00772A8D" w:rsidRPr="00FC6512" w:rsidRDefault="00772A8D" w:rsidP="00C030F4">
            <w:pPr>
              <w:rPr>
                <w:i/>
                <w:sz w:val="20"/>
                <w:szCs w:val="20"/>
              </w:rPr>
            </w:pPr>
            <w:r w:rsidRPr="00FC6512">
              <w:rPr>
                <w:sz w:val="20"/>
                <w:szCs w:val="20"/>
              </w:rPr>
              <w:t xml:space="preserve">*Include </w:t>
            </w:r>
            <w:r w:rsidR="004448E8">
              <w:rPr>
                <w:sz w:val="20"/>
                <w:szCs w:val="20"/>
              </w:rPr>
              <w:t>affiliation</w:t>
            </w:r>
            <w:r w:rsidRPr="00FC6512">
              <w:rPr>
                <w:sz w:val="20"/>
                <w:szCs w:val="20"/>
              </w:rPr>
              <w:t xml:space="preserve"> if Co-I is not a TU Faculty, Staff Member o</w:t>
            </w:r>
            <w:r w:rsidR="00591331">
              <w:rPr>
                <w:sz w:val="20"/>
                <w:szCs w:val="20"/>
              </w:rPr>
              <w:t>r</w:t>
            </w:r>
            <w:r w:rsidRPr="00FC6512">
              <w:rPr>
                <w:sz w:val="20"/>
                <w:szCs w:val="20"/>
              </w:rPr>
              <w:t xml:space="preserve"> Student</w:t>
            </w:r>
          </w:p>
        </w:tc>
        <w:tc>
          <w:tcPr>
            <w:tcW w:w="7740" w:type="dxa"/>
            <w:gridSpan w:val="2"/>
          </w:tcPr>
          <w:p w14:paraId="56098106" w14:textId="77777777" w:rsidR="00DB13C0" w:rsidRPr="00FC6512" w:rsidRDefault="00DB13C0" w:rsidP="00DB13C0">
            <w:pPr>
              <w:rPr>
                <w:sz w:val="20"/>
                <w:szCs w:val="20"/>
              </w:rPr>
            </w:pPr>
          </w:p>
          <w:p w14:paraId="22735937" w14:textId="0EBBBC83" w:rsidR="00C030F4" w:rsidRPr="00FC6512" w:rsidRDefault="00C030F4" w:rsidP="00DB13C0">
            <w:pPr>
              <w:rPr>
                <w:sz w:val="20"/>
                <w:szCs w:val="20"/>
              </w:rPr>
            </w:pPr>
          </w:p>
          <w:p w14:paraId="533B98F9" w14:textId="754253D8" w:rsidR="00E97C80" w:rsidRPr="00FC6512" w:rsidRDefault="00E97C80" w:rsidP="00DB13C0">
            <w:pPr>
              <w:rPr>
                <w:sz w:val="20"/>
                <w:szCs w:val="20"/>
              </w:rPr>
            </w:pPr>
          </w:p>
          <w:p w14:paraId="5FA9F090" w14:textId="0FABE5C5" w:rsidR="00C030F4" w:rsidRPr="00FC6512" w:rsidRDefault="00C030F4" w:rsidP="00DB13C0">
            <w:pPr>
              <w:rPr>
                <w:sz w:val="20"/>
                <w:szCs w:val="20"/>
              </w:rPr>
            </w:pPr>
          </w:p>
        </w:tc>
      </w:tr>
      <w:tr w:rsidR="00DB13C0" w14:paraId="2B968662" w14:textId="77777777" w:rsidTr="000E1356">
        <w:trPr>
          <w:trHeight w:val="360"/>
        </w:trPr>
        <w:tc>
          <w:tcPr>
            <w:tcW w:w="3235" w:type="dxa"/>
          </w:tcPr>
          <w:p w14:paraId="418F5211" w14:textId="3D7EEF6C" w:rsidR="007D6B87" w:rsidRPr="00FC6512" w:rsidRDefault="00C71400" w:rsidP="00DB13C0">
            <w:pPr>
              <w:rPr>
                <w:sz w:val="20"/>
                <w:szCs w:val="20"/>
              </w:rPr>
            </w:pPr>
            <w:r>
              <w:rPr>
                <w:b/>
                <w:sz w:val="20"/>
                <w:szCs w:val="20"/>
              </w:rPr>
              <w:t xml:space="preserve">F. </w:t>
            </w:r>
            <w:r w:rsidR="007D6B87" w:rsidRPr="00FC6512">
              <w:rPr>
                <w:b/>
                <w:sz w:val="20"/>
                <w:szCs w:val="20"/>
              </w:rPr>
              <w:t>Primary Contact Person (If different from PI or Faculty Advisor)</w:t>
            </w:r>
          </w:p>
          <w:p w14:paraId="38D8E98F" w14:textId="6D988A3E" w:rsidR="00DB13C0" w:rsidRPr="00FC6512" w:rsidRDefault="00701274" w:rsidP="00DB13C0">
            <w:pPr>
              <w:rPr>
                <w:b/>
                <w:sz w:val="20"/>
                <w:szCs w:val="20"/>
              </w:rPr>
            </w:pPr>
            <w:r w:rsidRPr="00FC6512">
              <w:rPr>
                <w:sz w:val="20"/>
                <w:szCs w:val="20"/>
              </w:rPr>
              <w:t>(</w:t>
            </w:r>
            <w:r w:rsidRPr="00FC6512">
              <w:rPr>
                <w:i/>
                <w:sz w:val="20"/>
                <w:szCs w:val="20"/>
              </w:rPr>
              <w:t>Name, Address, Phone Number, E-mail, Fax</w:t>
            </w:r>
            <w:r w:rsidRPr="00FC6512">
              <w:rPr>
                <w:sz w:val="20"/>
                <w:szCs w:val="20"/>
              </w:rPr>
              <w:t>)</w:t>
            </w:r>
          </w:p>
        </w:tc>
        <w:tc>
          <w:tcPr>
            <w:tcW w:w="7740" w:type="dxa"/>
            <w:gridSpan w:val="2"/>
          </w:tcPr>
          <w:p w14:paraId="29555CE9" w14:textId="77777777" w:rsidR="00DB13C0" w:rsidRPr="00FC6512" w:rsidRDefault="00DB13C0" w:rsidP="00DB13C0">
            <w:pPr>
              <w:rPr>
                <w:sz w:val="20"/>
                <w:szCs w:val="20"/>
              </w:rPr>
            </w:pPr>
          </w:p>
          <w:p w14:paraId="7484F421" w14:textId="6B995D51" w:rsidR="00494E0E" w:rsidRPr="00FC6512" w:rsidRDefault="00494E0E" w:rsidP="00DB13C0">
            <w:pPr>
              <w:rPr>
                <w:sz w:val="20"/>
                <w:szCs w:val="20"/>
              </w:rPr>
            </w:pPr>
          </w:p>
        </w:tc>
      </w:tr>
      <w:tr w:rsidR="00DB13C0" w14:paraId="33F157C6" w14:textId="77777777" w:rsidTr="000E1356">
        <w:trPr>
          <w:trHeight w:val="360"/>
        </w:trPr>
        <w:tc>
          <w:tcPr>
            <w:tcW w:w="3235" w:type="dxa"/>
          </w:tcPr>
          <w:p w14:paraId="4E1B7756" w14:textId="5222566B" w:rsidR="005C28D3" w:rsidRPr="00FC6512" w:rsidRDefault="00C71400" w:rsidP="00DB13C0">
            <w:pPr>
              <w:rPr>
                <w:b/>
                <w:sz w:val="20"/>
                <w:szCs w:val="20"/>
              </w:rPr>
            </w:pPr>
            <w:proofErr w:type="gramStart"/>
            <w:r>
              <w:rPr>
                <w:b/>
                <w:sz w:val="20"/>
                <w:szCs w:val="20"/>
              </w:rPr>
              <w:t xml:space="preserve">G. </w:t>
            </w:r>
            <w:r w:rsidR="00653417" w:rsidRPr="00FC6512">
              <w:rPr>
                <w:b/>
                <w:sz w:val="20"/>
                <w:szCs w:val="20"/>
              </w:rPr>
              <w:t xml:space="preserve">Is the Research </w:t>
            </w:r>
            <w:r w:rsidR="003B44E3" w:rsidRPr="00FC6512">
              <w:rPr>
                <w:b/>
                <w:sz w:val="20"/>
                <w:szCs w:val="20"/>
              </w:rPr>
              <w:t xml:space="preserve">Currently </w:t>
            </w:r>
            <w:r w:rsidR="00653417" w:rsidRPr="00FC6512">
              <w:rPr>
                <w:b/>
                <w:sz w:val="20"/>
                <w:szCs w:val="20"/>
              </w:rPr>
              <w:t>Funded</w:t>
            </w:r>
            <w:proofErr w:type="gramEnd"/>
            <w:r w:rsidR="00653417" w:rsidRPr="00FC6512">
              <w:rPr>
                <w:b/>
                <w:sz w:val="20"/>
                <w:szCs w:val="20"/>
              </w:rPr>
              <w:t>? (</w:t>
            </w:r>
            <w:proofErr w:type="gramStart"/>
            <w:r w:rsidR="00653417" w:rsidRPr="00FC6512">
              <w:rPr>
                <w:b/>
                <w:sz w:val="20"/>
                <w:szCs w:val="20"/>
              </w:rPr>
              <w:t>circle</w:t>
            </w:r>
            <w:proofErr w:type="gramEnd"/>
            <w:r w:rsidR="00653417" w:rsidRPr="00FC6512">
              <w:rPr>
                <w:b/>
                <w:sz w:val="20"/>
                <w:szCs w:val="20"/>
              </w:rPr>
              <w:t xml:space="preserve"> one)</w:t>
            </w:r>
            <w:r w:rsidR="00BB5CEC" w:rsidRPr="00FC6512">
              <w:rPr>
                <w:b/>
                <w:sz w:val="20"/>
                <w:szCs w:val="20"/>
              </w:rPr>
              <w:t xml:space="preserve">; If </w:t>
            </w:r>
            <w:r w:rsidR="006C292E">
              <w:rPr>
                <w:b/>
                <w:sz w:val="20"/>
                <w:szCs w:val="20"/>
              </w:rPr>
              <w:t>NO</w:t>
            </w:r>
            <w:r w:rsidR="00BB5CEC" w:rsidRPr="00FC6512">
              <w:rPr>
                <w:b/>
                <w:sz w:val="20"/>
                <w:szCs w:val="20"/>
              </w:rPr>
              <w:t>, then…</w:t>
            </w:r>
          </w:p>
          <w:p w14:paraId="48AE22C3" w14:textId="1477CFDC" w:rsidR="00DB13C0" w:rsidRPr="00FC6512" w:rsidRDefault="005C28D3" w:rsidP="00DB13C0">
            <w:pPr>
              <w:rPr>
                <w:b/>
                <w:sz w:val="20"/>
                <w:szCs w:val="20"/>
              </w:rPr>
            </w:pPr>
            <w:r w:rsidRPr="00FC6512">
              <w:rPr>
                <w:b/>
                <w:sz w:val="20"/>
                <w:szCs w:val="20"/>
              </w:rPr>
              <w:t xml:space="preserve">Are you Attempting to Secure Funding for the </w:t>
            </w:r>
            <w:r w:rsidR="00360204" w:rsidRPr="00FC6512">
              <w:rPr>
                <w:b/>
                <w:sz w:val="20"/>
                <w:szCs w:val="20"/>
              </w:rPr>
              <w:t>Research</w:t>
            </w:r>
            <w:r w:rsidRPr="00FC6512">
              <w:rPr>
                <w:b/>
                <w:sz w:val="20"/>
                <w:szCs w:val="20"/>
              </w:rPr>
              <w:t>?</w:t>
            </w:r>
          </w:p>
        </w:tc>
        <w:tc>
          <w:tcPr>
            <w:tcW w:w="7740" w:type="dxa"/>
            <w:gridSpan w:val="2"/>
          </w:tcPr>
          <w:p w14:paraId="495118D0" w14:textId="77777777" w:rsidR="00DB13C0" w:rsidRPr="00FC6512" w:rsidRDefault="0004203D" w:rsidP="001C731E">
            <w:pPr>
              <w:rPr>
                <w:sz w:val="20"/>
                <w:szCs w:val="20"/>
              </w:rPr>
            </w:pPr>
            <w:r w:rsidRPr="00FC6512">
              <w:rPr>
                <w:b/>
                <w:sz w:val="20"/>
                <w:szCs w:val="20"/>
              </w:rPr>
              <w:t>YES</w:t>
            </w:r>
            <w:r w:rsidR="00653417" w:rsidRPr="00FC6512">
              <w:rPr>
                <w:sz w:val="20"/>
                <w:szCs w:val="20"/>
              </w:rPr>
              <w:t xml:space="preserve">     If </w:t>
            </w:r>
            <w:r w:rsidRPr="00FC6512">
              <w:rPr>
                <w:sz w:val="20"/>
                <w:szCs w:val="20"/>
              </w:rPr>
              <w:t>YES</w:t>
            </w:r>
            <w:r w:rsidR="00653417" w:rsidRPr="00FC6512">
              <w:rPr>
                <w:sz w:val="20"/>
                <w:szCs w:val="20"/>
              </w:rPr>
              <w:t>, Indicate the source</w:t>
            </w:r>
            <w:r w:rsidRPr="00FC6512">
              <w:rPr>
                <w:sz w:val="20"/>
                <w:szCs w:val="20"/>
              </w:rPr>
              <w:t xml:space="preserve"> in the space below                             </w:t>
            </w:r>
            <w:r w:rsidR="00935CCA" w:rsidRPr="00FC6512">
              <w:rPr>
                <w:sz w:val="20"/>
                <w:szCs w:val="20"/>
              </w:rPr>
              <w:t xml:space="preserve">                     </w:t>
            </w:r>
            <w:r w:rsidRPr="00FC6512">
              <w:rPr>
                <w:b/>
                <w:sz w:val="20"/>
                <w:szCs w:val="20"/>
              </w:rPr>
              <w:t>NO</w:t>
            </w:r>
          </w:p>
          <w:p w14:paraId="15062537" w14:textId="77777777" w:rsidR="000E4D7E" w:rsidRDefault="000E4D7E" w:rsidP="001C731E">
            <w:pPr>
              <w:rPr>
                <w:b/>
                <w:sz w:val="20"/>
                <w:szCs w:val="20"/>
              </w:rPr>
            </w:pPr>
          </w:p>
          <w:p w14:paraId="7E84803F" w14:textId="1A6E502A" w:rsidR="005C28D3" w:rsidRPr="00FC6512" w:rsidRDefault="005C28D3" w:rsidP="001C731E">
            <w:pPr>
              <w:rPr>
                <w:sz w:val="20"/>
                <w:szCs w:val="20"/>
              </w:rPr>
            </w:pPr>
            <w:r w:rsidRPr="00FC6512">
              <w:rPr>
                <w:b/>
                <w:sz w:val="20"/>
                <w:szCs w:val="20"/>
              </w:rPr>
              <w:t>YES</w:t>
            </w:r>
            <w:r w:rsidRPr="00FC6512">
              <w:rPr>
                <w:sz w:val="20"/>
                <w:szCs w:val="20"/>
              </w:rPr>
              <w:t xml:space="preserve">     If YES, Indicate the source in the space below                                                  </w:t>
            </w:r>
            <w:r w:rsidRPr="00FC6512">
              <w:rPr>
                <w:b/>
                <w:sz w:val="20"/>
                <w:szCs w:val="20"/>
              </w:rPr>
              <w:t>NO</w:t>
            </w:r>
          </w:p>
          <w:p w14:paraId="6C5B3592" w14:textId="77777777" w:rsidR="002856D5" w:rsidRPr="00FC6512" w:rsidRDefault="002856D5" w:rsidP="001C731E">
            <w:pPr>
              <w:rPr>
                <w:sz w:val="20"/>
                <w:szCs w:val="20"/>
              </w:rPr>
            </w:pPr>
          </w:p>
          <w:p w14:paraId="5B785F6A" w14:textId="3C38DBF6" w:rsidR="002856D5" w:rsidRPr="00FC6512" w:rsidRDefault="002856D5" w:rsidP="001C731E">
            <w:pPr>
              <w:rPr>
                <w:sz w:val="20"/>
                <w:szCs w:val="20"/>
              </w:rPr>
            </w:pPr>
          </w:p>
        </w:tc>
      </w:tr>
      <w:tr w:rsidR="000E1356" w14:paraId="15D501E8" w14:textId="77777777" w:rsidTr="000E1356">
        <w:tc>
          <w:tcPr>
            <w:tcW w:w="8815" w:type="dxa"/>
            <w:gridSpan w:val="2"/>
            <w:tcBorders>
              <w:right w:val="nil"/>
            </w:tcBorders>
          </w:tcPr>
          <w:p w14:paraId="41BE12FF" w14:textId="117E61C6" w:rsidR="000E1356" w:rsidRDefault="00C71400" w:rsidP="00082DBA">
            <w:pPr>
              <w:rPr>
                <w:rFonts w:eastAsia="MS Gothic"/>
                <w:b/>
                <w:i/>
                <w:sz w:val="20"/>
                <w:szCs w:val="20"/>
              </w:rPr>
            </w:pPr>
            <w:r>
              <w:rPr>
                <w:rFonts w:eastAsia="MS Gothic"/>
                <w:b/>
                <w:i/>
                <w:sz w:val="20"/>
                <w:szCs w:val="20"/>
              </w:rPr>
              <w:t xml:space="preserve">H. </w:t>
            </w:r>
            <w:r w:rsidR="000E1356">
              <w:rPr>
                <w:rFonts w:eastAsia="MS Gothic"/>
                <w:b/>
                <w:i/>
                <w:sz w:val="20"/>
                <w:szCs w:val="20"/>
              </w:rPr>
              <w:t>Do you intend to</w:t>
            </w:r>
            <w:r w:rsidR="009607C5">
              <w:rPr>
                <w:rFonts w:eastAsia="MS Gothic"/>
                <w:b/>
                <w:i/>
                <w:sz w:val="20"/>
                <w:szCs w:val="20"/>
              </w:rPr>
              <w:t>…</w:t>
            </w:r>
            <w:r w:rsidR="000E1356">
              <w:rPr>
                <w:rFonts w:eastAsia="MS Gothic"/>
                <w:b/>
                <w:i/>
                <w:sz w:val="20"/>
                <w:szCs w:val="20"/>
              </w:rPr>
              <w:t>?</w:t>
            </w:r>
          </w:p>
          <w:p w14:paraId="33EB9887" w14:textId="79BC629A" w:rsidR="000E1356" w:rsidRDefault="009607C5" w:rsidP="000E1356">
            <w:pPr>
              <w:pStyle w:val="ListParagraph"/>
              <w:numPr>
                <w:ilvl w:val="0"/>
                <w:numId w:val="5"/>
              </w:numPr>
              <w:ind w:left="690"/>
              <w:rPr>
                <w:rFonts w:eastAsia="MS Gothic"/>
                <w:sz w:val="20"/>
                <w:szCs w:val="20"/>
              </w:rPr>
            </w:pPr>
            <w:r>
              <w:rPr>
                <w:rFonts w:eastAsia="MS Gothic"/>
                <w:sz w:val="20"/>
                <w:szCs w:val="20"/>
              </w:rPr>
              <w:t>Collect i</w:t>
            </w:r>
            <w:r w:rsidR="000E1356">
              <w:rPr>
                <w:rFonts w:eastAsia="MS Gothic"/>
                <w:sz w:val="20"/>
                <w:szCs w:val="20"/>
              </w:rPr>
              <w:t>nformation that could place the person at risk for criminal or civil liability such as illicit drug use, underage drinking, or criminal behavior, etc.</w:t>
            </w:r>
          </w:p>
          <w:p w14:paraId="70474F5A" w14:textId="205A2AFE" w:rsidR="000E1356" w:rsidRDefault="009607C5" w:rsidP="000E1356">
            <w:pPr>
              <w:pStyle w:val="ListParagraph"/>
              <w:numPr>
                <w:ilvl w:val="0"/>
                <w:numId w:val="5"/>
              </w:numPr>
              <w:ind w:left="690"/>
              <w:rPr>
                <w:rFonts w:eastAsia="MS Gothic"/>
                <w:sz w:val="20"/>
                <w:szCs w:val="20"/>
              </w:rPr>
            </w:pPr>
            <w:r>
              <w:rPr>
                <w:rFonts w:eastAsia="MS Gothic"/>
                <w:sz w:val="20"/>
                <w:szCs w:val="20"/>
              </w:rPr>
              <w:t>Collect i</w:t>
            </w:r>
            <w:r w:rsidR="000E1356">
              <w:rPr>
                <w:rFonts w:eastAsia="MS Gothic"/>
                <w:sz w:val="20"/>
                <w:szCs w:val="20"/>
              </w:rPr>
              <w:t>nformation that could cause the participant significant distress such as past sexual abuse/assault, traumatic experiences, etc.</w:t>
            </w:r>
          </w:p>
          <w:p w14:paraId="7ABC2781" w14:textId="2A590E4B" w:rsidR="000E1356" w:rsidRDefault="009607C5" w:rsidP="000E1356">
            <w:pPr>
              <w:pStyle w:val="ListParagraph"/>
              <w:numPr>
                <w:ilvl w:val="0"/>
                <w:numId w:val="5"/>
              </w:numPr>
              <w:ind w:left="690"/>
              <w:rPr>
                <w:rFonts w:eastAsia="MS Gothic"/>
                <w:sz w:val="20"/>
                <w:szCs w:val="20"/>
              </w:rPr>
            </w:pPr>
            <w:r>
              <w:rPr>
                <w:rFonts w:eastAsia="MS Gothic"/>
                <w:sz w:val="20"/>
                <w:szCs w:val="20"/>
              </w:rPr>
              <w:t>Collect s</w:t>
            </w:r>
            <w:r w:rsidR="000E1356">
              <w:rPr>
                <w:rFonts w:eastAsia="MS Gothic"/>
                <w:sz w:val="20"/>
                <w:szCs w:val="20"/>
              </w:rPr>
              <w:t>ensitive medical or mental health information such as history of STDs, HIV, abortions, schizophrenia, etc.</w:t>
            </w:r>
          </w:p>
          <w:p w14:paraId="1F446ACA" w14:textId="0EC69C6A" w:rsidR="000E1356" w:rsidRDefault="009607C5" w:rsidP="000E1356">
            <w:pPr>
              <w:pStyle w:val="ListParagraph"/>
              <w:numPr>
                <w:ilvl w:val="0"/>
                <w:numId w:val="5"/>
              </w:numPr>
              <w:ind w:left="690"/>
              <w:rPr>
                <w:rFonts w:eastAsia="MS Gothic"/>
                <w:sz w:val="20"/>
                <w:szCs w:val="20"/>
              </w:rPr>
            </w:pPr>
            <w:r>
              <w:rPr>
                <w:rFonts w:eastAsia="MS Gothic"/>
                <w:sz w:val="20"/>
                <w:szCs w:val="20"/>
              </w:rPr>
              <w:t>Collect r</w:t>
            </w:r>
            <w:r w:rsidR="000E1356">
              <w:rPr>
                <w:rFonts w:eastAsia="MS Gothic"/>
                <w:sz w:val="20"/>
                <w:szCs w:val="20"/>
              </w:rPr>
              <w:t>eportable information (i.e., child abuse or neglect, elder abuse or neglect, incest, suicidal or homicidal thoughts or behaviors, sexual experiences with a USM faculty member)</w:t>
            </w:r>
          </w:p>
          <w:p w14:paraId="1EC182A7" w14:textId="34C81A68" w:rsidR="000E1356" w:rsidRDefault="009607C5" w:rsidP="000E1356">
            <w:pPr>
              <w:pStyle w:val="ListParagraph"/>
              <w:numPr>
                <w:ilvl w:val="0"/>
                <w:numId w:val="5"/>
              </w:numPr>
              <w:ind w:left="690"/>
              <w:rPr>
                <w:rFonts w:eastAsia="MS Gothic"/>
                <w:sz w:val="20"/>
                <w:szCs w:val="20"/>
              </w:rPr>
            </w:pPr>
            <w:r>
              <w:rPr>
                <w:rFonts w:eastAsia="MS Gothic"/>
                <w:sz w:val="20"/>
                <w:szCs w:val="20"/>
              </w:rPr>
              <w:t>Collect i</w:t>
            </w:r>
            <w:r w:rsidR="000E1356">
              <w:rPr>
                <w:rFonts w:eastAsia="MS Gothic"/>
                <w:sz w:val="20"/>
                <w:szCs w:val="20"/>
              </w:rPr>
              <w:t>nformation that could damage the participants’ financial standing, employability, educational advancement, or reputation</w:t>
            </w:r>
          </w:p>
          <w:p w14:paraId="00D053CF" w14:textId="4E508E29" w:rsidR="009607C5" w:rsidRDefault="009607C5" w:rsidP="000E1356">
            <w:pPr>
              <w:pStyle w:val="ListParagraph"/>
              <w:numPr>
                <w:ilvl w:val="0"/>
                <w:numId w:val="5"/>
              </w:numPr>
              <w:ind w:left="690"/>
              <w:rPr>
                <w:rFonts w:eastAsia="MS Gothic"/>
                <w:sz w:val="20"/>
                <w:szCs w:val="20"/>
              </w:rPr>
            </w:pPr>
            <w:r>
              <w:rPr>
                <w:rFonts w:eastAsia="MS Gothic"/>
                <w:sz w:val="20"/>
                <w:szCs w:val="20"/>
              </w:rPr>
              <w:t>Use deception and you do not have prospective consent from potential subjects to participate in research involving deception</w:t>
            </w:r>
          </w:p>
          <w:p w14:paraId="036A8A06" w14:textId="10B6E2CF" w:rsidR="009607C5" w:rsidRDefault="009607C5" w:rsidP="000E1356">
            <w:pPr>
              <w:pStyle w:val="ListParagraph"/>
              <w:numPr>
                <w:ilvl w:val="0"/>
                <w:numId w:val="5"/>
              </w:numPr>
              <w:ind w:left="690"/>
              <w:rPr>
                <w:rFonts w:eastAsia="MS Gothic"/>
                <w:sz w:val="20"/>
                <w:szCs w:val="20"/>
              </w:rPr>
            </w:pPr>
            <w:r>
              <w:rPr>
                <w:rFonts w:eastAsia="MS Gothic"/>
                <w:sz w:val="20"/>
                <w:szCs w:val="20"/>
              </w:rPr>
              <w:t>Include a behavioral intervention that does not meet the criteria for benign as defined in Category II.3, below.</w:t>
            </w:r>
          </w:p>
          <w:p w14:paraId="5327EADE" w14:textId="35CD981D" w:rsidR="00A61D02" w:rsidRDefault="00A61D02" w:rsidP="000E1356">
            <w:pPr>
              <w:pStyle w:val="ListParagraph"/>
              <w:numPr>
                <w:ilvl w:val="0"/>
                <w:numId w:val="5"/>
              </w:numPr>
              <w:ind w:left="690"/>
              <w:rPr>
                <w:rFonts w:eastAsia="MS Gothic"/>
                <w:sz w:val="20"/>
                <w:szCs w:val="20"/>
              </w:rPr>
            </w:pPr>
            <w:r>
              <w:rPr>
                <w:rFonts w:eastAsia="MS Gothic"/>
                <w:sz w:val="20"/>
                <w:szCs w:val="20"/>
              </w:rPr>
              <w:t>Collect data with individual identifiers or from voice, video, digital, or image recordings (this excludes secondary research of existing data or recordings of public observation)?</w:t>
            </w:r>
          </w:p>
          <w:p w14:paraId="6C794168" w14:textId="1C6E0206" w:rsidR="00A61D02" w:rsidRDefault="00A61D02" w:rsidP="000E1356">
            <w:pPr>
              <w:pStyle w:val="ListParagraph"/>
              <w:numPr>
                <w:ilvl w:val="0"/>
                <w:numId w:val="5"/>
              </w:numPr>
              <w:ind w:left="690"/>
              <w:rPr>
                <w:rFonts w:eastAsia="MS Gothic"/>
                <w:sz w:val="20"/>
                <w:szCs w:val="20"/>
              </w:rPr>
            </w:pPr>
            <w:proofErr w:type="gramStart"/>
            <w:r>
              <w:rPr>
                <w:rFonts w:eastAsia="MS Gothic"/>
                <w:sz w:val="20"/>
                <w:szCs w:val="20"/>
              </w:rPr>
              <w:t>Include children and/or legal minors as participants?</w:t>
            </w:r>
            <w:proofErr w:type="gramEnd"/>
          </w:p>
          <w:p w14:paraId="7E3B61A1" w14:textId="77777777" w:rsidR="00BC383E" w:rsidRDefault="00BC383E" w:rsidP="00AD1543">
            <w:pPr>
              <w:rPr>
                <w:rFonts w:eastAsia="MS Gothic"/>
                <w:b/>
                <w:i/>
                <w:sz w:val="20"/>
                <w:szCs w:val="20"/>
              </w:rPr>
            </w:pPr>
          </w:p>
          <w:p w14:paraId="00BE0E26" w14:textId="0ABCF8A9" w:rsidR="00C512AD" w:rsidRPr="00EC1B76" w:rsidRDefault="005A265A" w:rsidP="00C512AD">
            <w:pPr>
              <w:rPr>
                <w:rFonts w:eastAsia="MS Gothic"/>
                <w:b/>
                <w:i/>
                <w:sz w:val="20"/>
                <w:szCs w:val="20"/>
              </w:rPr>
            </w:pPr>
            <w:r>
              <w:rPr>
                <w:rFonts w:eastAsia="MS Gothic"/>
                <w:b/>
                <w:i/>
                <w:sz w:val="20"/>
                <w:szCs w:val="20"/>
              </w:rPr>
              <w:t>Proceed to Sections II,</w:t>
            </w:r>
            <w:r w:rsidR="00C512AD">
              <w:rPr>
                <w:rFonts w:eastAsia="MS Gothic"/>
                <w:b/>
                <w:i/>
                <w:sz w:val="20"/>
                <w:szCs w:val="20"/>
              </w:rPr>
              <w:t xml:space="preserve"> III</w:t>
            </w:r>
            <w:r>
              <w:rPr>
                <w:rFonts w:eastAsia="MS Gothic"/>
                <w:b/>
                <w:i/>
                <w:sz w:val="20"/>
                <w:szCs w:val="20"/>
              </w:rPr>
              <w:t>, or IV</w:t>
            </w:r>
            <w:r w:rsidR="00C512AD">
              <w:rPr>
                <w:rFonts w:eastAsia="MS Gothic"/>
                <w:b/>
                <w:i/>
                <w:sz w:val="20"/>
                <w:szCs w:val="20"/>
              </w:rPr>
              <w:t xml:space="preserve">. </w:t>
            </w:r>
            <w:r w:rsidR="00D34168">
              <w:rPr>
                <w:rFonts w:eastAsia="MS Gothic"/>
                <w:b/>
                <w:i/>
                <w:sz w:val="20"/>
                <w:szCs w:val="20"/>
              </w:rPr>
              <w:t>Please choose one or more of</w:t>
            </w:r>
            <w:r w:rsidR="00C512AD">
              <w:rPr>
                <w:rFonts w:eastAsia="MS Gothic"/>
                <w:b/>
                <w:i/>
                <w:sz w:val="20"/>
                <w:szCs w:val="20"/>
              </w:rPr>
              <w:t xml:space="preserve"> </w:t>
            </w:r>
            <w:r w:rsidR="004B73E9">
              <w:rPr>
                <w:rFonts w:eastAsia="MS Gothic"/>
                <w:b/>
                <w:i/>
                <w:sz w:val="20"/>
                <w:szCs w:val="20"/>
              </w:rPr>
              <w:t xml:space="preserve">the </w:t>
            </w:r>
            <w:r w:rsidR="00C512AD">
              <w:rPr>
                <w:rFonts w:eastAsia="MS Gothic"/>
                <w:b/>
                <w:i/>
                <w:sz w:val="20"/>
                <w:szCs w:val="20"/>
              </w:rPr>
              <w:t>categories</w:t>
            </w:r>
            <w:r w:rsidR="00D34168">
              <w:rPr>
                <w:rFonts w:eastAsia="MS Gothic"/>
                <w:b/>
                <w:i/>
                <w:sz w:val="20"/>
                <w:szCs w:val="20"/>
              </w:rPr>
              <w:t xml:space="preserve"> that best fit your research</w:t>
            </w:r>
            <w:r w:rsidR="00C512AD">
              <w:rPr>
                <w:rFonts w:eastAsia="MS Gothic"/>
                <w:b/>
                <w:i/>
                <w:sz w:val="20"/>
                <w:szCs w:val="20"/>
              </w:rPr>
              <w:t xml:space="preserve"> in either Standard Review </w:t>
            </w:r>
            <w:r w:rsidR="00C512AD" w:rsidRPr="00483907">
              <w:rPr>
                <w:rFonts w:eastAsia="MS Gothic"/>
                <w:b/>
                <w:i/>
                <w:sz w:val="20"/>
                <w:szCs w:val="20"/>
              </w:rPr>
              <w:t>or</w:t>
            </w:r>
            <w:r w:rsidR="00C512AD">
              <w:rPr>
                <w:rFonts w:eastAsia="MS Gothic"/>
                <w:b/>
                <w:i/>
                <w:sz w:val="20"/>
                <w:szCs w:val="20"/>
              </w:rPr>
              <w:t xml:space="preserve"> Full Board Review below. </w:t>
            </w:r>
          </w:p>
        </w:tc>
        <w:tc>
          <w:tcPr>
            <w:tcW w:w="2160" w:type="dxa"/>
            <w:tcBorders>
              <w:left w:val="nil"/>
            </w:tcBorders>
          </w:tcPr>
          <w:p w14:paraId="1631743D" w14:textId="77777777" w:rsidR="000E1356" w:rsidRDefault="000E1356" w:rsidP="00082DBA">
            <w:pPr>
              <w:ind w:left="330"/>
              <w:rPr>
                <w:rFonts w:eastAsia="MS Gothic"/>
                <w:sz w:val="20"/>
                <w:szCs w:val="20"/>
              </w:rPr>
            </w:pPr>
          </w:p>
          <w:p w14:paraId="2F8FAA30" w14:textId="0A6AFB3A" w:rsidR="000E1356" w:rsidRDefault="0053643C" w:rsidP="00082DBA">
            <w:pPr>
              <w:ind w:left="330"/>
              <w:rPr>
                <w:rFonts w:eastAsia="MS Gothic"/>
                <w:i/>
                <w:sz w:val="20"/>
                <w:szCs w:val="20"/>
              </w:rPr>
            </w:pPr>
            <w:sdt>
              <w:sdtPr>
                <w:rPr>
                  <w:sz w:val="20"/>
                  <w:szCs w:val="20"/>
                </w:rPr>
                <w:id w:val="-1092392857"/>
                <w14:checkbox>
                  <w14:checked w14:val="0"/>
                  <w14:checkedState w14:val="2612" w14:font="MS Gothic"/>
                  <w14:uncheckedState w14:val="2610" w14:font="MS Gothic"/>
                </w14:checkbox>
              </w:sdtPr>
              <w:sdtEndPr/>
              <w:sdtContent>
                <w:r w:rsidR="00AD1543">
                  <w:rPr>
                    <w:rFonts w:ascii="MS Gothic" w:eastAsia="MS Gothic" w:hAnsi="MS Gothic" w:hint="eastAsia"/>
                    <w:sz w:val="20"/>
                    <w:szCs w:val="20"/>
                  </w:rPr>
                  <w:t>☐</w:t>
                </w:r>
              </w:sdtContent>
            </w:sdt>
            <w:r w:rsidR="000E1356" w:rsidRPr="00EC1E62">
              <w:rPr>
                <w:sz w:val="20"/>
                <w:szCs w:val="20"/>
              </w:rPr>
              <w:t xml:space="preserve">YES      </w:t>
            </w:r>
            <w:sdt>
              <w:sdtPr>
                <w:rPr>
                  <w:sz w:val="20"/>
                  <w:szCs w:val="20"/>
                </w:rPr>
                <w:id w:val="-1980761150"/>
                <w14:checkbox>
                  <w14:checked w14:val="0"/>
                  <w14:checkedState w14:val="2612" w14:font="MS Gothic"/>
                  <w14:uncheckedState w14:val="2610" w14:font="MS Gothic"/>
                </w14:checkbox>
              </w:sdtPr>
              <w:sdtEndPr/>
              <w:sdtContent>
                <w:r w:rsidR="000E1356">
                  <w:rPr>
                    <w:rFonts w:ascii="MS Gothic" w:eastAsia="MS Gothic" w:hAnsi="MS Gothic" w:hint="eastAsia"/>
                    <w:sz w:val="20"/>
                    <w:szCs w:val="20"/>
                  </w:rPr>
                  <w:t>☐</w:t>
                </w:r>
              </w:sdtContent>
            </w:sdt>
            <w:r w:rsidR="000E1356" w:rsidRPr="00EC1E62">
              <w:rPr>
                <w:sz w:val="20"/>
                <w:szCs w:val="20"/>
              </w:rPr>
              <w:t>NO</w:t>
            </w:r>
          </w:p>
          <w:p w14:paraId="3580AD19" w14:textId="77777777" w:rsidR="000E1356" w:rsidRDefault="000E1356" w:rsidP="00082DBA">
            <w:pPr>
              <w:ind w:left="330"/>
              <w:rPr>
                <w:rFonts w:eastAsia="MS Gothic"/>
                <w:i/>
                <w:sz w:val="20"/>
                <w:szCs w:val="20"/>
              </w:rPr>
            </w:pPr>
          </w:p>
          <w:p w14:paraId="247D6D04" w14:textId="77777777" w:rsidR="000E1356" w:rsidRDefault="0053643C" w:rsidP="00082DBA">
            <w:pPr>
              <w:ind w:left="330"/>
              <w:rPr>
                <w:rFonts w:eastAsia="MS Gothic"/>
                <w:i/>
                <w:sz w:val="20"/>
                <w:szCs w:val="20"/>
              </w:rPr>
            </w:pPr>
            <w:sdt>
              <w:sdtPr>
                <w:rPr>
                  <w:sz w:val="20"/>
                  <w:szCs w:val="20"/>
                </w:rPr>
                <w:id w:val="-1707244692"/>
                <w14:checkbox>
                  <w14:checked w14:val="0"/>
                  <w14:checkedState w14:val="2612" w14:font="MS Gothic"/>
                  <w14:uncheckedState w14:val="2610" w14:font="MS Gothic"/>
                </w14:checkbox>
              </w:sdtPr>
              <w:sdtEndPr/>
              <w:sdtContent>
                <w:r w:rsidR="000E1356">
                  <w:rPr>
                    <w:rFonts w:ascii="MS Gothic" w:eastAsia="MS Gothic" w:hAnsi="MS Gothic" w:hint="eastAsia"/>
                    <w:sz w:val="20"/>
                    <w:szCs w:val="20"/>
                  </w:rPr>
                  <w:t>☐</w:t>
                </w:r>
              </w:sdtContent>
            </w:sdt>
            <w:r w:rsidR="000E1356" w:rsidRPr="00EC1E62">
              <w:rPr>
                <w:sz w:val="20"/>
                <w:szCs w:val="20"/>
              </w:rPr>
              <w:t xml:space="preserve">YES      </w:t>
            </w:r>
            <w:sdt>
              <w:sdtPr>
                <w:rPr>
                  <w:sz w:val="20"/>
                  <w:szCs w:val="20"/>
                </w:rPr>
                <w:id w:val="351456001"/>
                <w14:checkbox>
                  <w14:checked w14:val="0"/>
                  <w14:checkedState w14:val="2612" w14:font="MS Gothic"/>
                  <w14:uncheckedState w14:val="2610" w14:font="MS Gothic"/>
                </w14:checkbox>
              </w:sdtPr>
              <w:sdtEndPr/>
              <w:sdtContent>
                <w:r w:rsidR="000E1356">
                  <w:rPr>
                    <w:rFonts w:ascii="MS Gothic" w:eastAsia="MS Gothic" w:hAnsi="MS Gothic" w:hint="eastAsia"/>
                    <w:sz w:val="20"/>
                    <w:szCs w:val="20"/>
                  </w:rPr>
                  <w:t>☐</w:t>
                </w:r>
              </w:sdtContent>
            </w:sdt>
            <w:r w:rsidR="000E1356" w:rsidRPr="00EC1E62">
              <w:rPr>
                <w:sz w:val="20"/>
                <w:szCs w:val="20"/>
              </w:rPr>
              <w:t>NO</w:t>
            </w:r>
          </w:p>
          <w:p w14:paraId="7ACBF4D6" w14:textId="77777777" w:rsidR="000E1356" w:rsidRDefault="000E1356" w:rsidP="00082DBA">
            <w:pPr>
              <w:ind w:left="330"/>
              <w:rPr>
                <w:rFonts w:eastAsia="MS Gothic"/>
                <w:i/>
                <w:sz w:val="20"/>
                <w:szCs w:val="20"/>
              </w:rPr>
            </w:pPr>
          </w:p>
          <w:p w14:paraId="7D7CB365" w14:textId="77777777" w:rsidR="000E1356" w:rsidRDefault="0053643C" w:rsidP="00082DBA">
            <w:pPr>
              <w:ind w:left="330"/>
              <w:rPr>
                <w:rFonts w:eastAsia="MS Gothic"/>
                <w:i/>
                <w:sz w:val="20"/>
                <w:szCs w:val="20"/>
              </w:rPr>
            </w:pPr>
            <w:sdt>
              <w:sdtPr>
                <w:rPr>
                  <w:sz w:val="20"/>
                  <w:szCs w:val="20"/>
                </w:rPr>
                <w:id w:val="1666515336"/>
                <w14:checkbox>
                  <w14:checked w14:val="0"/>
                  <w14:checkedState w14:val="2612" w14:font="MS Gothic"/>
                  <w14:uncheckedState w14:val="2610" w14:font="MS Gothic"/>
                </w14:checkbox>
              </w:sdtPr>
              <w:sdtEndPr/>
              <w:sdtContent>
                <w:r w:rsidR="000E1356">
                  <w:rPr>
                    <w:rFonts w:ascii="MS Gothic" w:eastAsia="MS Gothic" w:hAnsi="MS Gothic" w:hint="eastAsia"/>
                    <w:sz w:val="20"/>
                    <w:szCs w:val="20"/>
                  </w:rPr>
                  <w:t>☐</w:t>
                </w:r>
              </w:sdtContent>
            </w:sdt>
            <w:r w:rsidR="000E1356" w:rsidRPr="00EC1E62">
              <w:rPr>
                <w:sz w:val="20"/>
                <w:szCs w:val="20"/>
              </w:rPr>
              <w:t xml:space="preserve">YES      </w:t>
            </w:r>
            <w:sdt>
              <w:sdtPr>
                <w:rPr>
                  <w:sz w:val="20"/>
                  <w:szCs w:val="20"/>
                </w:rPr>
                <w:id w:val="199751024"/>
                <w14:checkbox>
                  <w14:checked w14:val="0"/>
                  <w14:checkedState w14:val="2612" w14:font="MS Gothic"/>
                  <w14:uncheckedState w14:val="2610" w14:font="MS Gothic"/>
                </w14:checkbox>
              </w:sdtPr>
              <w:sdtEndPr/>
              <w:sdtContent>
                <w:r w:rsidR="000E1356">
                  <w:rPr>
                    <w:rFonts w:ascii="MS Gothic" w:eastAsia="MS Gothic" w:hAnsi="MS Gothic" w:hint="eastAsia"/>
                    <w:sz w:val="20"/>
                    <w:szCs w:val="20"/>
                  </w:rPr>
                  <w:t>☐</w:t>
                </w:r>
              </w:sdtContent>
            </w:sdt>
            <w:r w:rsidR="000E1356" w:rsidRPr="00EC1E62">
              <w:rPr>
                <w:sz w:val="20"/>
                <w:szCs w:val="20"/>
              </w:rPr>
              <w:t>NO</w:t>
            </w:r>
          </w:p>
          <w:p w14:paraId="33FB1B0F" w14:textId="77777777" w:rsidR="000E1356" w:rsidRDefault="000E1356" w:rsidP="00082DBA">
            <w:pPr>
              <w:ind w:left="330"/>
              <w:rPr>
                <w:rFonts w:eastAsia="MS Gothic"/>
                <w:i/>
                <w:sz w:val="20"/>
                <w:szCs w:val="20"/>
              </w:rPr>
            </w:pPr>
          </w:p>
          <w:p w14:paraId="4349E18B" w14:textId="77777777" w:rsidR="000E1356" w:rsidRDefault="0053643C" w:rsidP="00082DBA">
            <w:pPr>
              <w:ind w:left="330"/>
              <w:rPr>
                <w:rFonts w:eastAsia="MS Gothic"/>
                <w:i/>
                <w:sz w:val="20"/>
                <w:szCs w:val="20"/>
              </w:rPr>
            </w:pPr>
            <w:sdt>
              <w:sdtPr>
                <w:rPr>
                  <w:sz w:val="20"/>
                  <w:szCs w:val="20"/>
                </w:rPr>
                <w:id w:val="670685275"/>
                <w14:checkbox>
                  <w14:checked w14:val="0"/>
                  <w14:checkedState w14:val="2612" w14:font="MS Gothic"/>
                  <w14:uncheckedState w14:val="2610" w14:font="MS Gothic"/>
                </w14:checkbox>
              </w:sdtPr>
              <w:sdtEndPr/>
              <w:sdtContent>
                <w:r w:rsidR="000E1356">
                  <w:rPr>
                    <w:rFonts w:ascii="MS Gothic" w:eastAsia="MS Gothic" w:hAnsi="MS Gothic" w:hint="eastAsia"/>
                    <w:sz w:val="20"/>
                    <w:szCs w:val="20"/>
                  </w:rPr>
                  <w:t>☐</w:t>
                </w:r>
              </w:sdtContent>
            </w:sdt>
            <w:r w:rsidR="000E1356" w:rsidRPr="00EC1E62">
              <w:rPr>
                <w:sz w:val="20"/>
                <w:szCs w:val="20"/>
              </w:rPr>
              <w:t xml:space="preserve">YES      </w:t>
            </w:r>
            <w:sdt>
              <w:sdtPr>
                <w:rPr>
                  <w:sz w:val="20"/>
                  <w:szCs w:val="20"/>
                </w:rPr>
                <w:id w:val="2108145218"/>
                <w14:checkbox>
                  <w14:checked w14:val="0"/>
                  <w14:checkedState w14:val="2612" w14:font="MS Gothic"/>
                  <w14:uncheckedState w14:val="2610" w14:font="MS Gothic"/>
                </w14:checkbox>
              </w:sdtPr>
              <w:sdtEndPr/>
              <w:sdtContent>
                <w:r w:rsidR="000E1356">
                  <w:rPr>
                    <w:rFonts w:ascii="MS Gothic" w:eastAsia="MS Gothic" w:hAnsi="MS Gothic" w:hint="eastAsia"/>
                    <w:sz w:val="20"/>
                    <w:szCs w:val="20"/>
                  </w:rPr>
                  <w:t>☐</w:t>
                </w:r>
              </w:sdtContent>
            </w:sdt>
            <w:r w:rsidR="000E1356" w:rsidRPr="00EC1E62">
              <w:rPr>
                <w:sz w:val="20"/>
                <w:szCs w:val="20"/>
              </w:rPr>
              <w:t>NO</w:t>
            </w:r>
          </w:p>
          <w:p w14:paraId="045E7C33" w14:textId="77777777" w:rsidR="000E1356" w:rsidRDefault="000E1356" w:rsidP="00082DBA">
            <w:pPr>
              <w:ind w:left="330"/>
              <w:rPr>
                <w:rFonts w:eastAsia="MS Gothic"/>
                <w:i/>
                <w:sz w:val="20"/>
                <w:szCs w:val="20"/>
              </w:rPr>
            </w:pPr>
          </w:p>
          <w:p w14:paraId="37CF56D1" w14:textId="109C7876" w:rsidR="000E1356" w:rsidRDefault="0053643C" w:rsidP="00082DBA">
            <w:pPr>
              <w:ind w:left="330"/>
              <w:rPr>
                <w:rFonts w:eastAsia="MS Gothic"/>
                <w:i/>
                <w:sz w:val="20"/>
                <w:szCs w:val="20"/>
              </w:rPr>
            </w:pPr>
            <w:sdt>
              <w:sdtPr>
                <w:rPr>
                  <w:sz w:val="20"/>
                  <w:szCs w:val="20"/>
                </w:rPr>
                <w:id w:val="-1764298589"/>
                <w14:checkbox>
                  <w14:checked w14:val="0"/>
                  <w14:checkedState w14:val="2612" w14:font="MS Gothic"/>
                  <w14:uncheckedState w14:val="2610" w14:font="MS Gothic"/>
                </w14:checkbox>
              </w:sdtPr>
              <w:sdtEndPr/>
              <w:sdtContent>
                <w:r w:rsidR="009607C5">
                  <w:rPr>
                    <w:rFonts w:ascii="MS Gothic" w:eastAsia="MS Gothic" w:hAnsi="MS Gothic" w:hint="eastAsia"/>
                    <w:sz w:val="20"/>
                    <w:szCs w:val="20"/>
                  </w:rPr>
                  <w:t>☐</w:t>
                </w:r>
              </w:sdtContent>
            </w:sdt>
            <w:r w:rsidR="000E1356" w:rsidRPr="00EC1E62">
              <w:rPr>
                <w:sz w:val="20"/>
                <w:szCs w:val="20"/>
              </w:rPr>
              <w:t xml:space="preserve">YES      </w:t>
            </w:r>
            <w:sdt>
              <w:sdtPr>
                <w:rPr>
                  <w:sz w:val="20"/>
                  <w:szCs w:val="20"/>
                </w:rPr>
                <w:id w:val="176159652"/>
                <w14:checkbox>
                  <w14:checked w14:val="0"/>
                  <w14:checkedState w14:val="2612" w14:font="MS Gothic"/>
                  <w14:uncheckedState w14:val="2610" w14:font="MS Gothic"/>
                </w14:checkbox>
              </w:sdtPr>
              <w:sdtEndPr/>
              <w:sdtContent>
                <w:r w:rsidR="000E1356">
                  <w:rPr>
                    <w:rFonts w:ascii="MS Gothic" w:eastAsia="MS Gothic" w:hAnsi="MS Gothic" w:hint="eastAsia"/>
                    <w:sz w:val="20"/>
                    <w:szCs w:val="20"/>
                  </w:rPr>
                  <w:t>☐</w:t>
                </w:r>
              </w:sdtContent>
            </w:sdt>
            <w:r w:rsidR="000E1356" w:rsidRPr="00EC1E62">
              <w:rPr>
                <w:sz w:val="20"/>
                <w:szCs w:val="20"/>
              </w:rPr>
              <w:t>NO</w:t>
            </w:r>
          </w:p>
          <w:p w14:paraId="1D2D74F5" w14:textId="77777777" w:rsidR="000E1356" w:rsidRDefault="000E1356" w:rsidP="00082DBA">
            <w:pPr>
              <w:ind w:left="330"/>
              <w:rPr>
                <w:rFonts w:eastAsia="MS Gothic"/>
                <w:sz w:val="20"/>
                <w:szCs w:val="20"/>
              </w:rPr>
            </w:pPr>
          </w:p>
          <w:p w14:paraId="66A5107B" w14:textId="77777777" w:rsidR="009607C5" w:rsidRDefault="0053643C" w:rsidP="009607C5">
            <w:pPr>
              <w:ind w:left="330"/>
              <w:rPr>
                <w:rFonts w:eastAsia="MS Gothic"/>
                <w:i/>
                <w:sz w:val="20"/>
                <w:szCs w:val="20"/>
              </w:rPr>
            </w:pPr>
            <w:sdt>
              <w:sdtPr>
                <w:rPr>
                  <w:sz w:val="20"/>
                  <w:szCs w:val="20"/>
                </w:rPr>
                <w:id w:val="-405229817"/>
                <w14:checkbox>
                  <w14:checked w14:val="0"/>
                  <w14:checkedState w14:val="2612" w14:font="MS Gothic"/>
                  <w14:uncheckedState w14:val="2610" w14:font="MS Gothic"/>
                </w14:checkbox>
              </w:sdtPr>
              <w:sdtEndPr/>
              <w:sdtContent>
                <w:r w:rsidR="009607C5">
                  <w:rPr>
                    <w:rFonts w:ascii="MS Gothic" w:eastAsia="MS Gothic" w:hAnsi="MS Gothic" w:hint="eastAsia"/>
                    <w:sz w:val="20"/>
                    <w:szCs w:val="20"/>
                  </w:rPr>
                  <w:t>☐</w:t>
                </w:r>
              </w:sdtContent>
            </w:sdt>
            <w:r w:rsidR="009607C5" w:rsidRPr="00EC1E62">
              <w:rPr>
                <w:sz w:val="20"/>
                <w:szCs w:val="20"/>
              </w:rPr>
              <w:t xml:space="preserve">YES      </w:t>
            </w:r>
            <w:sdt>
              <w:sdtPr>
                <w:rPr>
                  <w:sz w:val="20"/>
                  <w:szCs w:val="20"/>
                </w:rPr>
                <w:id w:val="344992838"/>
                <w14:checkbox>
                  <w14:checked w14:val="0"/>
                  <w14:checkedState w14:val="2612" w14:font="MS Gothic"/>
                  <w14:uncheckedState w14:val="2610" w14:font="MS Gothic"/>
                </w14:checkbox>
              </w:sdtPr>
              <w:sdtEndPr/>
              <w:sdtContent>
                <w:r w:rsidR="009607C5">
                  <w:rPr>
                    <w:rFonts w:ascii="MS Gothic" w:eastAsia="MS Gothic" w:hAnsi="MS Gothic" w:hint="eastAsia"/>
                    <w:sz w:val="20"/>
                    <w:szCs w:val="20"/>
                  </w:rPr>
                  <w:t>☐</w:t>
                </w:r>
              </w:sdtContent>
            </w:sdt>
            <w:r w:rsidR="009607C5" w:rsidRPr="00EC1E62">
              <w:rPr>
                <w:sz w:val="20"/>
                <w:szCs w:val="20"/>
              </w:rPr>
              <w:t>NO</w:t>
            </w:r>
          </w:p>
          <w:p w14:paraId="079A9479" w14:textId="77777777" w:rsidR="009607C5" w:rsidRDefault="009607C5" w:rsidP="00082DBA">
            <w:pPr>
              <w:ind w:left="330"/>
              <w:rPr>
                <w:rFonts w:eastAsia="MS Gothic"/>
                <w:sz w:val="20"/>
                <w:szCs w:val="20"/>
              </w:rPr>
            </w:pPr>
          </w:p>
          <w:p w14:paraId="4CE11AEA" w14:textId="77777777" w:rsidR="009607C5" w:rsidRDefault="0053643C" w:rsidP="009607C5">
            <w:pPr>
              <w:ind w:left="330"/>
              <w:rPr>
                <w:rFonts w:eastAsia="MS Gothic"/>
                <w:i/>
                <w:sz w:val="20"/>
                <w:szCs w:val="20"/>
              </w:rPr>
            </w:pPr>
            <w:sdt>
              <w:sdtPr>
                <w:rPr>
                  <w:sz w:val="20"/>
                  <w:szCs w:val="20"/>
                </w:rPr>
                <w:id w:val="-1602479689"/>
                <w14:checkbox>
                  <w14:checked w14:val="0"/>
                  <w14:checkedState w14:val="2612" w14:font="MS Gothic"/>
                  <w14:uncheckedState w14:val="2610" w14:font="MS Gothic"/>
                </w14:checkbox>
              </w:sdtPr>
              <w:sdtEndPr/>
              <w:sdtContent>
                <w:r w:rsidR="009607C5">
                  <w:rPr>
                    <w:rFonts w:ascii="MS Gothic" w:eastAsia="MS Gothic" w:hAnsi="MS Gothic" w:hint="eastAsia"/>
                    <w:sz w:val="20"/>
                    <w:szCs w:val="20"/>
                  </w:rPr>
                  <w:t>☐</w:t>
                </w:r>
              </w:sdtContent>
            </w:sdt>
            <w:r w:rsidR="009607C5" w:rsidRPr="00EC1E62">
              <w:rPr>
                <w:sz w:val="20"/>
                <w:szCs w:val="20"/>
              </w:rPr>
              <w:t xml:space="preserve">YES      </w:t>
            </w:r>
            <w:sdt>
              <w:sdtPr>
                <w:rPr>
                  <w:sz w:val="20"/>
                  <w:szCs w:val="20"/>
                </w:rPr>
                <w:id w:val="-864903421"/>
                <w14:checkbox>
                  <w14:checked w14:val="0"/>
                  <w14:checkedState w14:val="2612" w14:font="MS Gothic"/>
                  <w14:uncheckedState w14:val="2610" w14:font="MS Gothic"/>
                </w14:checkbox>
              </w:sdtPr>
              <w:sdtEndPr/>
              <w:sdtContent>
                <w:r w:rsidR="009607C5">
                  <w:rPr>
                    <w:rFonts w:ascii="MS Gothic" w:eastAsia="MS Gothic" w:hAnsi="MS Gothic" w:hint="eastAsia"/>
                    <w:sz w:val="20"/>
                    <w:szCs w:val="20"/>
                  </w:rPr>
                  <w:t>☐</w:t>
                </w:r>
              </w:sdtContent>
            </w:sdt>
            <w:r w:rsidR="009607C5" w:rsidRPr="00EC1E62">
              <w:rPr>
                <w:sz w:val="20"/>
                <w:szCs w:val="20"/>
              </w:rPr>
              <w:t>NO</w:t>
            </w:r>
          </w:p>
          <w:p w14:paraId="3ADCCCCC" w14:textId="77777777" w:rsidR="009607C5" w:rsidRDefault="009607C5" w:rsidP="00082DBA">
            <w:pPr>
              <w:ind w:left="330"/>
              <w:rPr>
                <w:rFonts w:eastAsia="MS Gothic"/>
                <w:sz w:val="20"/>
                <w:szCs w:val="20"/>
              </w:rPr>
            </w:pPr>
          </w:p>
          <w:p w14:paraId="18AA4744" w14:textId="75F18857" w:rsidR="00E43B2F" w:rsidRDefault="0053643C" w:rsidP="00E43B2F">
            <w:pPr>
              <w:ind w:left="330"/>
              <w:rPr>
                <w:rFonts w:eastAsia="MS Gothic"/>
                <w:i/>
                <w:sz w:val="20"/>
                <w:szCs w:val="20"/>
              </w:rPr>
            </w:pPr>
            <w:sdt>
              <w:sdtPr>
                <w:rPr>
                  <w:sz w:val="20"/>
                  <w:szCs w:val="20"/>
                </w:rPr>
                <w:id w:val="-1947840423"/>
                <w14:checkbox>
                  <w14:checked w14:val="0"/>
                  <w14:checkedState w14:val="2612" w14:font="MS Gothic"/>
                  <w14:uncheckedState w14:val="2610" w14:font="MS Gothic"/>
                </w14:checkbox>
              </w:sdtPr>
              <w:sdtEndPr/>
              <w:sdtContent>
                <w:r w:rsidR="00E43B2F">
                  <w:rPr>
                    <w:rFonts w:ascii="MS Gothic" w:eastAsia="MS Gothic" w:hAnsi="MS Gothic" w:hint="eastAsia"/>
                    <w:sz w:val="20"/>
                    <w:szCs w:val="20"/>
                  </w:rPr>
                  <w:t>☐</w:t>
                </w:r>
              </w:sdtContent>
            </w:sdt>
            <w:r w:rsidR="00E43B2F" w:rsidRPr="00EC1E62">
              <w:rPr>
                <w:sz w:val="20"/>
                <w:szCs w:val="20"/>
              </w:rPr>
              <w:t xml:space="preserve">YES      </w:t>
            </w:r>
            <w:sdt>
              <w:sdtPr>
                <w:rPr>
                  <w:sz w:val="20"/>
                  <w:szCs w:val="20"/>
                </w:rPr>
                <w:id w:val="-1138718851"/>
                <w14:checkbox>
                  <w14:checked w14:val="0"/>
                  <w14:checkedState w14:val="2612" w14:font="MS Gothic"/>
                  <w14:uncheckedState w14:val="2610" w14:font="MS Gothic"/>
                </w14:checkbox>
              </w:sdtPr>
              <w:sdtEndPr/>
              <w:sdtContent>
                <w:r w:rsidR="00E43B2F">
                  <w:rPr>
                    <w:rFonts w:ascii="MS Gothic" w:eastAsia="MS Gothic" w:hAnsi="MS Gothic" w:hint="eastAsia"/>
                    <w:sz w:val="20"/>
                    <w:szCs w:val="20"/>
                  </w:rPr>
                  <w:t>☐</w:t>
                </w:r>
              </w:sdtContent>
            </w:sdt>
            <w:r w:rsidR="00E43B2F" w:rsidRPr="00EC1E62">
              <w:rPr>
                <w:sz w:val="20"/>
                <w:szCs w:val="20"/>
              </w:rPr>
              <w:t>NO</w:t>
            </w:r>
          </w:p>
          <w:p w14:paraId="64A71166" w14:textId="77777777" w:rsidR="00E43B2F" w:rsidRDefault="00E43B2F" w:rsidP="00082DBA">
            <w:pPr>
              <w:ind w:left="330"/>
              <w:rPr>
                <w:rFonts w:eastAsia="MS Gothic"/>
                <w:sz w:val="20"/>
                <w:szCs w:val="20"/>
              </w:rPr>
            </w:pPr>
          </w:p>
          <w:p w14:paraId="3DC1CDF1" w14:textId="77777777" w:rsidR="00E43B2F" w:rsidRDefault="0053643C" w:rsidP="00E43B2F">
            <w:pPr>
              <w:ind w:left="330"/>
              <w:rPr>
                <w:rFonts w:eastAsia="MS Gothic"/>
                <w:i/>
                <w:sz w:val="20"/>
                <w:szCs w:val="20"/>
              </w:rPr>
            </w:pPr>
            <w:sdt>
              <w:sdtPr>
                <w:rPr>
                  <w:sz w:val="20"/>
                  <w:szCs w:val="20"/>
                </w:rPr>
                <w:id w:val="-257595955"/>
                <w14:checkbox>
                  <w14:checked w14:val="0"/>
                  <w14:checkedState w14:val="2612" w14:font="MS Gothic"/>
                  <w14:uncheckedState w14:val="2610" w14:font="MS Gothic"/>
                </w14:checkbox>
              </w:sdtPr>
              <w:sdtEndPr/>
              <w:sdtContent>
                <w:r w:rsidR="00E43B2F">
                  <w:rPr>
                    <w:rFonts w:ascii="MS Gothic" w:eastAsia="MS Gothic" w:hAnsi="MS Gothic" w:hint="eastAsia"/>
                    <w:sz w:val="20"/>
                    <w:szCs w:val="20"/>
                  </w:rPr>
                  <w:t>☐</w:t>
                </w:r>
              </w:sdtContent>
            </w:sdt>
            <w:r w:rsidR="00E43B2F" w:rsidRPr="00EC1E62">
              <w:rPr>
                <w:sz w:val="20"/>
                <w:szCs w:val="20"/>
              </w:rPr>
              <w:t xml:space="preserve">YES      </w:t>
            </w:r>
            <w:sdt>
              <w:sdtPr>
                <w:rPr>
                  <w:sz w:val="20"/>
                  <w:szCs w:val="20"/>
                </w:rPr>
                <w:id w:val="-758364694"/>
                <w14:checkbox>
                  <w14:checked w14:val="0"/>
                  <w14:checkedState w14:val="2612" w14:font="MS Gothic"/>
                  <w14:uncheckedState w14:val="2610" w14:font="MS Gothic"/>
                </w14:checkbox>
              </w:sdtPr>
              <w:sdtEndPr/>
              <w:sdtContent>
                <w:r w:rsidR="00E43B2F">
                  <w:rPr>
                    <w:rFonts w:ascii="MS Gothic" w:eastAsia="MS Gothic" w:hAnsi="MS Gothic" w:hint="eastAsia"/>
                    <w:sz w:val="20"/>
                    <w:szCs w:val="20"/>
                  </w:rPr>
                  <w:t>☐</w:t>
                </w:r>
              </w:sdtContent>
            </w:sdt>
            <w:r w:rsidR="00E43B2F" w:rsidRPr="00EC1E62">
              <w:rPr>
                <w:sz w:val="20"/>
                <w:szCs w:val="20"/>
              </w:rPr>
              <w:t>NO</w:t>
            </w:r>
          </w:p>
          <w:p w14:paraId="1D90CE89" w14:textId="77777777" w:rsidR="00E43B2F" w:rsidRDefault="00E43B2F" w:rsidP="00082DBA">
            <w:pPr>
              <w:ind w:left="330"/>
              <w:rPr>
                <w:rFonts w:eastAsia="MS Gothic"/>
                <w:sz w:val="20"/>
                <w:szCs w:val="20"/>
              </w:rPr>
            </w:pPr>
          </w:p>
          <w:p w14:paraId="284262CC" w14:textId="3ED0425A" w:rsidR="00A61D02" w:rsidRPr="009607C5" w:rsidRDefault="00A61D02" w:rsidP="00534BD2">
            <w:pPr>
              <w:rPr>
                <w:rFonts w:eastAsia="MS Gothic"/>
                <w:sz w:val="20"/>
                <w:szCs w:val="20"/>
              </w:rPr>
            </w:pPr>
          </w:p>
        </w:tc>
        <w:bookmarkStart w:id="0" w:name="_GoBack"/>
        <w:bookmarkEnd w:id="0"/>
      </w:tr>
    </w:tbl>
    <w:p w14:paraId="0DCB3670" w14:textId="4E0978BB" w:rsidR="00FC6512" w:rsidRDefault="005B7E5A" w:rsidP="00DB13C0">
      <w:pPr>
        <w:spacing w:after="0" w:line="240" w:lineRule="auto"/>
      </w:pPr>
      <w:r>
        <w:tab/>
      </w:r>
      <w:r>
        <w:tab/>
      </w:r>
      <w:r>
        <w:tab/>
      </w:r>
      <w:r>
        <w:tab/>
      </w:r>
      <w:r>
        <w:tab/>
      </w:r>
      <w:r>
        <w:tab/>
      </w:r>
      <w:r>
        <w:tab/>
      </w:r>
      <w:r>
        <w:tab/>
      </w:r>
      <w:r>
        <w:tab/>
      </w:r>
      <w:r>
        <w:tab/>
      </w:r>
      <w:r>
        <w:tab/>
      </w:r>
    </w:p>
    <w:p w14:paraId="2438B359" w14:textId="77777777" w:rsidR="001244F3" w:rsidRDefault="001244F3" w:rsidP="00DB13C0">
      <w:pPr>
        <w:spacing w:after="0" w:line="240" w:lineRule="auto"/>
      </w:pPr>
    </w:p>
    <w:p w14:paraId="2782B5CE" w14:textId="4157F2B9" w:rsidR="00FC6512" w:rsidRDefault="00841FB6" w:rsidP="00DB13C0">
      <w:pPr>
        <w:spacing w:after="0" w:line="240" w:lineRule="auto"/>
        <w:rPr>
          <w:b/>
        </w:rPr>
      </w:pPr>
      <w:r>
        <w:tab/>
      </w:r>
      <w:r>
        <w:tab/>
      </w:r>
      <w:r>
        <w:tab/>
      </w:r>
      <w:r>
        <w:tab/>
      </w:r>
      <w:r>
        <w:tab/>
      </w:r>
      <w:r>
        <w:tab/>
      </w:r>
      <w:r>
        <w:tab/>
      </w:r>
      <w:r>
        <w:tab/>
      </w:r>
      <w:r>
        <w:tab/>
      </w:r>
      <w:r>
        <w:tab/>
      </w:r>
      <w:r>
        <w:tab/>
      </w:r>
      <w:r>
        <w:rPr>
          <w:b/>
        </w:rPr>
        <w:t>Continued on the Next Page</w:t>
      </w:r>
    </w:p>
    <w:p w14:paraId="66077B78" w14:textId="09A57894" w:rsidR="00BC383E" w:rsidRDefault="00BC383E" w:rsidP="00DB13C0">
      <w:pPr>
        <w:spacing w:after="0" w:line="240" w:lineRule="auto"/>
      </w:pPr>
    </w:p>
    <w:p w14:paraId="2C0F8ED2" w14:textId="5E736674" w:rsidR="00BC383E" w:rsidRDefault="00BC383E" w:rsidP="00DB13C0">
      <w:pPr>
        <w:spacing w:after="0" w:line="240" w:lineRule="auto"/>
      </w:pPr>
    </w:p>
    <w:p w14:paraId="0C2E6A5A" w14:textId="40FC17D9" w:rsidR="00BC383E" w:rsidRDefault="00BC383E" w:rsidP="00DB13C0">
      <w:pPr>
        <w:spacing w:after="0" w:line="240" w:lineRule="auto"/>
      </w:pPr>
    </w:p>
    <w:tbl>
      <w:tblPr>
        <w:tblStyle w:val="TableGrid"/>
        <w:tblW w:w="0" w:type="auto"/>
        <w:tblLayout w:type="fixed"/>
        <w:tblLook w:val="04A0" w:firstRow="1" w:lastRow="0" w:firstColumn="1" w:lastColumn="0" w:noHBand="0" w:noVBand="1"/>
      </w:tblPr>
      <w:tblGrid>
        <w:gridCol w:w="535"/>
        <w:gridCol w:w="4590"/>
        <w:gridCol w:w="900"/>
        <w:gridCol w:w="4765"/>
      </w:tblGrid>
      <w:tr w:rsidR="00BF6F4C" w14:paraId="30278B59" w14:textId="77777777" w:rsidTr="00A4723D">
        <w:tc>
          <w:tcPr>
            <w:tcW w:w="10790" w:type="dxa"/>
            <w:gridSpan w:val="4"/>
            <w:shd w:val="clear" w:color="auto" w:fill="A6A6A6" w:themeFill="background1" w:themeFillShade="A6"/>
          </w:tcPr>
          <w:p w14:paraId="16F42B23" w14:textId="0461799E" w:rsidR="00BF6F4C" w:rsidRPr="001932F3" w:rsidRDefault="00B341BD" w:rsidP="008F7841">
            <w:pPr>
              <w:rPr>
                <w:b/>
                <w:sz w:val="20"/>
                <w:szCs w:val="20"/>
              </w:rPr>
            </w:pPr>
            <w:r>
              <w:rPr>
                <w:b/>
                <w:sz w:val="20"/>
                <w:szCs w:val="20"/>
              </w:rPr>
              <w:t xml:space="preserve">II. </w:t>
            </w:r>
            <w:r w:rsidR="008F7841">
              <w:rPr>
                <w:b/>
                <w:sz w:val="20"/>
                <w:szCs w:val="20"/>
              </w:rPr>
              <w:t>STANDARD</w:t>
            </w:r>
            <w:r w:rsidR="00BF6F4C" w:rsidRPr="001932F3">
              <w:rPr>
                <w:b/>
                <w:sz w:val="20"/>
                <w:szCs w:val="20"/>
              </w:rPr>
              <w:t xml:space="preserve"> REVIEW CATEGORIES</w:t>
            </w:r>
            <w:r w:rsidR="00483907">
              <w:rPr>
                <w:b/>
                <w:sz w:val="20"/>
                <w:szCs w:val="20"/>
              </w:rPr>
              <w:t xml:space="preserve"> </w:t>
            </w:r>
            <w:r w:rsidR="0088784E">
              <w:rPr>
                <w:b/>
                <w:sz w:val="20"/>
                <w:szCs w:val="20"/>
              </w:rPr>
              <w:t>– “Expedited” Research</w:t>
            </w:r>
          </w:p>
        </w:tc>
      </w:tr>
      <w:tr w:rsidR="00BF6F4C" w14:paraId="26CD9360" w14:textId="77777777" w:rsidTr="00A4723D">
        <w:tc>
          <w:tcPr>
            <w:tcW w:w="10790" w:type="dxa"/>
            <w:gridSpan w:val="4"/>
            <w:shd w:val="clear" w:color="auto" w:fill="auto"/>
          </w:tcPr>
          <w:p w14:paraId="0172A917" w14:textId="430DE651" w:rsidR="00BF6F4C" w:rsidRPr="001932F3" w:rsidRDefault="00BF6F4C" w:rsidP="00BF6F4C">
            <w:pPr>
              <w:rPr>
                <w:b/>
                <w:sz w:val="20"/>
                <w:szCs w:val="20"/>
              </w:rPr>
            </w:pPr>
            <w:r w:rsidRPr="001932F3">
              <w:rPr>
                <w:i/>
                <w:sz w:val="20"/>
                <w:szCs w:val="20"/>
              </w:rPr>
              <w:t>Place a check mark next to the appropriate category that applies to your research.</w:t>
            </w:r>
          </w:p>
        </w:tc>
      </w:tr>
      <w:tr w:rsidR="00BF6F4C" w14:paraId="2DADCFCB" w14:textId="77777777" w:rsidTr="00A4723D">
        <w:sdt>
          <w:sdtPr>
            <w:rPr>
              <w:b/>
              <w:sz w:val="20"/>
              <w:szCs w:val="20"/>
            </w:rPr>
            <w:id w:val="-392505027"/>
            <w14:checkbox>
              <w14:checked w14:val="0"/>
              <w14:checkedState w14:val="2612" w14:font="MS Gothic"/>
              <w14:uncheckedState w14:val="2610" w14:font="MS Gothic"/>
            </w14:checkbox>
          </w:sdtPr>
          <w:sdtEndPr/>
          <w:sdtContent>
            <w:tc>
              <w:tcPr>
                <w:tcW w:w="535" w:type="dxa"/>
              </w:tcPr>
              <w:p w14:paraId="031D4F4C" w14:textId="6596343B" w:rsidR="00BF6F4C" w:rsidRPr="001932F3" w:rsidRDefault="003611D9" w:rsidP="001F45BD">
                <w:pPr>
                  <w:rPr>
                    <w:b/>
                    <w:sz w:val="20"/>
                    <w:szCs w:val="20"/>
                  </w:rPr>
                </w:pPr>
                <w:r>
                  <w:rPr>
                    <w:rFonts w:ascii="MS Gothic" w:eastAsia="MS Gothic" w:hAnsi="MS Gothic" w:hint="eastAsia"/>
                    <w:b/>
                    <w:sz w:val="20"/>
                    <w:szCs w:val="20"/>
                  </w:rPr>
                  <w:t>☐</w:t>
                </w:r>
              </w:p>
            </w:tc>
          </w:sdtContent>
        </w:sdt>
        <w:tc>
          <w:tcPr>
            <w:tcW w:w="10255" w:type="dxa"/>
            <w:gridSpan w:val="3"/>
          </w:tcPr>
          <w:p w14:paraId="0A3175E1" w14:textId="50D0F646" w:rsidR="00BF6F4C" w:rsidRPr="001932F3" w:rsidRDefault="008F7841" w:rsidP="008F7841">
            <w:pPr>
              <w:pStyle w:val="ListParagraph"/>
              <w:numPr>
                <w:ilvl w:val="0"/>
                <w:numId w:val="4"/>
              </w:numPr>
              <w:rPr>
                <w:sz w:val="20"/>
                <w:szCs w:val="20"/>
              </w:rPr>
            </w:pPr>
            <w:r w:rsidRPr="008F7841">
              <w:rPr>
                <w:sz w:val="20"/>
                <w:szCs w:val="20"/>
              </w:rPr>
              <w:t xml:space="preserve">Clinical studies of drugs and medical devices only when condition (a) or (b) </w:t>
            </w:r>
            <w:proofErr w:type="gramStart"/>
            <w:r w:rsidRPr="008F7841">
              <w:rPr>
                <w:sz w:val="20"/>
                <w:szCs w:val="20"/>
              </w:rPr>
              <w:t>is met</w:t>
            </w:r>
            <w:proofErr w:type="gramEnd"/>
            <w:r w:rsidRPr="008F7841">
              <w:rPr>
                <w:sz w:val="20"/>
                <w:szCs w:val="20"/>
              </w:rPr>
              <w:t>. (</w:t>
            </w:r>
            <w:proofErr w:type="gramStart"/>
            <w:r w:rsidRPr="008F7841">
              <w:rPr>
                <w:sz w:val="20"/>
                <w:szCs w:val="20"/>
              </w:rPr>
              <w:t>a</w:t>
            </w:r>
            <w:proofErr w:type="gramEnd"/>
            <w:r w:rsidRPr="008F7841">
              <w:rPr>
                <w:sz w:val="20"/>
                <w:szCs w:val="20"/>
              </w:rPr>
              <w:t>) Research on drugs for which an investigational new drug application (21 CFR Part 312) is not required.  (Note: Research on marketed drugs that significantly increases the risks or decreases the acceptability of the risks associated with the use of the product is not eligible for expedited review.) (b) Research on medical devices for which (i) an investigational device exemption application (21 CFR Part 812) is not required; or (ii) the medical device is cleared/approved for marketing and the medical device is being used in accordance with its cleared/approved labeling.</w:t>
            </w:r>
          </w:p>
        </w:tc>
      </w:tr>
      <w:tr w:rsidR="005349AA" w14:paraId="6DF76447" w14:textId="77777777" w:rsidTr="00A4723D">
        <w:sdt>
          <w:sdtPr>
            <w:rPr>
              <w:b/>
              <w:sz w:val="20"/>
              <w:szCs w:val="20"/>
            </w:rPr>
            <w:id w:val="786861808"/>
            <w14:checkbox>
              <w14:checked w14:val="0"/>
              <w14:checkedState w14:val="2612" w14:font="MS Gothic"/>
              <w14:uncheckedState w14:val="2610" w14:font="MS Gothic"/>
            </w14:checkbox>
          </w:sdtPr>
          <w:sdtEndPr/>
          <w:sdtContent>
            <w:tc>
              <w:tcPr>
                <w:tcW w:w="535" w:type="dxa"/>
              </w:tcPr>
              <w:p w14:paraId="63C68199" w14:textId="6F9658B8" w:rsidR="005349AA" w:rsidRPr="001932F3" w:rsidRDefault="002A00DE" w:rsidP="001F45BD">
                <w:pPr>
                  <w:rPr>
                    <w:b/>
                    <w:sz w:val="20"/>
                    <w:szCs w:val="20"/>
                  </w:rPr>
                </w:pPr>
                <w:r>
                  <w:rPr>
                    <w:rFonts w:ascii="MS Gothic" w:eastAsia="MS Gothic" w:hAnsi="MS Gothic" w:hint="eastAsia"/>
                    <w:b/>
                    <w:sz w:val="20"/>
                    <w:szCs w:val="20"/>
                  </w:rPr>
                  <w:t>☐</w:t>
                </w:r>
              </w:p>
            </w:tc>
          </w:sdtContent>
        </w:sdt>
        <w:tc>
          <w:tcPr>
            <w:tcW w:w="10255" w:type="dxa"/>
            <w:gridSpan w:val="3"/>
          </w:tcPr>
          <w:p w14:paraId="5166C098" w14:textId="0EC4EDD5" w:rsidR="00DC6E83" w:rsidRPr="00F83CBE" w:rsidRDefault="00185CEF" w:rsidP="00185CEF">
            <w:pPr>
              <w:pStyle w:val="ListParagraph"/>
              <w:numPr>
                <w:ilvl w:val="0"/>
                <w:numId w:val="4"/>
              </w:numPr>
              <w:rPr>
                <w:sz w:val="20"/>
                <w:szCs w:val="20"/>
              </w:rPr>
            </w:pPr>
            <w:r w:rsidRPr="00185CEF">
              <w:rPr>
                <w:sz w:val="20"/>
                <w:szCs w:val="20"/>
              </w:rPr>
              <w:t xml:space="preserve">Collection of blood samples by finger stick, </w:t>
            </w:r>
            <w:proofErr w:type="spellStart"/>
            <w:r w:rsidRPr="00185CEF">
              <w:rPr>
                <w:sz w:val="20"/>
                <w:szCs w:val="20"/>
              </w:rPr>
              <w:t>heel</w:t>
            </w:r>
            <w:proofErr w:type="spellEnd"/>
            <w:r w:rsidRPr="00185CEF">
              <w:rPr>
                <w:sz w:val="20"/>
                <w:szCs w:val="20"/>
              </w:rPr>
              <w:t xml:space="preserve"> stick, ear stick, or venipuncture as follows: (a) from healthy, </w:t>
            </w:r>
            <w:proofErr w:type="spellStart"/>
            <w:r w:rsidRPr="00185CEF">
              <w:rPr>
                <w:sz w:val="20"/>
                <w:szCs w:val="20"/>
              </w:rPr>
              <w:t>nonpregnant</w:t>
            </w:r>
            <w:proofErr w:type="spellEnd"/>
            <w:r w:rsidRPr="00185CEF">
              <w:rPr>
                <w:sz w:val="20"/>
                <w:szCs w:val="20"/>
              </w:rPr>
              <w:t xml:space="preserve"> adults who weigh at least 110 pounds. </w:t>
            </w:r>
            <w:proofErr w:type="gramStart"/>
            <w:r w:rsidRPr="00185CEF">
              <w:rPr>
                <w:sz w:val="20"/>
                <w:szCs w:val="20"/>
              </w:rPr>
              <w:t>For these subjects, the amounts drawn may not exceed 550 ml in an 8 week period and collection may not occur more frequently than 2 times per week; or (b) from other adults and children2, considering the age, weight, and health of the subjects, the collection procedure, the amount of blood to be collected, and the frequency with which it will be collected.</w:t>
            </w:r>
            <w:proofErr w:type="gramEnd"/>
            <w:r w:rsidRPr="00185CEF">
              <w:rPr>
                <w:sz w:val="20"/>
                <w:szCs w:val="20"/>
              </w:rPr>
              <w:t xml:space="preserve"> For these subjects, the amount drawn may not exceed the lesser of 50 ml or 3 ml per kg in an </w:t>
            </w:r>
            <w:proofErr w:type="gramStart"/>
            <w:r w:rsidRPr="00185CEF">
              <w:rPr>
                <w:sz w:val="20"/>
                <w:szCs w:val="20"/>
              </w:rPr>
              <w:t>8 week</w:t>
            </w:r>
            <w:proofErr w:type="gramEnd"/>
            <w:r w:rsidRPr="00185CEF">
              <w:rPr>
                <w:sz w:val="20"/>
                <w:szCs w:val="20"/>
              </w:rPr>
              <w:t xml:space="preserve"> period and collection may not occur more frequently than 2 times per week.</w:t>
            </w:r>
          </w:p>
        </w:tc>
      </w:tr>
      <w:tr w:rsidR="003D0BEC" w14:paraId="2889A8D2" w14:textId="77777777" w:rsidTr="00A4723D">
        <w:sdt>
          <w:sdtPr>
            <w:rPr>
              <w:rFonts w:ascii="MS Gothic" w:eastAsia="MS Gothic" w:hAnsi="MS Gothic" w:hint="eastAsia"/>
              <w:sz w:val="20"/>
              <w:szCs w:val="20"/>
            </w:rPr>
            <w:id w:val="-227619928"/>
            <w14:checkbox>
              <w14:checked w14:val="0"/>
              <w14:checkedState w14:val="2612" w14:font="MS Gothic"/>
              <w14:uncheckedState w14:val="2610" w14:font="MS Gothic"/>
            </w14:checkbox>
          </w:sdtPr>
          <w:sdtEndPr/>
          <w:sdtContent>
            <w:tc>
              <w:tcPr>
                <w:tcW w:w="535" w:type="dxa"/>
              </w:tcPr>
              <w:p w14:paraId="76AB19CF" w14:textId="25A12CB2" w:rsidR="003D0BEC" w:rsidRPr="003D0BEC" w:rsidRDefault="009007C5" w:rsidP="001F45BD">
                <w:pPr>
                  <w:rPr>
                    <w:rFonts w:ascii="MS Gothic" w:eastAsia="MS Gothic" w:hAnsi="MS Gothic"/>
                    <w:sz w:val="20"/>
                    <w:szCs w:val="20"/>
                  </w:rPr>
                </w:pPr>
                <w:r>
                  <w:rPr>
                    <w:rFonts w:ascii="MS Gothic" w:eastAsia="MS Gothic" w:hAnsi="MS Gothic" w:hint="eastAsia"/>
                    <w:sz w:val="20"/>
                    <w:szCs w:val="20"/>
                  </w:rPr>
                  <w:t>☐</w:t>
                </w:r>
              </w:p>
            </w:tc>
          </w:sdtContent>
        </w:sdt>
        <w:tc>
          <w:tcPr>
            <w:tcW w:w="10255" w:type="dxa"/>
            <w:gridSpan w:val="3"/>
          </w:tcPr>
          <w:p w14:paraId="369C49B0" w14:textId="75BE01B3" w:rsidR="00185CEF" w:rsidRPr="00185CEF" w:rsidRDefault="00185CEF" w:rsidP="00185CEF">
            <w:pPr>
              <w:pStyle w:val="ListParagraph"/>
              <w:numPr>
                <w:ilvl w:val="0"/>
                <w:numId w:val="4"/>
              </w:numPr>
              <w:rPr>
                <w:sz w:val="20"/>
                <w:szCs w:val="20"/>
              </w:rPr>
            </w:pPr>
            <w:r w:rsidRPr="00185CEF">
              <w:rPr>
                <w:sz w:val="20"/>
                <w:szCs w:val="20"/>
              </w:rPr>
              <w:t xml:space="preserve">Prospective collection of biological specimens for research purposes by noninvasive means. Examples: (a) hair and nail clippings in a </w:t>
            </w:r>
            <w:proofErr w:type="spellStart"/>
            <w:r w:rsidRPr="00185CEF">
              <w:rPr>
                <w:sz w:val="20"/>
                <w:szCs w:val="20"/>
              </w:rPr>
              <w:t>nondisfiguring</w:t>
            </w:r>
            <w:proofErr w:type="spellEnd"/>
            <w:r w:rsidRPr="00185CEF">
              <w:rPr>
                <w:sz w:val="20"/>
                <w:szCs w:val="20"/>
              </w:rPr>
              <w:t xml:space="preserve"> manner; (b) deciduous teeth at time of exfoliation or if routine patient care indicates a need for extraction; (c) permanent teeth if routine patient care indicates a need for extraction; (d) excreta and external secretions (including sweat); (e) </w:t>
            </w:r>
            <w:proofErr w:type="spellStart"/>
            <w:r w:rsidRPr="00185CEF">
              <w:rPr>
                <w:sz w:val="20"/>
                <w:szCs w:val="20"/>
              </w:rPr>
              <w:t>uncannulated</w:t>
            </w:r>
            <w:proofErr w:type="spellEnd"/>
            <w:r w:rsidRPr="00185CEF">
              <w:rPr>
                <w:sz w:val="20"/>
                <w:szCs w:val="20"/>
              </w:rPr>
              <w:t xml:space="preserve"> saliva collected either in an unstimulated fashion or stimulated by chewing </w:t>
            </w:r>
            <w:proofErr w:type="spellStart"/>
            <w:r w:rsidRPr="00185CEF">
              <w:rPr>
                <w:sz w:val="20"/>
                <w:szCs w:val="20"/>
              </w:rPr>
              <w:t>gumbase</w:t>
            </w:r>
            <w:proofErr w:type="spellEnd"/>
            <w:r w:rsidRPr="00185CEF">
              <w:rPr>
                <w:sz w:val="20"/>
                <w:szCs w:val="20"/>
              </w:rPr>
              <w:t xml:space="preserve"> or wax or by applying a dilute citric solution to the tongue; (f) placenta removed at delivery; (g) amniotic fluid obtained at the time of rupture of the membrane prior to or during labor; (h) supra‐ and </w:t>
            </w:r>
            <w:proofErr w:type="spellStart"/>
            <w:r w:rsidRPr="00185CEF">
              <w:rPr>
                <w:sz w:val="20"/>
                <w:szCs w:val="20"/>
              </w:rPr>
              <w:t>subgingival</w:t>
            </w:r>
            <w:proofErr w:type="spellEnd"/>
            <w:r w:rsidRPr="00185CEF">
              <w:rPr>
                <w:sz w:val="20"/>
                <w:szCs w:val="20"/>
              </w:rPr>
              <w:t xml:space="preserve"> dental plaque and calculus, provided the collection procedure is not more invasive than routine prophylactic scaling of the teeth and the process is accomplished in accordance with accepted prophylactic techniques; (i) mucosal and skin cells collected by buccal scraping or swab, skin swab, or mouth washings; </w:t>
            </w:r>
          </w:p>
          <w:p w14:paraId="1D0A2066" w14:textId="24C3B051" w:rsidR="002E0DBA" w:rsidRPr="00185CEF" w:rsidRDefault="00185CEF" w:rsidP="00185CEF">
            <w:pPr>
              <w:pStyle w:val="ListParagraph"/>
              <w:ind w:left="360"/>
              <w:rPr>
                <w:b/>
                <w:i/>
                <w:sz w:val="20"/>
                <w:szCs w:val="20"/>
              </w:rPr>
            </w:pPr>
            <w:r w:rsidRPr="00185CEF">
              <w:rPr>
                <w:sz w:val="20"/>
                <w:szCs w:val="20"/>
              </w:rPr>
              <w:t xml:space="preserve">(j) </w:t>
            </w:r>
            <w:proofErr w:type="gramStart"/>
            <w:r w:rsidRPr="00185CEF">
              <w:rPr>
                <w:sz w:val="20"/>
                <w:szCs w:val="20"/>
              </w:rPr>
              <w:t>sputum</w:t>
            </w:r>
            <w:proofErr w:type="gramEnd"/>
            <w:r w:rsidRPr="00185CEF">
              <w:rPr>
                <w:sz w:val="20"/>
                <w:szCs w:val="20"/>
              </w:rPr>
              <w:t> collected after saline mist nebulization.</w:t>
            </w:r>
          </w:p>
        </w:tc>
      </w:tr>
      <w:tr w:rsidR="00F605D9" w14:paraId="4275E2D7" w14:textId="77777777" w:rsidTr="00A4723D">
        <w:sdt>
          <w:sdtPr>
            <w:rPr>
              <w:rFonts w:ascii="MS Gothic" w:eastAsia="MS Gothic" w:hAnsi="MS Gothic" w:hint="eastAsia"/>
              <w:sz w:val="20"/>
              <w:szCs w:val="20"/>
            </w:rPr>
            <w:id w:val="2083098949"/>
            <w14:checkbox>
              <w14:checked w14:val="0"/>
              <w14:checkedState w14:val="2612" w14:font="MS Gothic"/>
              <w14:uncheckedState w14:val="2610" w14:font="MS Gothic"/>
            </w14:checkbox>
          </w:sdtPr>
          <w:sdtEndPr/>
          <w:sdtContent>
            <w:tc>
              <w:tcPr>
                <w:tcW w:w="535" w:type="dxa"/>
              </w:tcPr>
              <w:p w14:paraId="0841530E" w14:textId="193A4481" w:rsidR="00F605D9" w:rsidRDefault="0088784E" w:rsidP="001F45BD">
                <w:pPr>
                  <w:rPr>
                    <w:rFonts w:ascii="MS Gothic" w:eastAsia="MS Gothic" w:hAnsi="MS Gothic"/>
                    <w:sz w:val="20"/>
                    <w:szCs w:val="20"/>
                  </w:rPr>
                </w:pPr>
                <w:r>
                  <w:rPr>
                    <w:rFonts w:ascii="MS Gothic" w:eastAsia="MS Gothic" w:hAnsi="MS Gothic" w:hint="eastAsia"/>
                    <w:sz w:val="20"/>
                    <w:szCs w:val="20"/>
                  </w:rPr>
                  <w:t>☐</w:t>
                </w:r>
              </w:p>
            </w:tc>
          </w:sdtContent>
        </w:sdt>
        <w:tc>
          <w:tcPr>
            <w:tcW w:w="10255" w:type="dxa"/>
            <w:gridSpan w:val="3"/>
          </w:tcPr>
          <w:p w14:paraId="4D1BE6E6" w14:textId="1AD3249F" w:rsidR="00F605D9" w:rsidRPr="00185CEF" w:rsidRDefault="00185CEF" w:rsidP="00185CEF">
            <w:pPr>
              <w:pStyle w:val="ListParagraph"/>
              <w:numPr>
                <w:ilvl w:val="0"/>
                <w:numId w:val="4"/>
              </w:numPr>
              <w:rPr>
                <w:sz w:val="20"/>
                <w:szCs w:val="20"/>
              </w:rPr>
            </w:pPr>
            <w:r w:rsidRPr="00185CEF">
              <w:rPr>
                <w:sz w:val="20"/>
                <w:szCs w:val="20"/>
              </w:rPr>
              <w:t xml:space="preserve">Collection of data through noninvasive procedures (not involving general anesthesia or sedation) routinely employed in clinical practice, excluding procedures involving </w:t>
            </w:r>
            <w:proofErr w:type="gramStart"/>
            <w:r w:rsidRPr="00185CEF">
              <w:rPr>
                <w:sz w:val="20"/>
                <w:szCs w:val="20"/>
              </w:rPr>
              <w:t>x‐rays</w:t>
            </w:r>
            <w:proofErr w:type="gramEnd"/>
            <w:r w:rsidRPr="00185CEF">
              <w:rPr>
                <w:sz w:val="20"/>
                <w:szCs w:val="20"/>
              </w:rPr>
              <w:t xml:space="preserve"> or microwaves. Where medical devices </w:t>
            </w:r>
            <w:proofErr w:type="gramStart"/>
            <w:r w:rsidRPr="00185CEF">
              <w:rPr>
                <w:sz w:val="20"/>
                <w:szCs w:val="20"/>
              </w:rPr>
              <w:t>are employed</w:t>
            </w:r>
            <w:proofErr w:type="gramEnd"/>
            <w:r w:rsidRPr="00185CEF">
              <w:rPr>
                <w:sz w:val="20"/>
                <w:szCs w:val="20"/>
              </w:rPr>
              <w:t>, they must be cleared/approved for marketing. (Studies intended to evaluate the safety and effectiveness of the medical device are not generally eligible for expedited review, including studies of cleared medical devices for new indications.)</w:t>
            </w:r>
          </w:p>
        </w:tc>
      </w:tr>
      <w:tr w:rsidR="0073568F" w:rsidRPr="00AA7269" w14:paraId="5B73F09E" w14:textId="77777777" w:rsidTr="00A4723D">
        <w:tc>
          <w:tcPr>
            <w:tcW w:w="535" w:type="dxa"/>
          </w:tcPr>
          <w:p w14:paraId="4DF88825" w14:textId="37F010AA" w:rsidR="0073568F" w:rsidRPr="00AA7269" w:rsidRDefault="0053643C" w:rsidP="006C230E">
            <w:pPr>
              <w:rPr>
                <w:rFonts w:ascii="MS Gothic" w:eastAsia="MS Gothic" w:hAnsi="MS Gothic"/>
                <w:sz w:val="20"/>
                <w:szCs w:val="20"/>
              </w:rPr>
            </w:pPr>
            <w:sdt>
              <w:sdtPr>
                <w:rPr>
                  <w:rFonts w:ascii="MS Gothic" w:eastAsia="MS Gothic" w:hAnsi="MS Gothic" w:hint="eastAsia"/>
                  <w:sz w:val="20"/>
                  <w:szCs w:val="20"/>
                </w:rPr>
                <w:id w:val="1344823282"/>
                <w14:checkbox>
                  <w14:checked w14:val="0"/>
                  <w14:checkedState w14:val="2612" w14:font="MS Gothic"/>
                  <w14:uncheckedState w14:val="2610" w14:font="MS Gothic"/>
                </w14:checkbox>
              </w:sdtPr>
              <w:sdtEndPr/>
              <w:sdtContent>
                <w:r w:rsidR="0089511D" w:rsidRPr="00AA7269">
                  <w:rPr>
                    <w:rFonts w:ascii="MS Gothic" w:eastAsia="MS Gothic" w:hAnsi="MS Gothic" w:hint="eastAsia"/>
                    <w:sz w:val="20"/>
                    <w:szCs w:val="20"/>
                  </w:rPr>
                  <w:t>☐</w:t>
                </w:r>
              </w:sdtContent>
            </w:sdt>
          </w:p>
        </w:tc>
        <w:tc>
          <w:tcPr>
            <w:tcW w:w="10255" w:type="dxa"/>
            <w:gridSpan w:val="3"/>
          </w:tcPr>
          <w:p w14:paraId="528BE242" w14:textId="7490E7DE" w:rsidR="0073568F" w:rsidRPr="00AA7269" w:rsidRDefault="00185CEF" w:rsidP="00A61D02">
            <w:pPr>
              <w:pStyle w:val="ListParagraph"/>
              <w:numPr>
                <w:ilvl w:val="0"/>
                <w:numId w:val="4"/>
              </w:numPr>
              <w:rPr>
                <w:sz w:val="20"/>
                <w:szCs w:val="20"/>
              </w:rPr>
            </w:pPr>
            <w:r w:rsidRPr="00185CEF">
              <w:rPr>
                <w:sz w:val="20"/>
                <w:szCs w:val="20"/>
              </w:rPr>
              <w:t xml:space="preserve">Research involving materials (data, documents, records, or specimens) that have been collected, or will be collected solely for </w:t>
            </w:r>
            <w:proofErr w:type="spellStart"/>
            <w:r w:rsidRPr="00185CEF">
              <w:rPr>
                <w:sz w:val="20"/>
                <w:szCs w:val="20"/>
              </w:rPr>
              <w:t>nonresearch</w:t>
            </w:r>
            <w:proofErr w:type="spellEnd"/>
            <w:r w:rsidRPr="00185CEF">
              <w:rPr>
                <w:sz w:val="20"/>
                <w:szCs w:val="20"/>
              </w:rPr>
              <w:t xml:space="preserve"> purposes (such as medical treatment or diagnosis). 45 CFR 46.101(b</w:t>
            </w:r>
            <w:proofErr w:type="gramStart"/>
            <w:r w:rsidRPr="00185CEF">
              <w:rPr>
                <w:sz w:val="20"/>
                <w:szCs w:val="20"/>
              </w:rPr>
              <w:t>)(</w:t>
            </w:r>
            <w:proofErr w:type="gramEnd"/>
            <w:r w:rsidRPr="00185CEF">
              <w:rPr>
                <w:sz w:val="20"/>
                <w:szCs w:val="20"/>
              </w:rPr>
              <w:t>4). This listing refers only to research that is not exempt.)</w:t>
            </w:r>
          </w:p>
        </w:tc>
      </w:tr>
      <w:tr w:rsidR="00185CEF" w:rsidRPr="00AA7269" w14:paraId="576ABF8F" w14:textId="77777777" w:rsidTr="00A4723D">
        <w:sdt>
          <w:sdtPr>
            <w:rPr>
              <w:rFonts w:ascii="MS Gothic" w:eastAsia="MS Gothic" w:hAnsi="MS Gothic" w:hint="eastAsia"/>
              <w:sz w:val="20"/>
              <w:szCs w:val="20"/>
            </w:rPr>
            <w:id w:val="1578862583"/>
            <w14:checkbox>
              <w14:checked w14:val="0"/>
              <w14:checkedState w14:val="2612" w14:font="MS Gothic"/>
              <w14:uncheckedState w14:val="2610" w14:font="MS Gothic"/>
            </w14:checkbox>
          </w:sdtPr>
          <w:sdtEndPr/>
          <w:sdtContent>
            <w:tc>
              <w:tcPr>
                <w:tcW w:w="535" w:type="dxa"/>
              </w:tcPr>
              <w:p w14:paraId="0AD2550E" w14:textId="2D4FFD28" w:rsidR="00185CEF" w:rsidRDefault="00483907" w:rsidP="006C230E">
                <w:pPr>
                  <w:rPr>
                    <w:rFonts w:ascii="MS Gothic" w:eastAsia="MS Gothic" w:hAnsi="MS Gothic"/>
                    <w:sz w:val="20"/>
                    <w:szCs w:val="20"/>
                  </w:rPr>
                </w:pPr>
                <w:r>
                  <w:rPr>
                    <w:rFonts w:ascii="MS Gothic" w:eastAsia="MS Gothic" w:hAnsi="MS Gothic" w:hint="eastAsia"/>
                    <w:sz w:val="20"/>
                    <w:szCs w:val="20"/>
                  </w:rPr>
                  <w:t>☐</w:t>
                </w:r>
              </w:p>
            </w:tc>
          </w:sdtContent>
        </w:sdt>
        <w:tc>
          <w:tcPr>
            <w:tcW w:w="10255" w:type="dxa"/>
            <w:gridSpan w:val="3"/>
          </w:tcPr>
          <w:p w14:paraId="4215BFC5" w14:textId="20BAA9F3" w:rsidR="00185CEF" w:rsidRPr="00185CEF" w:rsidRDefault="00185CEF" w:rsidP="00185CEF">
            <w:pPr>
              <w:pStyle w:val="ListParagraph"/>
              <w:numPr>
                <w:ilvl w:val="0"/>
                <w:numId w:val="4"/>
              </w:numPr>
              <w:rPr>
                <w:sz w:val="20"/>
                <w:szCs w:val="20"/>
              </w:rPr>
            </w:pPr>
            <w:r>
              <w:rPr>
                <w:sz w:val="20"/>
                <w:szCs w:val="20"/>
              </w:rPr>
              <w:t>C</w:t>
            </w:r>
            <w:r w:rsidRPr="00185CEF">
              <w:rPr>
                <w:sz w:val="20"/>
                <w:szCs w:val="20"/>
              </w:rPr>
              <w:t>ollection of data from voice, video, digital, or image recordings made for research purposes.</w:t>
            </w:r>
          </w:p>
        </w:tc>
      </w:tr>
      <w:tr w:rsidR="00185CEF" w:rsidRPr="00AA7269" w14:paraId="7D7E2094" w14:textId="77777777" w:rsidTr="00A4723D">
        <w:tc>
          <w:tcPr>
            <w:tcW w:w="535" w:type="dxa"/>
          </w:tcPr>
          <w:p w14:paraId="202D1B9C" w14:textId="77777777" w:rsidR="00185CEF" w:rsidRDefault="00185CEF" w:rsidP="006C230E">
            <w:pPr>
              <w:rPr>
                <w:rFonts w:ascii="MS Gothic" w:eastAsia="MS Gothic" w:hAnsi="MS Gothic"/>
                <w:sz w:val="20"/>
                <w:szCs w:val="20"/>
              </w:rPr>
            </w:pPr>
          </w:p>
          <w:p w14:paraId="683C9CC7" w14:textId="77777777" w:rsidR="00483907" w:rsidRDefault="00483907" w:rsidP="006C230E">
            <w:pPr>
              <w:rPr>
                <w:rFonts w:ascii="MS Gothic" w:eastAsia="MS Gothic" w:hAnsi="MS Gothic"/>
                <w:sz w:val="20"/>
                <w:szCs w:val="20"/>
              </w:rPr>
            </w:pPr>
          </w:p>
          <w:sdt>
            <w:sdtPr>
              <w:rPr>
                <w:rFonts w:ascii="MS Gothic" w:eastAsia="MS Gothic" w:hAnsi="MS Gothic" w:hint="eastAsia"/>
                <w:sz w:val="20"/>
                <w:szCs w:val="20"/>
              </w:rPr>
              <w:id w:val="-1979368499"/>
              <w14:checkbox>
                <w14:checked w14:val="0"/>
                <w14:checkedState w14:val="2612" w14:font="MS Gothic"/>
                <w14:uncheckedState w14:val="2610" w14:font="MS Gothic"/>
              </w14:checkbox>
            </w:sdtPr>
            <w:sdtEndPr/>
            <w:sdtContent>
              <w:p w14:paraId="11885FEE" w14:textId="3EBC0621" w:rsidR="00483907" w:rsidRDefault="00483907" w:rsidP="006C230E">
                <w:pPr>
                  <w:rPr>
                    <w:rFonts w:ascii="MS Gothic" w:eastAsia="MS Gothic" w:hAnsi="MS Gothic"/>
                    <w:sz w:val="20"/>
                    <w:szCs w:val="20"/>
                  </w:rPr>
                </w:pPr>
                <w:r>
                  <w:rPr>
                    <w:rFonts w:ascii="MS Gothic" w:eastAsia="MS Gothic" w:hAnsi="MS Gothic" w:hint="eastAsia"/>
                    <w:sz w:val="20"/>
                    <w:szCs w:val="20"/>
                  </w:rPr>
                  <w:t>☐</w:t>
                </w:r>
              </w:p>
            </w:sdtContent>
          </w:sdt>
        </w:tc>
        <w:tc>
          <w:tcPr>
            <w:tcW w:w="10255" w:type="dxa"/>
            <w:gridSpan w:val="3"/>
          </w:tcPr>
          <w:p w14:paraId="37D4E5BC" w14:textId="2503D90C" w:rsidR="00185CEF" w:rsidRPr="00185CEF" w:rsidRDefault="00185CEF" w:rsidP="00A61D02">
            <w:pPr>
              <w:pStyle w:val="ListParagraph"/>
              <w:numPr>
                <w:ilvl w:val="0"/>
                <w:numId w:val="4"/>
              </w:numPr>
              <w:rPr>
                <w:sz w:val="20"/>
                <w:szCs w:val="20"/>
              </w:rPr>
            </w:pPr>
            <w:r w:rsidRPr="00185CEF">
              <w:rPr>
                <w:sz w:val="20"/>
                <w:szCs w:val="20"/>
              </w:rPr>
              <w:t>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w:t>
            </w:r>
          </w:p>
        </w:tc>
      </w:tr>
      <w:tr w:rsidR="00185CEF" w:rsidRPr="00AA7269" w14:paraId="7B8C59C5" w14:textId="77777777" w:rsidTr="00FD17CC">
        <w:tc>
          <w:tcPr>
            <w:tcW w:w="535" w:type="dxa"/>
            <w:shd w:val="clear" w:color="auto" w:fill="D9D9D9" w:themeFill="background1" w:themeFillShade="D9"/>
          </w:tcPr>
          <w:p w14:paraId="19D93A20" w14:textId="61A8F4BD" w:rsidR="00483907" w:rsidRDefault="00483907" w:rsidP="006C230E">
            <w:pPr>
              <w:rPr>
                <w:rFonts w:ascii="MS Gothic" w:eastAsia="MS Gothic" w:hAnsi="MS Gothic"/>
                <w:sz w:val="20"/>
                <w:szCs w:val="20"/>
              </w:rPr>
            </w:pPr>
          </w:p>
        </w:tc>
        <w:tc>
          <w:tcPr>
            <w:tcW w:w="10255" w:type="dxa"/>
            <w:gridSpan w:val="3"/>
            <w:shd w:val="clear" w:color="auto" w:fill="D9D9D9" w:themeFill="background1" w:themeFillShade="D9"/>
          </w:tcPr>
          <w:p w14:paraId="6E4F277C" w14:textId="0C73E426" w:rsidR="00185CEF" w:rsidRPr="00FD17CC" w:rsidRDefault="008E2EA1" w:rsidP="00FD17CC">
            <w:pPr>
              <w:pStyle w:val="ListParagraph"/>
              <w:numPr>
                <w:ilvl w:val="0"/>
                <w:numId w:val="4"/>
              </w:numPr>
              <w:rPr>
                <w:sz w:val="20"/>
                <w:szCs w:val="20"/>
              </w:rPr>
            </w:pPr>
            <w:r>
              <w:rPr>
                <w:sz w:val="20"/>
                <w:szCs w:val="20"/>
              </w:rPr>
              <w:t>Not applicable – category for continuing review</w:t>
            </w:r>
          </w:p>
        </w:tc>
      </w:tr>
      <w:tr w:rsidR="00185CEF" w:rsidRPr="00AA7269" w14:paraId="69CFB057" w14:textId="77777777" w:rsidTr="00FD17CC">
        <w:trPr>
          <w:trHeight w:val="377"/>
        </w:trPr>
        <w:tc>
          <w:tcPr>
            <w:tcW w:w="535" w:type="dxa"/>
            <w:shd w:val="clear" w:color="auto" w:fill="D9D9D9" w:themeFill="background1" w:themeFillShade="D9"/>
          </w:tcPr>
          <w:p w14:paraId="16F96851" w14:textId="4BDC68B0" w:rsidR="00483907" w:rsidRDefault="00483907" w:rsidP="006C230E">
            <w:pPr>
              <w:rPr>
                <w:rFonts w:ascii="MS Gothic" w:eastAsia="MS Gothic" w:hAnsi="MS Gothic"/>
                <w:sz w:val="20"/>
                <w:szCs w:val="20"/>
              </w:rPr>
            </w:pPr>
          </w:p>
        </w:tc>
        <w:tc>
          <w:tcPr>
            <w:tcW w:w="10255" w:type="dxa"/>
            <w:gridSpan w:val="3"/>
            <w:shd w:val="clear" w:color="auto" w:fill="D9D9D9" w:themeFill="background1" w:themeFillShade="D9"/>
          </w:tcPr>
          <w:p w14:paraId="7923B47A" w14:textId="0A1AA515" w:rsidR="008E2EA1" w:rsidRPr="00FD17CC" w:rsidRDefault="008E2EA1" w:rsidP="00FD17CC">
            <w:pPr>
              <w:pStyle w:val="ListParagraph"/>
              <w:numPr>
                <w:ilvl w:val="0"/>
                <w:numId w:val="4"/>
              </w:numPr>
              <w:rPr>
                <w:sz w:val="20"/>
                <w:szCs w:val="20"/>
              </w:rPr>
            </w:pPr>
            <w:r w:rsidRPr="00FD17CC">
              <w:rPr>
                <w:sz w:val="20"/>
                <w:szCs w:val="20"/>
              </w:rPr>
              <w:t>Not applicable – category for continuing review</w:t>
            </w:r>
          </w:p>
        </w:tc>
      </w:tr>
      <w:tr w:rsidR="0088784E" w14:paraId="5C60C970" w14:textId="77777777" w:rsidTr="005A265A">
        <w:tc>
          <w:tcPr>
            <w:tcW w:w="10790" w:type="dxa"/>
            <w:gridSpan w:val="4"/>
            <w:shd w:val="clear" w:color="auto" w:fill="A6A6A6" w:themeFill="background1" w:themeFillShade="A6"/>
          </w:tcPr>
          <w:p w14:paraId="0C5CBA39" w14:textId="4EF4DB1F" w:rsidR="0088784E" w:rsidRPr="005A265A" w:rsidRDefault="0088784E" w:rsidP="003E3971">
            <w:pPr>
              <w:rPr>
                <w:b/>
                <w:sz w:val="20"/>
                <w:szCs w:val="20"/>
              </w:rPr>
            </w:pPr>
            <w:r w:rsidRPr="005A265A">
              <w:rPr>
                <w:b/>
                <w:sz w:val="20"/>
                <w:szCs w:val="20"/>
              </w:rPr>
              <w:t xml:space="preserve">III. STANDARD REVIEW CATEGORIES </w:t>
            </w:r>
            <w:r w:rsidRPr="00FD17CC">
              <w:rPr>
                <w:b/>
                <w:sz w:val="20"/>
                <w:szCs w:val="20"/>
              </w:rPr>
              <w:t>– “Exempt” Research</w:t>
            </w:r>
          </w:p>
        </w:tc>
      </w:tr>
      <w:tr w:rsidR="0088784E" w14:paraId="689ED244" w14:textId="77777777" w:rsidTr="005A265A">
        <w:tc>
          <w:tcPr>
            <w:tcW w:w="10790" w:type="dxa"/>
            <w:gridSpan w:val="4"/>
            <w:shd w:val="clear" w:color="auto" w:fill="auto"/>
          </w:tcPr>
          <w:p w14:paraId="50DA7A9E" w14:textId="14008479" w:rsidR="0088784E" w:rsidRPr="005A265A" w:rsidRDefault="005A265A" w:rsidP="003E3971">
            <w:pPr>
              <w:rPr>
                <w:i/>
                <w:sz w:val="20"/>
                <w:szCs w:val="20"/>
              </w:rPr>
            </w:pPr>
            <w:r w:rsidRPr="005A265A">
              <w:rPr>
                <w:i/>
                <w:sz w:val="20"/>
                <w:szCs w:val="20"/>
              </w:rPr>
              <w:t>Place a check mark next to the appropriate category that applies to your research.</w:t>
            </w:r>
          </w:p>
        </w:tc>
      </w:tr>
      <w:tr w:rsidR="005A265A" w:rsidRPr="001932F3" w14:paraId="7605A570" w14:textId="77777777" w:rsidTr="005A265A">
        <w:tc>
          <w:tcPr>
            <w:tcW w:w="535" w:type="dxa"/>
            <w:shd w:val="clear" w:color="auto" w:fill="D9D9D9" w:themeFill="background1" w:themeFillShade="D9"/>
          </w:tcPr>
          <w:p w14:paraId="05309FB4" w14:textId="77777777" w:rsidR="005A265A" w:rsidRDefault="005A265A" w:rsidP="00204601">
            <w:pPr>
              <w:rPr>
                <w:b/>
                <w:sz w:val="20"/>
                <w:szCs w:val="20"/>
              </w:rPr>
            </w:pPr>
          </w:p>
        </w:tc>
        <w:tc>
          <w:tcPr>
            <w:tcW w:w="10255" w:type="dxa"/>
            <w:gridSpan w:val="3"/>
            <w:shd w:val="clear" w:color="auto" w:fill="D9D9D9" w:themeFill="background1" w:themeFillShade="D9"/>
          </w:tcPr>
          <w:p w14:paraId="356B721D" w14:textId="17A97EFE" w:rsidR="005A265A" w:rsidRPr="005A265A" w:rsidRDefault="005A265A" w:rsidP="005A265A">
            <w:pPr>
              <w:pStyle w:val="ListParagraph"/>
              <w:numPr>
                <w:ilvl w:val="0"/>
                <w:numId w:val="20"/>
              </w:numPr>
              <w:rPr>
                <w:sz w:val="20"/>
                <w:szCs w:val="20"/>
              </w:rPr>
            </w:pPr>
            <w:r>
              <w:rPr>
                <w:sz w:val="20"/>
                <w:szCs w:val="20"/>
              </w:rPr>
              <w:t>Not applicable</w:t>
            </w:r>
            <w:r w:rsidR="001E2710">
              <w:rPr>
                <w:sz w:val="20"/>
                <w:szCs w:val="20"/>
              </w:rPr>
              <w:t xml:space="preserve"> – this is an accelerated review category</w:t>
            </w:r>
          </w:p>
        </w:tc>
      </w:tr>
      <w:tr w:rsidR="0088784E" w:rsidRPr="001932F3" w14:paraId="07378765" w14:textId="77777777" w:rsidTr="00204601">
        <w:sdt>
          <w:sdtPr>
            <w:rPr>
              <w:b/>
              <w:sz w:val="20"/>
              <w:szCs w:val="20"/>
            </w:rPr>
            <w:id w:val="-99962338"/>
            <w14:checkbox>
              <w14:checked w14:val="0"/>
              <w14:checkedState w14:val="2612" w14:font="MS Gothic"/>
              <w14:uncheckedState w14:val="2610" w14:font="MS Gothic"/>
            </w14:checkbox>
          </w:sdtPr>
          <w:sdtEndPr/>
          <w:sdtContent>
            <w:tc>
              <w:tcPr>
                <w:tcW w:w="535" w:type="dxa"/>
              </w:tcPr>
              <w:p w14:paraId="3E5A4B8B" w14:textId="33A5FBD7" w:rsidR="0088784E" w:rsidRPr="001932F3" w:rsidRDefault="0088784E" w:rsidP="00204601">
                <w:pPr>
                  <w:rPr>
                    <w:b/>
                    <w:sz w:val="20"/>
                    <w:szCs w:val="20"/>
                  </w:rPr>
                </w:pPr>
                <w:r>
                  <w:rPr>
                    <w:rFonts w:ascii="MS Gothic" w:eastAsia="MS Gothic" w:hAnsi="MS Gothic" w:hint="eastAsia"/>
                    <w:b/>
                    <w:sz w:val="20"/>
                    <w:szCs w:val="20"/>
                  </w:rPr>
                  <w:t>☐</w:t>
                </w:r>
              </w:p>
            </w:tc>
          </w:sdtContent>
        </w:sdt>
        <w:tc>
          <w:tcPr>
            <w:tcW w:w="10255" w:type="dxa"/>
            <w:gridSpan w:val="3"/>
          </w:tcPr>
          <w:p w14:paraId="2910DE93" w14:textId="39858D87" w:rsidR="0088784E" w:rsidRPr="0088784E" w:rsidRDefault="0088784E" w:rsidP="0088784E">
            <w:pPr>
              <w:pStyle w:val="ListParagraph"/>
              <w:numPr>
                <w:ilvl w:val="0"/>
                <w:numId w:val="18"/>
              </w:numPr>
              <w:rPr>
                <w:sz w:val="20"/>
                <w:szCs w:val="20"/>
              </w:rPr>
            </w:pPr>
            <w:r w:rsidRPr="0088784E">
              <w:rPr>
                <w:sz w:val="20"/>
                <w:szCs w:val="20"/>
              </w:rPr>
              <w:t xml:space="preserve">Research that ONLY includes interactions involving educational tests (cognitive, diagnostic, aptitude, achievement), survey procedures, interview procedures, or observation of public behavior (including visual or auditory recording) </w:t>
            </w:r>
            <w:r w:rsidRPr="0088784E">
              <w:rPr>
                <w:b/>
                <w:sz w:val="20"/>
                <w:szCs w:val="20"/>
              </w:rPr>
              <w:t>AND</w:t>
            </w:r>
            <w:r w:rsidRPr="0088784E">
              <w:rPr>
                <w:sz w:val="20"/>
                <w:szCs w:val="20"/>
              </w:rPr>
              <w:t xml:space="preserve"> the information obtained </w:t>
            </w:r>
            <w:proofErr w:type="gramStart"/>
            <w:r w:rsidRPr="0088784E">
              <w:rPr>
                <w:sz w:val="20"/>
                <w:szCs w:val="20"/>
              </w:rPr>
              <w:t>is recorded</w:t>
            </w:r>
            <w:proofErr w:type="gramEnd"/>
            <w:r w:rsidRPr="0088784E">
              <w:rPr>
                <w:sz w:val="20"/>
                <w:szCs w:val="20"/>
              </w:rPr>
              <w:t xml:space="preserve"> by the investigator in such a manner that the identity of the human subjects can be readily ascertained either directly or through identifiers linked to the subjects. The PI must make appropriate provisions for ensuring the privacy of subjects and for maintaining the confidentiality of the data.</w:t>
            </w:r>
          </w:p>
        </w:tc>
      </w:tr>
      <w:tr w:rsidR="0088784E" w:rsidRPr="001932F3" w14:paraId="271C2008" w14:textId="77777777" w:rsidTr="00204601">
        <w:sdt>
          <w:sdtPr>
            <w:rPr>
              <w:b/>
              <w:sz w:val="20"/>
              <w:szCs w:val="20"/>
            </w:rPr>
            <w:id w:val="-364909050"/>
            <w14:checkbox>
              <w14:checked w14:val="0"/>
              <w14:checkedState w14:val="2612" w14:font="MS Gothic"/>
              <w14:uncheckedState w14:val="2610" w14:font="MS Gothic"/>
            </w14:checkbox>
          </w:sdtPr>
          <w:sdtEndPr/>
          <w:sdtContent>
            <w:tc>
              <w:tcPr>
                <w:tcW w:w="535" w:type="dxa"/>
              </w:tcPr>
              <w:p w14:paraId="6247196F" w14:textId="5A0AF344" w:rsidR="0088784E" w:rsidRPr="001932F3" w:rsidRDefault="005A265A" w:rsidP="00204601">
                <w:pPr>
                  <w:rPr>
                    <w:b/>
                    <w:sz w:val="20"/>
                    <w:szCs w:val="20"/>
                  </w:rPr>
                </w:pPr>
                <w:r>
                  <w:rPr>
                    <w:rFonts w:ascii="MS Gothic" w:eastAsia="MS Gothic" w:hAnsi="MS Gothic" w:hint="eastAsia"/>
                    <w:b/>
                    <w:sz w:val="20"/>
                    <w:szCs w:val="20"/>
                  </w:rPr>
                  <w:t>☐</w:t>
                </w:r>
              </w:p>
            </w:tc>
          </w:sdtContent>
        </w:sdt>
        <w:tc>
          <w:tcPr>
            <w:tcW w:w="10255" w:type="dxa"/>
            <w:gridSpan w:val="3"/>
          </w:tcPr>
          <w:p w14:paraId="5CA7A970" w14:textId="73496C10" w:rsidR="0088784E" w:rsidRPr="0088784E" w:rsidRDefault="0088784E" w:rsidP="00A61D02">
            <w:pPr>
              <w:pStyle w:val="ListParagraph"/>
              <w:numPr>
                <w:ilvl w:val="0"/>
                <w:numId w:val="18"/>
              </w:numPr>
              <w:rPr>
                <w:sz w:val="20"/>
                <w:szCs w:val="20"/>
              </w:rPr>
            </w:pPr>
            <w:r w:rsidRPr="0088784E">
              <w:rPr>
                <w:sz w:val="20"/>
                <w:szCs w:val="20"/>
              </w:rPr>
              <w:t xml:space="preserve">Research involving benign behavioral interventions in conjunction with the collection of information from an adult subject through verbal or written responses (including data entry) or audiovisual </w:t>
            </w:r>
            <w:proofErr w:type="spellStart"/>
            <w:r w:rsidRPr="0088784E">
              <w:rPr>
                <w:sz w:val="20"/>
                <w:szCs w:val="20"/>
              </w:rPr>
              <w:t>recording</w:t>
            </w:r>
            <w:r w:rsidR="00A61D02">
              <w:rPr>
                <w:sz w:val="20"/>
                <w:szCs w:val="20"/>
              </w:rPr>
              <w:t>.</w:t>
            </w:r>
            <w:r w:rsidRPr="0088784E">
              <w:rPr>
                <w:sz w:val="20"/>
                <w:szCs w:val="20"/>
              </w:rPr>
              <w:t>The</w:t>
            </w:r>
            <w:proofErr w:type="spellEnd"/>
            <w:r w:rsidRPr="0088784E">
              <w:rPr>
                <w:sz w:val="20"/>
                <w:szCs w:val="20"/>
              </w:rPr>
              <w:t xml:space="preserve"> PI must make appropriate provisions for ensuring the privacy of subjects and for maintaining the confidentiality of the data.</w:t>
            </w:r>
          </w:p>
        </w:tc>
      </w:tr>
      <w:tr w:rsidR="005A265A" w:rsidRPr="001932F3" w14:paraId="47140131" w14:textId="77777777" w:rsidTr="005A265A">
        <w:tc>
          <w:tcPr>
            <w:tcW w:w="535" w:type="dxa"/>
            <w:shd w:val="clear" w:color="auto" w:fill="D9D9D9" w:themeFill="background1" w:themeFillShade="D9"/>
          </w:tcPr>
          <w:p w14:paraId="2563733D" w14:textId="77777777" w:rsidR="005A265A" w:rsidRDefault="005A265A" w:rsidP="00204601">
            <w:pPr>
              <w:rPr>
                <w:b/>
                <w:sz w:val="20"/>
                <w:szCs w:val="20"/>
              </w:rPr>
            </w:pPr>
          </w:p>
        </w:tc>
        <w:tc>
          <w:tcPr>
            <w:tcW w:w="10255" w:type="dxa"/>
            <w:gridSpan w:val="3"/>
            <w:shd w:val="clear" w:color="auto" w:fill="D9D9D9" w:themeFill="background1" w:themeFillShade="D9"/>
          </w:tcPr>
          <w:p w14:paraId="7348B350" w14:textId="53FDEE40" w:rsidR="005A265A" w:rsidRPr="0088784E" w:rsidRDefault="005A265A" w:rsidP="0088784E">
            <w:pPr>
              <w:pStyle w:val="ListParagraph"/>
              <w:numPr>
                <w:ilvl w:val="0"/>
                <w:numId w:val="18"/>
              </w:numPr>
              <w:rPr>
                <w:sz w:val="20"/>
                <w:szCs w:val="20"/>
              </w:rPr>
            </w:pPr>
            <w:r>
              <w:rPr>
                <w:sz w:val="20"/>
                <w:szCs w:val="20"/>
              </w:rPr>
              <w:t>Not applicable</w:t>
            </w:r>
            <w:r w:rsidR="001E2710">
              <w:rPr>
                <w:sz w:val="20"/>
                <w:szCs w:val="20"/>
              </w:rPr>
              <w:t xml:space="preserve"> – this is an accelerated review category</w:t>
            </w:r>
          </w:p>
        </w:tc>
      </w:tr>
      <w:tr w:rsidR="005A265A" w:rsidRPr="001932F3" w14:paraId="4677B004" w14:textId="77777777" w:rsidTr="005A265A">
        <w:tc>
          <w:tcPr>
            <w:tcW w:w="535" w:type="dxa"/>
            <w:shd w:val="clear" w:color="auto" w:fill="D9D9D9" w:themeFill="background1" w:themeFillShade="D9"/>
          </w:tcPr>
          <w:p w14:paraId="5F7016D7" w14:textId="77777777" w:rsidR="005A265A" w:rsidRDefault="005A265A" w:rsidP="00204601">
            <w:pPr>
              <w:rPr>
                <w:b/>
                <w:sz w:val="20"/>
                <w:szCs w:val="20"/>
              </w:rPr>
            </w:pPr>
          </w:p>
        </w:tc>
        <w:tc>
          <w:tcPr>
            <w:tcW w:w="10255" w:type="dxa"/>
            <w:gridSpan w:val="3"/>
            <w:shd w:val="clear" w:color="auto" w:fill="D9D9D9" w:themeFill="background1" w:themeFillShade="D9"/>
          </w:tcPr>
          <w:p w14:paraId="6A291E2E" w14:textId="134CD7C8" w:rsidR="005A265A" w:rsidRDefault="005A265A" w:rsidP="0088784E">
            <w:pPr>
              <w:pStyle w:val="ListParagraph"/>
              <w:numPr>
                <w:ilvl w:val="0"/>
                <w:numId w:val="18"/>
              </w:numPr>
              <w:rPr>
                <w:sz w:val="20"/>
                <w:szCs w:val="20"/>
              </w:rPr>
            </w:pPr>
            <w:r>
              <w:rPr>
                <w:sz w:val="20"/>
                <w:szCs w:val="20"/>
              </w:rPr>
              <w:t>Not applicable</w:t>
            </w:r>
            <w:r w:rsidR="001E2710">
              <w:rPr>
                <w:sz w:val="20"/>
                <w:szCs w:val="20"/>
              </w:rPr>
              <w:t xml:space="preserve"> – this is an accelerated review category</w:t>
            </w:r>
          </w:p>
        </w:tc>
      </w:tr>
      <w:tr w:rsidR="0088784E" w:rsidRPr="001932F3" w14:paraId="322B33DA" w14:textId="77777777" w:rsidTr="00204601">
        <w:sdt>
          <w:sdtPr>
            <w:rPr>
              <w:b/>
              <w:sz w:val="20"/>
              <w:szCs w:val="20"/>
            </w:rPr>
            <w:id w:val="-123854297"/>
            <w14:checkbox>
              <w14:checked w14:val="0"/>
              <w14:checkedState w14:val="2612" w14:font="MS Gothic"/>
              <w14:uncheckedState w14:val="2610" w14:font="MS Gothic"/>
            </w14:checkbox>
          </w:sdtPr>
          <w:sdtEndPr/>
          <w:sdtContent>
            <w:tc>
              <w:tcPr>
                <w:tcW w:w="535" w:type="dxa"/>
              </w:tcPr>
              <w:p w14:paraId="4146E8FC" w14:textId="752D77C8" w:rsidR="0088784E" w:rsidRPr="001932F3" w:rsidRDefault="0088784E" w:rsidP="00204601">
                <w:pPr>
                  <w:rPr>
                    <w:b/>
                    <w:sz w:val="20"/>
                    <w:szCs w:val="20"/>
                  </w:rPr>
                </w:pPr>
                <w:r>
                  <w:rPr>
                    <w:rFonts w:ascii="MS Gothic" w:eastAsia="MS Gothic" w:hAnsi="MS Gothic" w:hint="eastAsia"/>
                    <w:b/>
                    <w:sz w:val="20"/>
                    <w:szCs w:val="20"/>
                  </w:rPr>
                  <w:t>☐</w:t>
                </w:r>
              </w:p>
            </w:tc>
          </w:sdtContent>
        </w:sdt>
        <w:tc>
          <w:tcPr>
            <w:tcW w:w="10255" w:type="dxa"/>
            <w:gridSpan w:val="3"/>
          </w:tcPr>
          <w:p w14:paraId="5864E828" w14:textId="7825CCB3" w:rsidR="0088784E" w:rsidRPr="0088784E" w:rsidRDefault="0088784E" w:rsidP="0088784E">
            <w:pPr>
              <w:pStyle w:val="ListParagraph"/>
              <w:numPr>
                <w:ilvl w:val="0"/>
                <w:numId w:val="19"/>
              </w:numPr>
              <w:rPr>
                <w:sz w:val="20"/>
                <w:szCs w:val="20"/>
              </w:rPr>
            </w:pPr>
            <w:proofErr w:type="gramStart"/>
            <w:r w:rsidRPr="0088784E">
              <w:rPr>
                <w:sz w:val="20"/>
                <w:szCs w:val="20"/>
              </w:rPr>
              <w:t xml:space="preserve">Taste and food quality evaluation and consumer acceptance studies: (i) If wholesome foods without additives are consumed, or (ii) If a food is consumed that contains a food ingredient at or below the level and for a use found to be safe, or agricultural, chemical or environmental contaminant at or below the level found to be safe, by the Food and </w:t>
            </w:r>
            <w:r w:rsidRPr="0088784E">
              <w:rPr>
                <w:sz w:val="20"/>
                <w:szCs w:val="20"/>
              </w:rPr>
              <w:lastRenderedPageBreak/>
              <w:t>Drug Administration or approved by the Environmental Protection Agency and Inspection Service of the U.S. Department of Agriculture.</w:t>
            </w:r>
            <w:proofErr w:type="gramEnd"/>
          </w:p>
        </w:tc>
      </w:tr>
      <w:tr w:rsidR="0088784E" w:rsidRPr="001932F3" w14:paraId="31F0CABA" w14:textId="77777777" w:rsidTr="00204601">
        <w:sdt>
          <w:sdtPr>
            <w:rPr>
              <w:b/>
              <w:sz w:val="20"/>
              <w:szCs w:val="20"/>
            </w:rPr>
            <w:id w:val="-1315634908"/>
            <w14:checkbox>
              <w14:checked w14:val="0"/>
              <w14:checkedState w14:val="2612" w14:font="MS Gothic"/>
              <w14:uncheckedState w14:val="2610" w14:font="MS Gothic"/>
            </w14:checkbox>
          </w:sdtPr>
          <w:sdtEndPr/>
          <w:sdtContent>
            <w:tc>
              <w:tcPr>
                <w:tcW w:w="535" w:type="dxa"/>
              </w:tcPr>
              <w:p w14:paraId="7E8FA65C" w14:textId="331C2835" w:rsidR="0088784E" w:rsidRPr="001932F3" w:rsidRDefault="0088784E" w:rsidP="00204601">
                <w:pPr>
                  <w:rPr>
                    <w:b/>
                    <w:sz w:val="20"/>
                    <w:szCs w:val="20"/>
                  </w:rPr>
                </w:pPr>
                <w:r>
                  <w:rPr>
                    <w:rFonts w:ascii="MS Gothic" w:eastAsia="MS Gothic" w:hAnsi="MS Gothic" w:hint="eastAsia"/>
                    <w:b/>
                    <w:sz w:val="20"/>
                    <w:szCs w:val="20"/>
                  </w:rPr>
                  <w:t>☐</w:t>
                </w:r>
              </w:p>
            </w:tc>
          </w:sdtContent>
        </w:sdt>
        <w:tc>
          <w:tcPr>
            <w:tcW w:w="10255" w:type="dxa"/>
            <w:gridSpan w:val="3"/>
          </w:tcPr>
          <w:p w14:paraId="10568EB0" w14:textId="70C36224" w:rsidR="0088784E" w:rsidRPr="0088784E" w:rsidRDefault="0088784E" w:rsidP="0088784E">
            <w:pPr>
              <w:pStyle w:val="NormalWeb"/>
              <w:numPr>
                <w:ilvl w:val="0"/>
                <w:numId w:val="19"/>
              </w:numPr>
              <w:rPr>
                <w:rFonts w:asciiTheme="minorHAnsi" w:hAnsiTheme="minorHAnsi"/>
                <w:sz w:val="20"/>
              </w:rPr>
            </w:pPr>
            <w:r w:rsidRPr="0088784E">
              <w:rPr>
                <w:rFonts w:asciiTheme="minorHAnsi" w:hAnsiTheme="minorHAnsi"/>
                <w:sz w:val="20"/>
              </w:rPr>
              <w:t xml:space="preserve">Storage or maintenance for secondary research for which broad consent is required: Storage or maintenance of identifiable private information or identifiable </w:t>
            </w:r>
            <w:proofErr w:type="spellStart"/>
            <w:r w:rsidRPr="0088784E">
              <w:rPr>
                <w:rFonts w:asciiTheme="minorHAnsi" w:hAnsiTheme="minorHAnsi"/>
                <w:sz w:val="20"/>
              </w:rPr>
              <w:t>biospecimens</w:t>
            </w:r>
            <w:proofErr w:type="spellEnd"/>
            <w:r w:rsidRPr="0088784E">
              <w:rPr>
                <w:rFonts w:asciiTheme="minorHAnsi" w:hAnsiTheme="minorHAnsi"/>
                <w:sz w:val="20"/>
              </w:rPr>
              <w:t xml:space="preserve"> for potential secondary research use if </w:t>
            </w:r>
            <w:r w:rsidR="00A61D02">
              <w:rPr>
                <w:rFonts w:asciiTheme="minorHAnsi" w:hAnsiTheme="minorHAnsi"/>
                <w:sz w:val="20"/>
              </w:rPr>
              <w:t>the</w:t>
            </w:r>
            <w:r w:rsidRPr="0088784E">
              <w:rPr>
                <w:rFonts w:asciiTheme="minorHAnsi" w:hAnsiTheme="minorHAnsi"/>
                <w:sz w:val="20"/>
              </w:rPr>
              <w:t xml:space="preserve"> IRB conducts </w:t>
            </w:r>
            <w:r w:rsidR="00A61D02">
              <w:rPr>
                <w:rFonts w:asciiTheme="minorHAnsi" w:hAnsiTheme="minorHAnsi"/>
                <w:sz w:val="20"/>
              </w:rPr>
              <w:t xml:space="preserve">determines </w:t>
            </w:r>
          </w:p>
          <w:p w14:paraId="67EE0989" w14:textId="12990115" w:rsidR="0088784E" w:rsidRPr="0088784E" w:rsidRDefault="0088784E" w:rsidP="0088784E">
            <w:pPr>
              <w:pStyle w:val="NormalWeb"/>
              <w:ind w:left="360"/>
              <w:rPr>
                <w:rFonts w:asciiTheme="minorHAnsi" w:hAnsiTheme="minorHAnsi"/>
                <w:sz w:val="20"/>
              </w:rPr>
            </w:pPr>
            <w:proofErr w:type="gramStart"/>
            <w:r w:rsidRPr="0088784E">
              <w:rPr>
                <w:rFonts w:asciiTheme="minorHAnsi" w:hAnsiTheme="minorHAnsi"/>
                <w:sz w:val="20"/>
              </w:rPr>
              <w:t xml:space="preserve">that the Broad consent for storage, maintenance, and secondary research or identifiable private information or identifiable </w:t>
            </w:r>
            <w:proofErr w:type="spellStart"/>
            <w:r w:rsidRPr="0088784E">
              <w:rPr>
                <w:rFonts w:asciiTheme="minorHAnsi" w:hAnsiTheme="minorHAnsi"/>
                <w:sz w:val="20"/>
              </w:rPr>
              <w:t>biospecimens</w:t>
            </w:r>
            <w:proofErr w:type="spellEnd"/>
            <w:r w:rsidRPr="0088784E">
              <w:rPr>
                <w:rFonts w:asciiTheme="minorHAnsi" w:hAnsiTheme="minorHAnsi"/>
                <w:sz w:val="20"/>
              </w:rPr>
              <w:t xml:space="preserve"> is obtained in accordance with the </w:t>
            </w:r>
            <w:r>
              <w:rPr>
                <w:rFonts w:asciiTheme="minorHAnsi" w:hAnsiTheme="minorHAnsi"/>
                <w:sz w:val="20"/>
              </w:rPr>
              <w:t xml:space="preserve">requirements for Broad consent, </w:t>
            </w:r>
            <w:r w:rsidRPr="0088784E">
              <w:rPr>
                <w:rFonts w:asciiTheme="minorHAnsi" w:hAnsiTheme="minorHAnsi"/>
                <w:sz w:val="20"/>
              </w:rPr>
              <w:t>Broad consent is appropriately documented or waiver of documentation is appropriate (See What are the Requirements for Informed Consent section</w:t>
            </w:r>
            <w:r>
              <w:rPr>
                <w:rFonts w:asciiTheme="minorHAnsi" w:hAnsiTheme="minorHAnsi"/>
                <w:sz w:val="20"/>
              </w:rPr>
              <w:t xml:space="preserve"> of the PI manual</w:t>
            </w:r>
            <w:r w:rsidRPr="0088784E">
              <w:rPr>
                <w:rFonts w:asciiTheme="minorHAnsi" w:hAnsiTheme="minorHAnsi"/>
                <w:sz w:val="20"/>
              </w:rPr>
              <w:t xml:space="preserve">), AND if there is a change made for research purposes in the way the identifiable private information or identifiable </w:t>
            </w:r>
            <w:proofErr w:type="spellStart"/>
            <w:r w:rsidRPr="0088784E">
              <w:rPr>
                <w:rFonts w:asciiTheme="minorHAnsi" w:hAnsiTheme="minorHAnsi"/>
                <w:sz w:val="20"/>
              </w:rPr>
              <w:t>biospecimens</w:t>
            </w:r>
            <w:proofErr w:type="spellEnd"/>
            <w:r w:rsidRPr="0088784E">
              <w:rPr>
                <w:rFonts w:asciiTheme="minorHAnsi" w:hAnsiTheme="minorHAnsi"/>
                <w:sz w:val="20"/>
              </w:rPr>
              <w:t xml:space="preserve"> are stored or maintained, there are adequate provisions to protect the privacy of subjects and to maintain the confidentiality of data.</w:t>
            </w:r>
            <w:proofErr w:type="gramEnd"/>
            <w:r w:rsidRPr="0088784E">
              <w:rPr>
                <w:rFonts w:asciiTheme="minorHAnsi" w:hAnsiTheme="minorHAnsi"/>
                <w:sz w:val="20"/>
              </w:rPr>
              <w:t xml:space="preserve"> </w:t>
            </w:r>
          </w:p>
        </w:tc>
      </w:tr>
      <w:tr w:rsidR="0088784E" w:rsidRPr="001932F3" w14:paraId="600FCA26" w14:textId="77777777" w:rsidTr="00204601">
        <w:sdt>
          <w:sdtPr>
            <w:rPr>
              <w:b/>
              <w:sz w:val="20"/>
              <w:szCs w:val="20"/>
            </w:rPr>
            <w:id w:val="-57396302"/>
            <w14:checkbox>
              <w14:checked w14:val="0"/>
              <w14:checkedState w14:val="2612" w14:font="MS Gothic"/>
              <w14:uncheckedState w14:val="2610" w14:font="MS Gothic"/>
            </w14:checkbox>
          </w:sdtPr>
          <w:sdtEndPr/>
          <w:sdtContent>
            <w:tc>
              <w:tcPr>
                <w:tcW w:w="535" w:type="dxa"/>
              </w:tcPr>
              <w:p w14:paraId="3E96D5CE" w14:textId="48CB63C1" w:rsidR="0088784E" w:rsidRPr="001932F3" w:rsidRDefault="0088784E" w:rsidP="00204601">
                <w:pPr>
                  <w:rPr>
                    <w:b/>
                    <w:sz w:val="20"/>
                    <w:szCs w:val="20"/>
                  </w:rPr>
                </w:pPr>
                <w:r>
                  <w:rPr>
                    <w:rFonts w:ascii="MS Gothic" w:eastAsia="MS Gothic" w:hAnsi="MS Gothic" w:hint="eastAsia"/>
                    <w:b/>
                    <w:sz w:val="20"/>
                    <w:szCs w:val="20"/>
                  </w:rPr>
                  <w:t>☐</w:t>
                </w:r>
              </w:p>
            </w:tc>
          </w:sdtContent>
        </w:sdt>
        <w:tc>
          <w:tcPr>
            <w:tcW w:w="10255" w:type="dxa"/>
            <w:gridSpan w:val="3"/>
          </w:tcPr>
          <w:p w14:paraId="3B950C90" w14:textId="1EEEBCE4" w:rsidR="0088784E" w:rsidRPr="0088784E" w:rsidRDefault="0088784E" w:rsidP="0088784E">
            <w:pPr>
              <w:pStyle w:val="NormalWeb"/>
              <w:numPr>
                <w:ilvl w:val="0"/>
                <w:numId w:val="19"/>
              </w:numPr>
              <w:rPr>
                <w:rFonts w:asciiTheme="minorHAnsi" w:hAnsiTheme="minorHAnsi"/>
                <w:sz w:val="20"/>
              </w:rPr>
            </w:pPr>
            <w:proofErr w:type="gramStart"/>
            <w:r w:rsidRPr="0088784E">
              <w:rPr>
                <w:rFonts w:asciiTheme="minorHAnsi" w:hAnsiTheme="minorHAnsi"/>
                <w:sz w:val="20"/>
              </w:rPr>
              <w:t xml:space="preserve">Secondary research for which broad consent is required: Research involving the use of identifiable private information or identifiable </w:t>
            </w:r>
            <w:proofErr w:type="spellStart"/>
            <w:r w:rsidRPr="0088784E">
              <w:rPr>
                <w:rFonts w:asciiTheme="minorHAnsi" w:hAnsiTheme="minorHAnsi"/>
                <w:sz w:val="20"/>
              </w:rPr>
              <w:t>biospecimens</w:t>
            </w:r>
            <w:proofErr w:type="spellEnd"/>
            <w:r w:rsidRPr="0088784E">
              <w:rPr>
                <w:rFonts w:asciiTheme="minorHAnsi" w:hAnsiTheme="minorHAnsi"/>
                <w:sz w:val="20"/>
              </w:rPr>
              <w:t xml:space="preserve"> for secondary research use, if the procedures for obtaining Broad Consent conformed with those requirements discussed in What are the Requirements for Informed Consent section </w:t>
            </w:r>
            <w:r>
              <w:rPr>
                <w:rFonts w:asciiTheme="minorHAnsi" w:hAnsiTheme="minorHAnsi"/>
                <w:sz w:val="20"/>
              </w:rPr>
              <w:t xml:space="preserve">of the PI manual </w:t>
            </w:r>
            <w:r w:rsidRPr="0088784E">
              <w:rPr>
                <w:rFonts w:asciiTheme="minorHAnsi" w:hAnsiTheme="minorHAnsi"/>
                <w:sz w:val="20"/>
              </w:rPr>
              <w:t xml:space="preserve">and </w:t>
            </w:r>
            <w:r w:rsidR="00A61D02">
              <w:rPr>
                <w:rFonts w:asciiTheme="minorHAnsi" w:hAnsiTheme="minorHAnsi"/>
                <w:sz w:val="20"/>
              </w:rPr>
              <w:t>the</w:t>
            </w:r>
            <w:r w:rsidRPr="0088784E">
              <w:rPr>
                <w:rFonts w:asciiTheme="minorHAnsi" w:hAnsiTheme="minorHAnsi"/>
                <w:sz w:val="20"/>
              </w:rPr>
              <w:t xml:space="preserve"> IRB determines that documentation, or waiver, of informed consent conforms with the requirements discussed in What are the Requirements for Informed Consent section and that the proposed research falls within the scope of the Broad Consent obtained.</w:t>
            </w:r>
            <w:proofErr w:type="gramEnd"/>
            <w:r w:rsidRPr="0088784E">
              <w:rPr>
                <w:rFonts w:asciiTheme="minorHAnsi" w:hAnsiTheme="minorHAnsi"/>
                <w:sz w:val="20"/>
              </w:rPr>
              <w:t xml:space="preserve"> Furthermore, the investigator does not include returning individual research results to subjects as part of the study plan. This provision does not prevent an investigator from abiding by any legal requirements to retur</w:t>
            </w:r>
            <w:r>
              <w:rPr>
                <w:rFonts w:asciiTheme="minorHAnsi" w:hAnsiTheme="minorHAnsi"/>
                <w:sz w:val="20"/>
              </w:rPr>
              <w:t>n individual research results.</w:t>
            </w:r>
          </w:p>
        </w:tc>
      </w:tr>
      <w:tr w:rsidR="00D90F95" w14:paraId="33AFD0A9" w14:textId="77777777" w:rsidTr="00A4723D">
        <w:tc>
          <w:tcPr>
            <w:tcW w:w="10790" w:type="dxa"/>
            <w:gridSpan w:val="4"/>
            <w:shd w:val="clear" w:color="auto" w:fill="A6A6A6" w:themeFill="background1" w:themeFillShade="A6"/>
          </w:tcPr>
          <w:p w14:paraId="7FD54472" w14:textId="0EDF67DD" w:rsidR="00D90F95" w:rsidRPr="00C512AD" w:rsidRDefault="005A265A" w:rsidP="003E3971">
            <w:pPr>
              <w:rPr>
                <w:b/>
                <w:sz w:val="20"/>
                <w:szCs w:val="20"/>
              </w:rPr>
            </w:pPr>
            <w:r>
              <w:rPr>
                <w:b/>
                <w:sz w:val="20"/>
                <w:szCs w:val="20"/>
              </w:rPr>
              <w:t>IV</w:t>
            </w:r>
            <w:r w:rsidR="003E3971" w:rsidRPr="00C512AD">
              <w:rPr>
                <w:b/>
                <w:sz w:val="20"/>
                <w:szCs w:val="20"/>
              </w:rPr>
              <w:t xml:space="preserve">. </w:t>
            </w:r>
            <w:r w:rsidR="00C512AD" w:rsidRPr="00C512AD">
              <w:rPr>
                <w:b/>
                <w:sz w:val="20"/>
                <w:szCs w:val="20"/>
              </w:rPr>
              <w:t>FULL BOARD REVIEW CRITERIA AND CATEGORIES</w:t>
            </w:r>
          </w:p>
        </w:tc>
      </w:tr>
      <w:tr w:rsidR="00523AF4" w14:paraId="0C7C82EE" w14:textId="77777777" w:rsidTr="00523AF4">
        <w:tc>
          <w:tcPr>
            <w:tcW w:w="10790" w:type="dxa"/>
            <w:gridSpan w:val="4"/>
            <w:shd w:val="clear" w:color="auto" w:fill="auto"/>
          </w:tcPr>
          <w:p w14:paraId="0E311843" w14:textId="687E746D" w:rsidR="00523AF4" w:rsidRPr="00C512AD" w:rsidRDefault="00523AF4" w:rsidP="003E3971">
            <w:pPr>
              <w:rPr>
                <w:b/>
                <w:sz w:val="20"/>
                <w:szCs w:val="20"/>
              </w:rPr>
            </w:pPr>
            <w:r w:rsidRPr="001932F3">
              <w:rPr>
                <w:i/>
                <w:sz w:val="20"/>
                <w:szCs w:val="20"/>
              </w:rPr>
              <w:t>Place a check mark next to the appropriate category that applies to your research.</w:t>
            </w:r>
          </w:p>
        </w:tc>
      </w:tr>
      <w:tr w:rsidR="00483907" w:rsidRPr="00185CEF" w14:paraId="2E7C57CF" w14:textId="77777777" w:rsidTr="00F9639E">
        <w:sdt>
          <w:sdtPr>
            <w:rPr>
              <w:rFonts w:ascii="MS Gothic" w:eastAsia="MS Gothic" w:hAnsi="MS Gothic" w:hint="eastAsia"/>
              <w:sz w:val="20"/>
              <w:szCs w:val="20"/>
            </w:rPr>
            <w:id w:val="-824054323"/>
            <w14:checkbox>
              <w14:checked w14:val="0"/>
              <w14:checkedState w14:val="2612" w14:font="MS Gothic"/>
              <w14:uncheckedState w14:val="2610" w14:font="MS Gothic"/>
            </w14:checkbox>
          </w:sdtPr>
          <w:sdtEndPr/>
          <w:sdtContent>
            <w:tc>
              <w:tcPr>
                <w:tcW w:w="535" w:type="dxa"/>
              </w:tcPr>
              <w:p w14:paraId="21D350CD" w14:textId="16F79A01" w:rsidR="00483907" w:rsidRDefault="00483907" w:rsidP="00F9639E">
                <w:pPr>
                  <w:rPr>
                    <w:rFonts w:ascii="MS Gothic" w:eastAsia="MS Gothic" w:hAnsi="MS Gothic"/>
                    <w:sz w:val="20"/>
                    <w:szCs w:val="20"/>
                  </w:rPr>
                </w:pPr>
                <w:r>
                  <w:rPr>
                    <w:rFonts w:ascii="MS Gothic" w:eastAsia="MS Gothic" w:hAnsi="MS Gothic" w:hint="eastAsia"/>
                    <w:sz w:val="20"/>
                    <w:szCs w:val="20"/>
                  </w:rPr>
                  <w:t>☐</w:t>
                </w:r>
              </w:p>
            </w:tc>
          </w:sdtContent>
        </w:sdt>
        <w:tc>
          <w:tcPr>
            <w:tcW w:w="10255" w:type="dxa"/>
            <w:gridSpan w:val="3"/>
          </w:tcPr>
          <w:p w14:paraId="42CF870A" w14:textId="4A2A1DFC" w:rsidR="00483907" w:rsidRPr="00E43254" w:rsidRDefault="00E43254" w:rsidP="00E43254">
            <w:pPr>
              <w:pStyle w:val="ListParagraph"/>
              <w:numPr>
                <w:ilvl w:val="0"/>
                <w:numId w:val="16"/>
              </w:numPr>
              <w:rPr>
                <w:sz w:val="20"/>
                <w:szCs w:val="20"/>
              </w:rPr>
            </w:pPr>
            <w:proofErr w:type="gramStart"/>
            <w:r>
              <w:rPr>
                <w:sz w:val="20"/>
                <w:szCs w:val="20"/>
              </w:rPr>
              <w:t>Studies which</w:t>
            </w:r>
            <w:proofErr w:type="gramEnd"/>
            <w:r>
              <w:rPr>
                <w:sz w:val="20"/>
                <w:szCs w:val="20"/>
              </w:rPr>
              <w:t xml:space="preserve"> have been determined by the IRB Chairperson to be MORE THAN MINIMAL RISK.</w:t>
            </w:r>
          </w:p>
        </w:tc>
      </w:tr>
      <w:tr w:rsidR="00483907" w:rsidRPr="00185CEF" w14:paraId="7323B163" w14:textId="77777777" w:rsidTr="00F9639E">
        <w:sdt>
          <w:sdtPr>
            <w:rPr>
              <w:rFonts w:ascii="MS Gothic" w:eastAsia="MS Gothic" w:hAnsi="MS Gothic" w:hint="eastAsia"/>
              <w:sz w:val="20"/>
              <w:szCs w:val="20"/>
            </w:rPr>
            <w:id w:val="1033001656"/>
            <w14:checkbox>
              <w14:checked w14:val="0"/>
              <w14:checkedState w14:val="2612" w14:font="MS Gothic"/>
              <w14:uncheckedState w14:val="2610" w14:font="MS Gothic"/>
            </w14:checkbox>
          </w:sdtPr>
          <w:sdtEndPr/>
          <w:sdtContent>
            <w:tc>
              <w:tcPr>
                <w:tcW w:w="535" w:type="dxa"/>
              </w:tcPr>
              <w:p w14:paraId="46F9996D" w14:textId="3786C6DC" w:rsidR="00483907" w:rsidRDefault="00483907" w:rsidP="00F9639E">
                <w:pPr>
                  <w:rPr>
                    <w:rFonts w:ascii="MS Gothic" w:eastAsia="MS Gothic" w:hAnsi="MS Gothic"/>
                    <w:sz w:val="20"/>
                    <w:szCs w:val="20"/>
                  </w:rPr>
                </w:pPr>
                <w:r>
                  <w:rPr>
                    <w:rFonts w:ascii="MS Gothic" w:eastAsia="MS Gothic" w:hAnsi="MS Gothic" w:hint="eastAsia"/>
                    <w:sz w:val="20"/>
                    <w:szCs w:val="20"/>
                  </w:rPr>
                  <w:t>☐</w:t>
                </w:r>
              </w:p>
            </w:tc>
          </w:sdtContent>
        </w:sdt>
        <w:tc>
          <w:tcPr>
            <w:tcW w:w="10255" w:type="dxa"/>
            <w:gridSpan w:val="3"/>
          </w:tcPr>
          <w:p w14:paraId="707FD538" w14:textId="1AE279A1" w:rsidR="00483907" w:rsidRPr="00185CEF" w:rsidRDefault="00E43254" w:rsidP="001E2710">
            <w:pPr>
              <w:pStyle w:val="ListParagraph"/>
              <w:numPr>
                <w:ilvl w:val="0"/>
                <w:numId w:val="16"/>
              </w:numPr>
              <w:rPr>
                <w:sz w:val="20"/>
                <w:szCs w:val="20"/>
              </w:rPr>
            </w:pPr>
            <w:proofErr w:type="gramStart"/>
            <w:r>
              <w:rPr>
                <w:sz w:val="20"/>
                <w:szCs w:val="20"/>
              </w:rPr>
              <w:t xml:space="preserve">Studies involving elements, procedures, or interventions that require additional provisions or safeguards, such as (a) involving vulnerable or sensitive populations (e.g., prisoners); (b) studies taking place in foreign countries with few or no provisions for the protection of human subjects and in which the procedures pose more than minimal risk to subjects; (c) studies where information may be disclosed that could require reporting, such as child or elder abuse; illegal activities, </w:t>
            </w:r>
            <w:proofErr w:type="spellStart"/>
            <w:r>
              <w:rPr>
                <w:sz w:val="20"/>
                <w:szCs w:val="20"/>
              </w:rPr>
              <w:t>etc</w:t>
            </w:r>
            <w:proofErr w:type="spellEnd"/>
            <w:r>
              <w:rPr>
                <w:sz w:val="20"/>
                <w:szCs w:val="20"/>
              </w:rPr>
              <w:t>;</w:t>
            </w:r>
            <w:r w:rsidR="00FD17CC">
              <w:rPr>
                <w:sz w:val="20"/>
                <w:szCs w:val="20"/>
              </w:rPr>
              <w:t xml:space="preserve"> or</w:t>
            </w:r>
            <w:r>
              <w:rPr>
                <w:sz w:val="20"/>
                <w:szCs w:val="20"/>
              </w:rPr>
              <w:t xml:space="preserve"> </w:t>
            </w:r>
            <w:r w:rsidR="00FD17CC">
              <w:rPr>
                <w:sz w:val="20"/>
                <w:szCs w:val="20"/>
              </w:rPr>
              <w:t>(d</w:t>
            </w:r>
            <w:r>
              <w:rPr>
                <w:sz w:val="20"/>
                <w:szCs w:val="20"/>
              </w:rPr>
              <w:t>) studies involving behavioral interventions that do not meet the criteria for “Benign.”</w:t>
            </w:r>
            <w:proofErr w:type="gramEnd"/>
          </w:p>
        </w:tc>
      </w:tr>
      <w:tr w:rsidR="00483907" w:rsidRPr="00185CEF" w14:paraId="1D4C9A54" w14:textId="77777777" w:rsidTr="00F9639E">
        <w:sdt>
          <w:sdtPr>
            <w:rPr>
              <w:rFonts w:ascii="MS Gothic" w:eastAsia="MS Gothic" w:hAnsi="MS Gothic" w:hint="eastAsia"/>
              <w:sz w:val="20"/>
              <w:szCs w:val="20"/>
            </w:rPr>
            <w:id w:val="1994901376"/>
            <w14:checkbox>
              <w14:checked w14:val="0"/>
              <w14:checkedState w14:val="2612" w14:font="MS Gothic"/>
              <w14:uncheckedState w14:val="2610" w14:font="MS Gothic"/>
            </w14:checkbox>
          </w:sdtPr>
          <w:sdtEndPr/>
          <w:sdtContent>
            <w:tc>
              <w:tcPr>
                <w:tcW w:w="535" w:type="dxa"/>
              </w:tcPr>
              <w:p w14:paraId="7809A9D5" w14:textId="16587123" w:rsidR="00483907" w:rsidRDefault="00483907" w:rsidP="00F9639E">
                <w:pPr>
                  <w:rPr>
                    <w:rFonts w:ascii="MS Gothic" w:eastAsia="MS Gothic" w:hAnsi="MS Gothic"/>
                    <w:sz w:val="20"/>
                    <w:szCs w:val="20"/>
                  </w:rPr>
                </w:pPr>
                <w:r>
                  <w:rPr>
                    <w:rFonts w:ascii="MS Gothic" w:eastAsia="MS Gothic" w:hAnsi="MS Gothic" w:hint="eastAsia"/>
                    <w:sz w:val="20"/>
                    <w:szCs w:val="20"/>
                  </w:rPr>
                  <w:t>☐</w:t>
                </w:r>
              </w:p>
            </w:tc>
          </w:sdtContent>
        </w:sdt>
        <w:tc>
          <w:tcPr>
            <w:tcW w:w="10255" w:type="dxa"/>
            <w:gridSpan w:val="3"/>
          </w:tcPr>
          <w:p w14:paraId="25C54DF6" w14:textId="4A550CCE" w:rsidR="00483907" w:rsidRPr="00185CEF" w:rsidRDefault="00E43254" w:rsidP="00E43254">
            <w:pPr>
              <w:pStyle w:val="ListParagraph"/>
              <w:numPr>
                <w:ilvl w:val="0"/>
                <w:numId w:val="16"/>
              </w:numPr>
              <w:rPr>
                <w:sz w:val="20"/>
                <w:szCs w:val="20"/>
              </w:rPr>
            </w:pPr>
            <w:r>
              <w:rPr>
                <w:sz w:val="20"/>
                <w:szCs w:val="20"/>
              </w:rPr>
              <w:t>Studies requiring an Investigational New Drug or Investigational Device Exemption Application.</w:t>
            </w:r>
          </w:p>
        </w:tc>
      </w:tr>
      <w:tr w:rsidR="00483907" w:rsidRPr="00185CEF" w14:paraId="43BE4669" w14:textId="77777777" w:rsidTr="00F9639E">
        <w:sdt>
          <w:sdtPr>
            <w:rPr>
              <w:rFonts w:ascii="MS Gothic" w:eastAsia="MS Gothic" w:hAnsi="MS Gothic" w:hint="eastAsia"/>
              <w:sz w:val="20"/>
              <w:szCs w:val="20"/>
            </w:rPr>
            <w:id w:val="295493212"/>
            <w14:checkbox>
              <w14:checked w14:val="0"/>
              <w14:checkedState w14:val="2612" w14:font="MS Gothic"/>
              <w14:uncheckedState w14:val="2610" w14:font="MS Gothic"/>
            </w14:checkbox>
          </w:sdtPr>
          <w:sdtEndPr/>
          <w:sdtContent>
            <w:tc>
              <w:tcPr>
                <w:tcW w:w="535" w:type="dxa"/>
              </w:tcPr>
              <w:p w14:paraId="66ECA4CA" w14:textId="40CA47D1" w:rsidR="00483907" w:rsidRDefault="00483907" w:rsidP="00F9639E">
                <w:pPr>
                  <w:rPr>
                    <w:rFonts w:ascii="MS Gothic" w:eastAsia="MS Gothic" w:hAnsi="MS Gothic"/>
                    <w:sz w:val="20"/>
                    <w:szCs w:val="20"/>
                  </w:rPr>
                </w:pPr>
                <w:r>
                  <w:rPr>
                    <w:rFonts w:ascii="MS Gothic" w:eastAsia="MS Gothic" w:hAnsi="MS Gothic" w:hint="eastAsia"/>
                    <w:sz w:val="20"/>
                    <w:szCs w:val="20"/>
                  </w:rPr>
                  <w:t>☐</w:t>
                </w:r>
              </w:p>
            </w:tc>
          </w:sdtContent>
        </w:sdt>
        <w:tc>
          <w:tcPr>
            <w:tcW w:w="10255" w:type="dxa"/>
            <w:gridSpan w:val="3"/>
          </w:tcPr>
          <w:p w14:paraId="1F7AC402" w14:textId="70E8528B" w:rsidR="00483907" w:rsidRPr="00185CEF" w:rsidRDefault="00E43254" w:rsidP="00E43254">
            <w:pPr>
              <w:pStyle w:val="ListParagraph"/>
              <w:numPr>
                <w:ilvl w:val="0"/>
                <w:numId w:val="16"/>
              </w:numPr>
              <w:rPr>
                <w:sz w:val="20"/>
                <w:szCs w:val="20"/>
              </w:rPr>
            </w:pPr>
            <w:r>
              <w:rPr>
                <w:sz w:val="20"/>
                <w:szCs w:val="20"/>
              </w:rPr>
              <w:t xml:space="preserve">Studies involving procedures that are personally intrusive, stressful, or potentially traumatic (Stress can be physical, psychological, social, financial or legal). </w:t>
            </w:r>
          </w:p>
        </w:tc>
      </w:tr>
      <w:tr w:rsidR="00E43254" w:rsidRPr="00185CEF" w14:paraId="60C54FF5" w14:textId="77777777" w:rsidTr="00F9639E">
        <w:sdt>
          <w:sdtPr>
            <w:rPr>
              <w:rFonts w:ascii="MS Gothic" w:eastAsia="MS Gothic" w:hAnsi="MS Gothic" w:hint="eastAsia"/>
              <w:sz w:val="20"/>
              <w:szCs w:val="20"/>
            </w:rPr>
            <w:id w:val="-712583085"/>
            <w14:checkbox>
              <w14:checked w14:val="0"/>
              <w14:checkedState w14:val="2612" w14:font="MS Gothic"/>
              <w14:uncheckedState w14:val="2610" w14:font="MS Gothic"/>
            </w14:checkbox>
          </w:sdtPr>
          <w:sdtEndPr/>
          <w:sdtContent>
            <w:tc>
              <w:tcPr>
                <w:tcW w:w="535" w:type="dxa"/>
              </w:tcPr>
              <w:p w14:paraId="22EE75A8" w14:textId="0EF6C885" w:rsidR="00E43254" w:rsidRDefault="00E43254" w:rsidP="00F9639E">
                <w:pPr>
                  <w:rPr>
                    <w:rFonts w:ascii="MS Gothic" w:eastAsia="MS Gothic" w:hAnsi="MS Gothic"/>
                    <w:sz w:val="20"/>
                    <w:szCs w:val="20"/>
                  </w:rPr>
                </w:pPr>
                <w:r>
                  <w:rPr>
                    <w:rFonts w:ascii="MS Gothic" w:eastAsia="MS Gothic" w:hAnsi="MS Gothic" w:hint="eastAsia"/>
                    <w:sz w:val="20"/>
                    <w:szCs w:val="20"/>
                  </w:rPr>
                  <w:t>☐</w:t>
                </w:r>
              </w:p>
            </w:tc>
          </w:sdtContent>
        </w:sdt>
        <w:tc>
          <w:tcPr>
            <w:tcW w:w="10255" w:type="dxa"/>
            <w:gridSpan w:val="3"/>
          </w:tcPr>
          <w:p w14:paraId="31248313" w14:textId="3884548D" w:rsidR="00E43254" w:rsidRPr="00E43254" w:rsidRDefault="00E43254" w:rsidP="00E43254">
            <w:pPr>
              <w:pStyle w:val="ListParagraph"/>
              <w:numPr>
                <w:ilvl w:val="0"/>
                <w:numId w:val="16"/>
              </w:numPr>
              <w:rPr>
                <w:sz w:val="20"/>
                <w:szCs w:val="20"/>
              </w:rPr>
            </w:pPr>
            <w:proofErr w:type="gramStart"/>
            <w:r>
              <w:rPr>
                <w:sz w:val="20"/>
                <w:szCs w:val="20"/>
              </w:rPr>
              <w:t>Studies assessing sensitive topics and data collected are not anonymous, such as the following: (a) sexual orientation, attitudes, preferences, or practices; (b) illegal or punishable conduct, including use of alcohol, drugs, or other addictive products; (c) information that could damage the individual’s financial standing, employability, or reputation; (d) information that could lead to social stigmatization or discrimination; (e) psychological well-being or mental health; (f) incest, rape, date rape, or sexual molestation, veteran or war-time experiences.</w:t>
            </w:r>
            <w:proofErr w:type="gramEnd"/>
            <w:r>
              <w:rPr>
                <w:sz w:val="20"/>
                <w:szCs w:val="20"/>
              </w:rPr>
              <w:t xml:space="preserve"> </w:t>
            </w:r>
          </w:p>
        </w:tc>
      </w:tr>
      <w:tr w:rsidR="00C512AD" w14:paraId="448DA4B7" w14:textId="77777777" w:rsidTr="00A4723D">
        <w:tc>
          <w:tcPr>
            <w:tcW w:w="10790" w:type="dxa"/>
            <w:gridSpan w:val="4"/>
            <w:shd w:val="clear" w:color="auto" w:fill="A6A6A6" w:themeFill="background1" w:themeFillShade="A6"/>
          </w:tcPr>
          <w:p w14:paraId="6E0B5A21" w14:textId="62004F2D" w:rsidR="00C512AD" w:rsidRDefault="005A265A" w:rsidP="003E3971">
            <w:pPr>
              <w:rPr>
                <w:b/>
              </w:rPr>
            </w:pPr>
            <w:r>
              <w:rPr>
                <w:b/>
              </w:rPr>
              <w:t>V</w:t>
            </w:r>
            <w:r w:rsidR="00C512AD">
              <w:rPr>
                <w:b/>
              </w:rPr>
              <w:t>. STUDY INFORMATION</w:t>
            </w:r>
          </w:p>
        </w:tc>
      </w:tr>
      <w:tr w:rsidR="009D2931" w14:paraId="0AE88E7F" w14:textId="77777777" w:rsidTr="00A4723D">
        <w:tc>
          <w:tcPr>
            <w:tcW w:w="10790" w:type="dxa"/>
            <w:gridSpan w:val="4"/>
            <w:shd w:val="clear" w:color="auto" w:fill="auto"/>
          </w:tcPr>
          <w:p w14:paraId="29B11E6A" w14:textId="65448760" w:rsidR="009D2931" w:rsidRPr="00D90F95" w:rsidRDefault="009D2931" w:rsidP="00B96D8D">
            <w:pPr>
              <w:rPr>
                <w:b/>
              </w:rPr>
            </w:pPr>
            <w:r>
              <w:rPr>
                <w:i/>
                <w:sz w:val="20"/>
                <w:szCs w:val="20"/>
              </w:rPr>
              <w:t xml:space="preserve">In this section, you </w:t>
            </w:r>
            <w:proofErr w:type="gramStart"/>
            <w:r>
              <w:rPr>
                <w:i/>
                <w:sz w:val="20"/>
                <w:szCs w:val="20"/>
              </w:rPr>
              <w:t>are being asked</w:t>
            </w:r>
            <w:proofErr w:type="gramEnd"/>
            <w:r>
              <w:rPr>
                <w:i/>
                <w:sz w:val="20"/>
                <w:szCs w:val="20"/>
              </w:rPr>
              <w:t xml:space="preserve"> to provide information about your study that will help support your selection of </w:t>
            </w:r>
            <w:r w:rsidR="00B96D8D">
              <w:rPr>
                <w:i/>
                <w:sz w:val="20"/>
                <w:szCs w:val="20"/>
              </w:rPr>
              <w:t>the standard or full board</w:t>
            </w:r>
            <w:r w:rsidR="00081445">
              <w:rPr>
                <w:i/>
                <w:sz w:val="20"/>
                <w:szCs w:val="20"/>
              </w:rPr>
              <w:t xml:space="preserve"> review</w:t>
            </w:r>
            <w:r>
              <w:rPr>
                <w:i/>
                <w:sz w:val="20"/>
                <w:szCs w:val="20"/>
              </w:rPr>
              <w:t xml:space="preserve"> category, above. </w:t>
            </w:r>
            <w:r w:rsidR="00B96D8D">
              <w:rPr>
                <w:i/>
                <w:sz w:val="20"/>
                <w:szCs w:val="20"/>
              </w:rPr>
              <w:t xml:space="preserve">Please provide as much detail as possible in your descriptions. </w:t>
            </w:r>
          </w:p>
        </w:tc>
      </w:tr>
      <w:tr w:rsidR="00D90F95" w14:paraId="33734186" w14:textId="77777777" w:rsidTr="00A4723D">
        <w:tc>
          <w:tcPr>
            <w:tcW w:w="10790" w:type="dxa"/>
            <w:gridSpan w:val="4"/>
          </w:tcPr>
          <w:p w14:paraId="2BA61A75" w14:textId="3DBBAB0D" w:rsidR="00CE213B" w:rsidRDefault="00604D0C">
            <w:pPr>
              <w:rPr>
                <w:b/>
                <w:i/>
                <w:sz w:val="20"/>
                <w:szCs w:val="20"/>
              </w:rPr>
            </w:pPr>
            <w:r>
              <w:rPr>
                <w:b/>
                <w:i/>
                <w:sz w:val="20"/>
                <w:szCs w:val="20"/>
              </w:rPr>
              <w:t xml:space="preserve">A. </w:t>
            </w:r>
            <w:r w:rsidR="00CE213B">
              <w:rPr>
                <w:b/>
                <w:i/>
                <w:sz w:val="20"/>
                <w:szCs w:val="20"/>
              </w:rPr>
              <w:t>Briefly describe the purpose of the study</w:t>
            </w:r>
            <w:r w:rsidR="006A05EF">
              <w:rPr>
                <w:b/>
                <w:i/>
                <w:sz w:val="20"/>
                <w:szCs w:val="20"/>
              </w:rPr>
              <w:t>. Be sure to specify any anticipated benefits of the research (this should not include compensation for participation)</w:t>
            </w:r>
          </w:p>
          <w:p w14:paraId="7AE4B7FC" w14:textId="5ECE4E7E" w:rsidR="00CE213B" w:rsidRPr="00CE213B" w:rsidRDefault="00CE213B">
            <w:pPr>
              <w:rPr>
                <w:sz w:val="20"/>
                <w:szCs w:val="20"/>
              </w:rPr>
            </w:pPr>
          </w:p>
        </w:tc>
      </w:tr>
      <w:tr w:rsidR="00CE213B" w14:paraId="2622214F" w14:textId="77777777" w:rsidTr="00A4723D">
        <w:tc>
          <w:tcPr>
            <w:tcW w:w="10790" w:type="dxa"/>
            <w:gridSpan w:val="4"/>
            <w:tcBorders>
              <w:bottom w:val="single" w:sz="4" w:space="0" w:color="auto"/>
            </w:tcBorders>
          </w:tcPr>
          <w:p w14:paraId="53C7514C" w14:textId="24F38417" w:rsidR="00CE213B" w:rsidRDefault="00604D0C">
            <w:pPr>
              <w:rPr>
                <w:b/>
                <w:i/>
                <w:sz w:val="20"/>
                <w:szCs w:val="20"/>
              </w:rPr>
            </w:pPr>
            <w:proofErr w:type="gramStart"/>
            <w:r>
              <w:rPr>
                <w:b/>
                <w:i/>
                <w:sz w:val="20"/>
                <w:szCs w:val="20"/>
              </w:rPr>
              <w:t xml:space="preserve">B. </w:t>
            </w:r>
            <w:r w:rsidR="00CE213B">
              <w:rPr>
                <w:b/>
                <w:i/>
                <w:sz w:val="20"/>
                <w:szCs w:val="20"/>
              </w:rPr>
              <w:t>Please</w:t>
            </w:r>
            <w:proofErr w:type="gramEnd"/>
            <w:r w:rsidR="00CE213B">
              <w:rPr>
                <w:b/>
                <w:i/>
                <w:sz w:val="20"/>
                <w:szCs w:val="20"/>
              </w:rPr>
              <w:t xml:space="preserve"> describe your study population.</w:t>
            </w:r>
            <w:r w:rsidR="00BE42D5">
              <w:rPr>
                <w:b/>
                <w:i/>
                <w:sz w:val="20"/>
                <w:szCs w:val="20"/>
              </w:rPr>
              <w:t xml:space="preserve"> Be sure to include an estimated sample size</w:t>
            </w:r>
            <w:r w:rsidR="00E629E8">
              <w:rPr>
                <w:b/>
                <w:i/>
                <w:sz w:val="20"/>
                <w:szCs w:val="20"/>
              </w:rPr>
              <w:t>, age(s), and inclusion/exclusion criteria</w:t>
            </w:r>
            <w:r w:rsidR="00BE42D5">
              <w:rPr>
                <w:b/>
                <w:i/>
                <w:sz w:val="20"/>
                <w:szCs w:val="20"/>
              </w:rPr>
              <w:t>.</w:t>
            </w:r>
          </w:p>
          <w:p w14:paraId="205CE0A0" w14:textId="76BD35D6" w:rsidR="00CE213B" w:rsidRDefault="00CE213B">
            <w:pPr>
              <w:rPr>
                <w:b/>
                <w:i/>
                <w:sz w:val="20"/>
                <w:szCs w:val="20"/>
              </w:rPr>
            </w:pPr>
          </w:p>
        </w:tc>
      </w:tr>
      <w:tr w:rsidR="00CA2435" w14:paraId="243C7A0C" w14:textId="77777777" w:rsidTr="00A4723D">
        <w:tc>
          <w:tcPr>
            <w:tcW w:w="6025" w:type="dxa"/>
            <w:gridSpan w:val="3"/>
            <w:tcBorders>
              <w:right w:val="nil"/>
            </w:tcBorders>
          </w:tcPr>
          <w:p w14:paraId="1DE9F651" w14:textId="77777777" w:rsidR="00CA2435" w:rsidRDefault="00CA2435" w:rsidP="00CA2435">
            <w:pPr>
              <w:rPr>
                <w:b/>
                <w:i/>
                <w:sz w:val="20"/>
                <w:szCs w:val="20"/>
              </w:rPr>
            </w:pPr>
            <w:r>
              <w:rPr>
                <w:b/>
                <w:i/>
                <w:sz w:val="20"/>
                <w:szCs w:val="20"/>
              </w:rPr>
              <w:t>C. Is the study being conducted (check all that apply):</w:t>
            </w:r>
            <w:r w:rsidRPr="000C3127">
              <w:rPr>
                <w:b/>
                <w:i/>
                <w:sz w:val="20"/>
                <w:szCs w:val="20"/>
              </w:rPr>
              <w:t xml:space="preserve"> </w:t>
            </w:r>
          </w:p>
          <w:p w14:paraId="339B4144" w14:textId="4A362107" w:rsidR="00CA2435" w:rsidRDefault="0053643C" w:rsidP="00CA2435">
            <w:pPr>
              <w:rPr>
                <w:sz w:val="20"/>
                <w:szCs w:val="20"/>
              </w:rPr>
            </w:pPr>
            <w:sdt>
              <w:sdtPr>
                <w:rPr>
                  <w:b/>
                  <w:sz w:val="20"/>
                  <w:szCs w:val="20"/>
                </w:rPr>
                <w:id w:val="1009723306"/>
                <w14:checkbox>
                  <w14:checked w14:val="0"/>
                  <w14:checkedState w14:val="2612" w14:font="MS Gothic"/>
                  <w14:uncheckedState w14:val="2610" w14:font="MS Gothic"/>
                </w14:checkbox>
              </w:sdtPr>
              <w:sdtEndPr/>
              <w:sdtContent>
                <w:r w:rsidR="0061443E">
                  <w:rPr>
                    <w:rFonts w:ascii="MS Gothic" w:eastAsia="MS Gothic" w:hAnsi="MS Gothic" w:hint="eastAsia"/>
                    <w:b/>
                    <w:sz w:val="20"/>
                    <w:szCs w:val="20"/>
                  </w:rPr>
                  <w:t>☐</w:t>
                </w:r>
              </w:sdtContent>
            </w:sdt>
            <w:r w:rsidR="00CA2435">
              <w:rPr>
                <w:sz w:val="20"/>
                <w:szCs w:val="20"/>
              </w:rPr>
              <w:t xml:space="preserve"> i. online  </w:t>
            </w:r>
          </w:p>
          <w:p w14:paraId="66239E40" w14:textId="77777777" w:rsidR="00CA2435" w:rsidRDefault="0053643C" w:rsidP="00CA2435">
            <w:pPr>
              <w:rPr>
                <w:sz w:val="20"/>
                <w:szCs w:val="20"/>
              </w:rPr>
            </w:pPr>
            <w:sdt>
              <w:sdtPr>
                <w:rPr>
                  <w:b/>
                  <w:sz w:val="20"/>
                  <w:szCs w:val="20"/>
                </w:rPr>
                <w:id w:val="560762206"/>
                <w14:checkbox>
                  <w14:checked w14:val="0"/>
                  <w14:checkedState w14:val="2612" w14:font="MS Gothic"/>
                  <w14:uncheckedState w14:val="2610" w14:font="MS Gothic"/>
                </w14:checkbox>
              </w:sdtPr>
              <w:sdtEndPr/>
              <w:sdtContent>
                <w:r w:rsidR="00CA2435">
                  <w:rPr>
                    <w:rFonts w:ascii="MS Gothic" w:eastAsia="MS Gothic" w:hAnsi="MS Gothic" w:hint="eastAsia"/>
                    <w:b/>
                    <w:sz w:val="20"/>
                    <w:szCs w:val="20"/>
                  </w:rPr>
                  <w:t>☐</w:t>
                </w:r>
              </w:sdtContent>
            </w:sdt>
            <w:r w:rsidR="00CA2435">
              <w:rPr>
                <w:sz w:val="20"/>
                <w:szCs w:val="20"/>
              </w:rPr>
              <w:t xml:space="preserve"> ii. in person</w:t>
            </w:r>
          </w:p>
          <w:p w14:paraId="7F7AE133" w14:textId="77777777" w:rsidR="00CA2435" w:rsidRDefault="0053643C" w:rsidP="00CA2435">
            <w:pPr>
              <w:rPr>
                <w:sz w:val="20"/>
                <w:szCs w:val="20"/>
              </w:rPr>
            </w:pPr>
            <w:sdt>
              <w:sdtPr>
                <w:rPr>
                  <w:b/>
                  <w:sz w:val="20"/>
                  <w:szCs w:val="20"/>
                </w:rPr>
                <w:id w:val="-400369783"/>
                <w14:checkbox>
                  <w14:checked w14:val="0"/>
                  <w14:checkedState w14:val="2612" w14:font="MS Gothic"/>
                  <w14:uncheckedState w14:val="2610" w14:font="MS Gothic"/>
                </w14:checkbox>
              </w:sdtPr>
              <w:sdtEndPr/>
              <w:sdtContent>
                <w:r w:rsidR="00CA2435">
                  <w:rPr>
                    <w:rFonts w:ascii="MS Gothic" w:eastAsia="MS Gothic" w:hAnsi="MS Gothic" w:hint="eastAsia"/>
                    <w:b/>
                    <w:sz w:val="20"/>
                    <w:szCs w:val="20"/>
                  </w:rPr>
                  <w:t>☐</w:t>
                </w:r>
              </w:sdtContent>
            </w:sdt>
            <w:r w:rsidR="00CA2435">
              <w:rPr>
                <w:sz w:val="20"/>
                <w:szCs w:val="20"/>
              </w:rPr>
              <w:t xml:space="preserve"> iii. over the phone </w:t>
            </w:r>
          </w:p>
          <w:p w14:paraId="281E6D92" w14:textId="77777777" w:rsidR="00CA2435" w:rsidRDefault="0053643C" w:rsidP="00CA2435">
            <w:pPr>
              <w:rPr>
                <w:sz w:val="20"/>
                <w:szCs w:val="20"/>
              </w:rPr>
            </w:pPr>
            <w:sdt>
              <w:sdtPr>
                <w:rPr>
                  <w:b/>
                  <w:sz w:val="20"/>
                  <w:szCs w:val="20"/>
                </w:rPr>
                <w:id w:val="837815786"/>
                <w14:checkbox>
                  <w14:checked w14:val="0"/>
                  <w14:checkedState w14:val="2612" w14:font="MS Gothic"/>
                  <w14:uncheckedState w14:val="2610" w14:font="MS Gothic"/>
                </w14:checkbox>
              </w:sdtPr>
              <w:sdtEndPr/>
              <w:sdtContent>
                <w:r w:rsidR="00CA2435">
                  <w:rPr>
                    <w:rFonts w:ascii="MS Gothic" w:eastAsia="MS Gothic" w:hAnsi="MS Gothic" w:hint="eastAsia"/>
                    <w:b/>
                    <w:sz w:val="20"/>
                    <w:szCs w:val="20"/>
                  </w:rPr>
                  <w:t>☐</w:t>
                </w:r>
              </w:sdtContent>
            </w:sdt>
            <w:r w:rsidR="00CA2435">
              <w:rPr>
                <w:b/>
                <w:sz w:val="20"/>
                <w:szCs w:val="20"/>
              </w:rPr>
              <w:t xml:space="preserve"> </w:t>
            </w:r>
            <w:r w:rsidR="00CA2435" w:rsidRPr="00C53DD9">
              <w:rPr>
                <w:sz w:val="20"/>
                <w:szCs w:val="20"/>
              </w:rPr>
              <w:t xml:space="preserve">iv. </w:t>
            </w:r>
            <w:r w:rsidR="00CA2435">
              <w:rPr>
                <w:sz w:val="20"/>
                <w:szCs w:val="20"/>
              </w:rPr>
              <w:t>By mail</w:t>
            </w:r>
          </w:p>
          <w:p w14:paraId="325E403F" w14:textId="77777777" w:rsidR="00CA2435" w:rsidRDefault="0053643C" w:rsidP="00CA2435">
            <w:pPr>
              <w:rPr>
                <w:sz w:val="20"/>
                <w:szCs w:val="20"/>
              </w:rPr>
            </w:pPr>
            <w:sdt>
              <w:sdtPr>
                <w:rPr>
                  <w:b/>
                  <w:sz w:val="20"/>
                  <w:szCs w:val="20"/>
                </w:rPr>
                <w:id w:val="450134319"/>
                <w14:checkbox>
                  <w14:checked w14:val="0"/>
                  <w14:checkedState w14:val="2612" w14:font="MS Gothic"/>
                  <w14:uncheckedState w14:val="2610" w14:font="MS Gothic"/>
                </w14:checkbox>
              </w:sdtPr>
              <w:sdtEndPr/>
              <w:sdtContent>
                <w:r w:rsidR="00CA2435">
                  <w:rPr>
                    <w:rFonts w:ascii="MS Gothic" w:eastAsia="MS Gothic" w:hAnsi="MS Gothic" w:hint="eastAsia"/>
                    <w:b/>
                    <w:sz w:val="20"/>
                    <w:szCs w:val="20"/>
                  </w:rPr>
                  <w:t>☐</w:t>
                </w:r>
              </w:sdtContent>
            </w:sdt>
            <w:r w:rsidR="00CA2435">
              <w:rPr>
                <w:sz w:val="20"/>
                <w:szCs w:val="20"/>
              </w:rPr>
              <w:t xml:space="preserve"> v. Other, please specify____________</w:t>
            </w:r>
          </w:p>
          <w:p w14:paraId="64D3924B" w14:textId="77777777" w:rsidR="00CA2435" w:rsidRDefault="00CA2435" w:rsidP="00CA2435">
            <w:pPr>
              <w:rPr>
                <w:sz w:val="20"/>
                <w:szCs w:val="20"/>
              </w:rPr>
            </w:pPr>
            <w:r>
              <w:rPr>
                <w:sz w:val="20"/>
                <w:szCs w:val="20"/>
              </w:rPr>
              <w:t>____________________________</w:t>
            </w:r>
          </w:p>
          <w:p w14:paraId="73E477D6" w14:textId="23A0262F" w:rsidR="00CA2435" w:rsidRDefault="00CA2435" w:rsidP="00CA2435">
            <w:pPr>
              <w:rPr>
                <w:sz w:val="20"/>
                <w:szCs w:val="20"/>
              </w:rPr>
            </w:pPr>
            <w:r>
              <w:rPr>
                <w:b/>
                <w:i/>
                <w:sz w:val="20"/>
                <w:szCs w:val="20"/>
              </w:rPr>
              <w:t xml:space="preserve">    </w:t>
            </w:r>
          </w:p>
        </w:tc>
        <w:tc>
          <w:tcPr>
            <w:tcW w:w="4765" w:type="dxa"/>
            <w:tcBorders>
              <w:left w:val="nil"/>
            </w:tcBorders>
          </w:tcPr>
          <w:p w14:paraId="51E591DE" w14:textId="77777777" w:rsidR="00CA2435" w:rsidRPr="00C359D2" w:rsidRDefault="00CA2435" w:rsidP="00CA2435">
            <w:pPr>
              <w:rPr>
                <w:sz w:val="20"/>
                <w:szCs w:val="20"/>
              </w:rPr>
            </w:pPr>
            <w:r>
              <w:rPr>
                <w:b/>
                <w:i/>
                <w:sz w:val="20"/>
                <w:szCs w:val="20"/>
              </w:rPr>
              <w:t xml:space="preserve"> </w:t>
            </w:r>
          </w:p>
          <w:p w14:paraId="6F19E5B6" w14:textId="6F4FFF0D" w:rsidR="00CA2435" w:rsidRPr="005A5CFF" w:rsidRDefault="00CA2435" w:rsidP="00CA2435">
            <w:pPr>
              <w:pStyle w:val="ListParagraph"/>
              <w:numPr>
                <w:ilvl w:val="0"/>
                <w:numId w:val="14"/>
              </w:numPr>
              <w:ind w:left="255" w:hanging="180"/>
              <w:rPr>
                <w:sz w:val="20"/>
                <w:szCs w:val="20"/>
              </w:rPr>
            </w:pPr>
            <w:r w:rsidRPr="005A5CFF">
              <w:rPr>
                <w:sz w:val="20"/>
                <w:szCs w:val="20"/>
              </w:rPr>
              <w:t>Complete section IV.</w:t>
            </w:r>
            <w:r w:rsidR="00782615">
              <w:rPr>
                <w:sz w:val="20"/>
                <w:szCs w:val="20"/>
              </w:rPr>
              <w:t>C</w:t>
            </w:r>
          </w:p>
          <w:p w14:paraId="4F8E5ED1" w14:textId="72151C1F" w:rsidR="00CA2435" w:rsidRPr="005A5CFF" w:rsidRDefault="00CA2435" w:rsidP="00CA2435">
            <w:pPr>
              <w:pStyle w:val="ListParagraph"/>
              <w:numPr>
                <w:ilvl w:val="0"/>
                <w:numId w:val="14"/>
              </w:numPr>
              <w:ind w:left="255" w:hanging="180"/>
              <w:rPr>
                <w:sz w:val="20"/>
                <w:szCs w:val="20"/>
              </w:rPr>
            </w:pPr>
            <w:r w:rsidRPr="005A5CFF">
              <w:rPr>
                <w:sz w:val="20"/>
                <w:szCs w:val="20"/>
              </w:rPr>
              <w:t>Complete section IV.</w:t>
            </w:r>
            <w:r w:rsidR="00782615">
              <w:rPr>
                <w:sz w:val="20"/>
                <w:szCs w:val="20"/>
              </w:rPr>
              <w:t>D and IV.E (if applicable)</w:t>
            </w:r>
          </w:p>
          <w:p w14:paraId="23D860C1" w14:textId="3CEAAA35" w:rsidR="00CA2435" w:rsidRPr="005A5CFF" w:rsidRDefault="003243D1" w:rsidP="00CA2435">
            <w:pPr>
              <w:pStyle w:val="ListParagraph"/>
              <w:numPr>
                <w:ilvl w:val="0"/>
                <w:numId w:val="14"/>
              </w:numPr>
              <w:ind w:left="255" w:hanging="180"/>
              <w:rPr>
                <w:sz w:val="20"/>
                <w:szCs w:val="20"/>
              </w:rPr>
            </w:pPr>
            <w:r>
              <w:rPr>
                <w:sz w:val="20"/>
                <w:szCs w:val="20"/>
              </w:rPr>
              <w:t>Discuss in</w:t>
            </w:r>
            <w:r w:rsidR="00CA2435" w:rsidRPr="005A5CFF">
              <w:rPr>
                <w:sz w:val="20"/>
                <w:szCs w:val="20"/>
              </w:rPr>
              <w:t xml:space="preserve"> section I</w:t>
            </w:r>
            <w:r>
              <w:rPr>
                <w:sz w:val="20"/>
                <w:szCs w:val="20"/>
              </w:rPr>
              <w:t>II</w:t>
            </w:r>
            <w:r w:rsidR="00CA2435" w:rsidRPr="005A5CFF">
              <w:rPr>
                <w:sz w:val="20"/>
                <w:szCs w:val="20"/>
              </w:rPr>
              <w:t>.</w:t>
            </w:r>
            <w:r>
              <w:rPr>
                <w:sz w:val="20"/>
                <w:szCs w:val="20"/>
              </w:rPr>
              <w:t>F</w:t>
            </w:r>
          </w:p>
          <w:p w14:paraId="3F048403" w14:textId="09DA0E1B" w:rsidR="00CA2435" w:rsidRPr="005A5CFF" w:rsidRDefault="003243D1" w:rsidP="00CA2435">
            <w:pPr>
              <w:pStyle w:val="ListParagraph"/>
              <w:numPr>
                <w:ilvl w:val="0"/>
                <w:numId w:val="14"/>
              </w:numPr>
              <w:ind w:left="255" w:hanging="180"/>
              <w:rPr>
                <w:sz w:val="20"/>
                <w:szCs w:val="20"/>
              </w:rPr>
            </w:pPr>
            <w:r>
              <w:rPr>
                <w:sz w:val="20"/>
                <w:szCs w:val="20"/>
              </w:rPr>
              <w:t>Discuss in</w:t>
            </w:r>
            <w:r w:rsidRPr="005A5CFF">
              <w:rPr>
                <w:sz w:val="20"/>
                <w:szCs w:val="20"/>
              </w:rPr>
              <w:t xml:space="preserve"> </w:t>
            </w:r>
            <w:r w:rsidR="00CA2435" w:rsidRPr="005A5CFF">
              <w:rPr>
                <w:sz w:val="20"/>
                <w:szCs w:val="20"/>
              </w:rPr>
              <w:t>section I</w:t>
            </w:r>
            <w:r>
              <w:rPr>
                <w:sz w:val="20"/>
                <w:szCs w:val="20"/>
              </w:rPr>
              <w:t>II.F</w:t>
            </w:r>
          </w:p>
          <w:p w14:paraId="2B492DE6" w14:textId="4BAAFE45" w:rsidR="00CA2435" w:rsidRPr="005A5CFF" w:rsidRDefault="00E84390" w:rsidP="00CA2435">
            <w:pPr>
              <w:pStyle w:val="ListParagraph"/>
              <w:numPr>
                <w:ilvl w:val="0"/>
                <w:numId w:val="14"/>
              </w:numPr>
              <w:ind w:left="255" w:hanging="180"/>
              <w:rPr>
                <w:sz w:val="20"/>
                <w:szCs w:val="20"/>
              </w:rPr>
            </w:pPr>
            <w:r>
              <w:rPr>
                <w:sz w:val="20"/>
                <w:szCs w:val="20"/>
              </w:rPr>
              <w:t>Answer all relevant questions in Section IV, below</w:t>
            </w:r>
          </w:p>
          <w:p w14:paraId="31729CFC" w14:textId="77777777" w:rsidR="00CA2435" w:rsidRPr="00306394" w:rsidRDefault="00CA2435" w:rsidP="00CA2435">
            <w:pPr>
              <w:ind w:left="75"/>
              <w:rPr>
                <w:sz w:val="18"/>
                <w:szCs w:val="18"/>
              </w:rPr>
            </w:pPr>
          </w:p>
          <w:p w14:paraId="2FF34F78" w14:textId="635ED509" w:rsidR="00CA2435" w:rsidRPr="000C3127" w:rsidRDefault="00CA2435" w:rsidP="00CA2435">
            <w:pPr>
              <w:rPr>
                <w:b/>
                <w:sz w:val="20"/>
                <w:szCs w:val="20"/>
              </w:rPr>
            </w:pPr>
          </w:p>
        </w:tc>
      </w:tr>
      <w:tr w:rsidR="00E629E8" w14:paraId="21798CF4" w14:textId="77777777" w:rsidTr="00A4723D">
        <w:tc>
          <w:tcPr>
            <w:tcW w:w="10790" w:type="dxa"/>
            <w:gridSpan w:val="4"/>
          </w:tcPr>
          <w:p w14:paraId="4C06A003" w14:textId="77777777" w:rsidR="00E629E8" w:rsidRDefault="00E629E8" w:rsidP="00E629E8">
            <w:pPr>
              <w:ind w:left="-30"/>
              <w:rPr>
                <w:rFonts w:eastAsia="MS Gothic"/>
                <w:b/>
                <w:i/>
                <w:sz w:val="20"/>
                <w:szCs w:val="20"/>
              </w:rPr>
            </w:pPr>
            <w:r>
              <w:rPr>
                <w:rFonts w:eastAsia="MS Gothic"/>
                <w:b/>
                <w:i/>
                <w:sz w:val="20"/>
                <w:szCs w:val="20"/>
              </w:rPr>
              <w:t xml:space="preserve">D. Briefly describe who will conduct the consent process and how consent </w:t>
            </w:r>
            <w:proofErr w:type="gramStart"/>
            <w:r>
              <w:rPr>
                <w:rFonts w:eastAsia="MS Gothic"/>
                <w:b/>
                <w:i/>
                <w:sz w:val="20"/>
                <w:szCs w:val="20"/>
              </w:rPr>
              <w:t>will be obtained</w:t>
            </w:r>
            <w:proofErr w:type="gramEnd"/>
            <w:r>
              <w:rPr>
                <w:rFonts w:eastAsia="MS Gothic"/>
                <w:b/>
                <w:i/>
                <w:sz w:val="20"/>
                <w:szCs w:val="20"/>
              </w:rPr>
              <w:t xml:space="preserve">. </w:t>
            </w:r>
          </w:p>
          <w:p w14:paraId="5C6D25F8" w14:textId="77777777" w:rsidR="00E629E8" w:rsidRDefault="00E629E8" w:rsidP="00E629E8">
            <w:pPr>
              <w:ind w:left="-30"/>
              <w:rPr>
                <w:rFonts w:eastAsia="MS Gothic"/>
                <w:b/>
                <w:i/>
                <w:sz w:val="20"/>
                <w:szCs w:val="20"/>
              </w:rPr>
            </w:pPr>
          </w:p>
          <w:p w14:paraId="1AFE1BB4" w14:textId="353564EA" w:rsidR="00E629E8" w:rsidRDefault="00E629E8" w:rsidP="00E629E8">
            <w:pPr>
              <w:ind w:left="-30"/>
              <w:rPr>
                <w:rFonts w:eastAsia="MS Gothic"/>
                <w:b/>
                <w:i/>
                <w:sz w:val="20"/>
                <w:szCs w:val="20"/>
              </w:rPr>
            </w:pPr>
          </w:p>
        </w:tc>
      </w:tr>
      <w:tr w:rsidR="00E629E8" w14:paraId="51D4A1EC" w14:textId="77777777" w:rsidTr="00A4723D">
        <w:tc>
          <w:tcPr>
            <w:tcW w:w="10790" w:type="dxa"/>
            <w:gridSpan w:val="4"/>
          </w:tcPr>
          <w:p w14:paraId="729EC23A" w14:textId="110A5EF2" w:rsidR="00E629E8" w:rsidRDefault="00E629E8" w:rsidP="00E629E8">
            <w:pPr>
              <w:ind w:left="-30"/>
              <w:rPr>
                <w:rFonts w:eastAsia="MS Gothic"/>
                <w:b/>
                <w:i/>
                <w:sz w:val="20"/>
                <w:szCs w:val="20"/>
              </w:rPr>
            </w:pPr>
            <w:r>
              <w:rPr>
                <w:rFonts w:eastAsia="MS Gothic"/>
                <w:b/>
                <w:i/>
                <w:sz w:val="20"/>
                <w:szCs w:val="20"/>
              </w:rPr>
              <w:lastRenderedPageBreak/>
              <w:t xml:space="preserve">E. Briefly discuss how the confidentiality of participants will be protected with respect to recruitment, data collection, data storage, and sharing of results. If video- or audio-taping will be used, be clear about how consent to tape will be secured as well as how it will be handled if not all participants consent to be taped. Please also discuss when and how the data/ video- or audiotapes </w:t>
            </w:r>
            <w:proofErr w:type="gramStart"/>
            <w:r>
              <w:rPr>
                <w:rFonts w:eastAsia="MS Gothic"/>
                <w:b/>
                <w:i/>
                <w:sz w:val="20"/>
                <w:szCs w:val="20"/>
              </w:rPr>
              <w:t>will be destroyed</w:t>
            </w:r>
            <w:proofErr w:type="gramEnd"/>
            <w:r>
              <w:rPr>
                <w:rFonts w:eastAsia="MS Gothic"/>
                <w:b/>
                <w:i/>
                <w:sz w:val="20"/>
                <w:szCs w:val="20"/>
              </w:rPr>
              <w:t>.</w:t>
            </w:r>
          </w:p>
          <w:p w14:paraId="4F8E13E5" w14:textId="77777777" w:rsidR="00E629E8" w:rsidRDefault="00E629E8" w:rsidP="00E629E8">
            <w:pPr>
              <w:ind w:left="-30"/>
              <w:rPr>
                <w:rFonts w:eastAsia="MS Gothic"/>
                <w:b/>
                <w:i/>
                <w:sz w:val="20"/>
                <w:szCs w:val="20"/>
              </w:rPr>
            </w:pPr>
          </w:p>
          <w:p w14:paraId="189E1687" w14:textId="77777777" w:rsidR="00E629E8" w:rsidRDefault="00E629E8" w:rsidP="00E629E8">
            <w:pPr>
              <w:ind w:left="-30"/>
              <w:rPr>
                <w:rFonts w:eastAsia="MS Gothic"/>
                <w:b/>
                <w:i/>
                <w:sz w:val="20"/>
                <w:szCs w:val="20"/>
              </w:rPr>
            </w:pPr>
          </w:p>
          <w:p w14:paraId="03D306D3" w14:textId="77777777" w:rsidR="00E629E8" w:rsidRDefault="00E629E8" w:rsidP="00E629E8">
            <w:pPr>
              <w:ind w:left="-30"/>
              <w:rPr>
                <w:rFonts w:eastAsia="MS Gothic"/>
                <w:b/>
                <w:i/>
                <w:sz w:val="20"/>
                <w:szCs w:val="20"/>
              </w:rPr>
            </w:pPr>
          </w:p>
          <w:p w14:paraId="51B96E98" w14:textId="77777777" w:rsidR="00E629E8" w:rsidRDefault="00E629E8" w:rsidP="00E629E8">
            <w:pPr>
              <w:ind w:left="-30"/>
              <w:rPr>
                <w:rFonts w:eastAsia="MS Gothic"/>
                <w:b/>
                <w:i/>
                <w:sz w:val="20"/>
                <w:szCs w:val="20"/>
              </w:rPr>
            </w:pPr>
          </w:p>
        </w:tc>
      </w:tr>
      <w:tr w:rsidR="00E629E8" w14:paraId="28879A53" w14:textId="77777777" w:rsidTr="00A4723D">
        <w:tc>
          <w:tcPr>
            <w:tcW w:w="10790" w:type="dxa"/>
            <w:gridSpan w:val="4"/>
            <w:tcBorders>
              <w:bottom w:val="single" w:sz="4" w:space="0" w:color="auto"/>
            </w:tcBorders>
          </w:tcPr>
          <w:p w14:paraId="3D7359F8" w14:textId="5B247C25" w:rsidR="00E629E8" w:rsidRDefault="00E629E8" w:rsidP="00E629E8">
            <w:pPr>
              <w:rPr>
                <w:b/>
                <w:i/>
                <w:sz w:val="20"/>
                <w:szCs w:val="20"/>
              </w:rPr>
            </w:pPr>
            <w:r>
              <w:rPr>
                <w:b/>
                <w:i/>
                <w:sz w:val="20"/>
                <w:szCs w:val="20"/>
              </w:rPr>
              <w:t>F. Briefly describe how you will recruit your participants. If data collection will occur over the phone or by mail, please indicate the source of that information</w:t>
            </w:r>
          </w:p>
          <w:p w14:paraId="4CF43432" w14:textId="77777777" w:rsidR="00E629E8" w:rsidRDefault="00E629E8" w:rsidP="00E629E8">
            <w:pPr>
              <w:rPr>
                <w:b/>
                <w:i/>
                <w:sz w:val="20"/>
                <w:szCs w:val="20"/>
              </w:rPr>
            </w:pPr>
          </w:p>
          <w:p w14:paraId="31872448" w14:textId="57074523" w:rsidR="00E629E8" w:rsidRDefault="00E629E8" w:rsidP="00E629E8">
            <w:pPr>
              <w:rPr>
                <w:b/>
                <w:i/>
                <w:sz w:val="20"/>
                <w:szCs w:val="20"/>
              </w:rPr>
            </w:pPr>
          </w:p>
        </w:tc>
      </w:tr>
      <w:tr w:rsidR="00E629E8" w14:paraId="2D53FC34" w14:textId="77777777" w:rsidTr="00A4723D">
        <w:tc>
          <w:tcPr>
            <w:tcW w:w="10790" w:type="dxa"/>
            <w:gridSpan w:val="4"/>
            <w:tcBorders>
              <w:bottom w:val="single" w:sz="4" w:space="0" w:color="auto"/>
            </w:tcBorders>
          </w:tcPr>
          <w:p w14:paraId="6B1FFF7D" w14:textId="44D06141" w:rsidR="00E629E8" w:rsidRDefault="00E629E8" w:rsidP="00E629E8">
            <w:pPr>
              <w:rPr>
                <w:sz w:val="20"/>
                <w:szCs w:val="20"/>
              </w:rPr>
            </w:pPr>
            <w:proofErr w:type="gramStart"/>
            <w:r>
              <w:rPr>
                <w:b/>
                <w:i/>
                <w:sz w:val="20"/>
                <w:szCs w:val="20"/>
              </w:rPr>
              <w:t>G. Will participants be compensated</w:t>
            </w:r>
            <w:proofErr w:type="gramEnd"/>
            <w:r>
              <w:rPr>
                <w:b/>
                <w:i/>
                <w:sz w:val="20"/>
                <w:szCs w:val="20"/>
              </w:rPr>
              <w:t xml:space="preserve"> for their time?                                             </w:t>
            </w:r>
            <w:sdt>
              <w:sdtPr>
                <w:rPr>
                  <w:sz w:val="20"/>
                  <w:szCs w:val="20"/>
                </w:rPr>
                <w:id w:val="25656066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EC1E62">
              <w:rPr>
                <w:sz w:val="20"/>
                <w:szCs w:val="20"/>
              </w:rPr>
              <w:t xml:space="preserve">YES      </w:t>
            </w:r>
            <w:sdt>
              <w:sdtPr>
                <w:rPr>
                  <w:sz w:val="20"/>
                  <w:szCs w:val="20"/>
                </w:rPr>
                <w:id w:val="92577297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EC1E62">
              <w:rPr>
                <w:sz w:val="20"/>
                <w:szCs w:val="20"/>
              </w:rPr>
              <w:t>NO</w:t>
            </w:r>
          </w:p>
          <w:p w14:paraId="364C9440" w14:textId="6D0C7A19" w:rsidR="00E629E8" w:rsidRPr="0045715F" w:rsidRDefault="00E629E8" w:rsidP="00E629E8">
            <w:pPr>
              <w:rPr>
                <w:rFonts w:eastAsia="MS Gothic"/>
                <w:i/>
                <w:sz w:val="20"/>
                <w:szCs w:val="20"/>
              </w:rPr>
            </w:pPr>
            <w:r>
              <w:rPr>
                <w:i/>
                <w:sz w:val="20"/>
                <w:szCs w:val="20"/>
              </w:rPr>
              <w:t xml:space="preserve">If yes, please describe how and when they </w:t>
            </w:r>
            <w:proofErr w:type="gramStart"/>
            <w:r>
              <w:rPr>
                <w:i/>
                <w:sz w:val="20"/>
                <w:szCs w:val="20"/>
              </w:rPr>
              <w:t>will be compensated</w:t>
            </w:r>
            <w:proofErr w:type="gramEnd"/>
            <w:r>
              <w:rPr>
                <w:i/>
                <w:sz w:val="20"/>
                <w:szCs w:val="20"/>
              </w:rPr>
              <w:t>.</w:t>
            </w:r>
          </w:p>
          <w:p w14:paraId="5940FDC3" w14:textId="4E1E9E21" w:rsidR="00E629E8" w:rsidRDefault="00E629E8" w:rsidP="00E629E8">
            <w:pPr>
              <w:rPr>
                <w:b/>
                <w:i/>
                <w:sz w:val="20"/>
                <w:szCs w:val="20"/>
              </w:rPr>
            </w:pPr>
          </w:p>
        </w:tc>
      </w:tr>
      <w:tr w:rsidR="00E629E8" w14:paraId="7E9E8D1A" w14:textId="77777777" w:rsidTr="00FD17CC">
        <w:tc>
          <w:tcPr>
            <w:tcW w:w="5125" w:type="dxa"/>
            <w:gridSpan w:val="2"/>
            <w:tcBorders>
              <w:right w:val="nil"/>
            </w:tcBorders>
          </w:tcPr>
          <w:p w14:paraId="2E26A2FA" w14:textId="17A5C8CE" w:rsidR="00E629E8" w:rsidRDefault="00E629E8" w:rsidP="00E629E8">
            <w:pPr>
              <w:rPr>
                <w:sz w:val="20"/>
                <w:szCs w:val="20"/>
              </w:rPr>
            </w:pPr>
            <w:r w:rsidRPr="00AE1F20">
              <w:rPr>
                <w:b/>
                <w:i/>
                <w:sz w:val="20"/>
                <w:szCs w:val="20"/>
              </w:rPr>
              <w:t>H. Which of the following procedures will you be using (check all that apply):</w:t>
            </w:r>
          </w:p>
          <w:p w14:paraId="58CC4506" w14:textId="1B471622" w:rsidR="00E629E8" w:rsidRDefault="00E629E8" w:rsidP="00E629E8">
            <w:pPr>
              <w:rPr>
                <w:sz w:val="20"/>
                <w:szCs w:val="20"/>
              </w:rPr>
            </w:pPr>
            <w:r>
              <w:rPr>
                <w:b/>
                <w:sz w:val="20"/>
                <w:szCs w:val="20"/>
              </w:rPr>
              <w:t xml:space="preserve"> </w:t>
            </w:r>
            <w:sdt>
              <w:sdtPr>
                <w:rPr>
                  <w:b/>
                  <w:sz w:val="20"/>
                  <w:szCs w:val="20"/>
                </w:rPr>
                <w:id w:val="1738978519"/>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w:t>
            </w:r>
            <w:r w:rsidRPr="008E2999">
              <w:rPr>
                <w:sz w:val="20"/>
                <w:szCs w:val="20"/>
              </w:rPr>
              <w:t xml:space="preserve">i. Administration of surveys or questionnaires </w:t>
            </w:r>
          </w:p>
          <w:p w14:paraId="4D0D1F8F" w14:textId="77777777" w:rsidR="00E629E8" w:rsidRPr="008E2999" w:rsidRDefault="00E629E8" w:rsidP="00E629E8">
            <w:pPr>
              <w:rPr>
                <w:sz w:val="20"/>
                <w:szCs w:val="20"/>
              </w:rPr>
            </w:pPr>
          </w:p>
          <w:p w14:paraId="001E0D9B" w14:textId="73C6AA87" w:rsidR="00E629E8" w:rsidRPr="008E2999" w:rsidRDefault="0053643C" w:rsidP="00E629E8">
            <w:pPr>
              <w:rPr>
                <w:sz w:val="20"/>
                <w:szCs w:val="20"/>
              </w:rPr>
            </w:pPr>
            <w:sdt>
              <w:sdtPr>
                <w:rPr>
                  <w:sz w:val="20"/>
                  <w:szCs w:val="20"/>
                </w:rPr>
                <w:id w:val="-1091242633"/>
                <w14:checkbox>
                  <w14:checked w14:val="0"/>
                  <w14:checkedState w14:val="2612" w14:font="MS Gothic"/>
                  <w14:uncheckedState w14:val="2610" w14:font="MS Gothic"/>
                </w14:checkbox>
              </w:sdtPr>
              <w:sdtEndPr/>
              <w:sdtContent>
                <w:r w:rsidR="00E629E8" w:rsidRPr="008E2999">
                  <w:rPr>
                    <w:rFonts w:ascii="MS Gothic" w:eastAsia="MS Gothic" w:hAnsi="MS Gothic" w:hint="eastAsia"/>
                    <w:sz w:val="20"/>
                    <w:szCs w:val="20"/>
                  </w:rPr>
                  <w:t>☐</w:t>
                </w:r>
              </w:sdtContent>
            </w:sdt>
            <w:r w:rsidR="00E629E8" w:rsidRPr="008E2999">
              <w:rPr>
                <w:sz w:val="20"/>
                <w:szCs w:val="20"/>
              </w:rPr>
              <w:t xml:space="preserve"> ii. Administration of educational tests (i.e., aptitude, achievement, cognitive, diagnostic)</w:t>
            </w:r>
          </w:p>
          <w:p w14:paraId="74017FD9" w14:textId="32BF0F99" w:rsidR="00E629E8" w:rsidRDefault="0053643C" w:rsidP="00E629E8">
            <w:pPr>
              <w:rPr>
                <w:sz w:val="20"/>
                <w:szCs w:val="20"/>
              </w:rPr>
            </w:pPr>
            <w:sdt>
              <w:sdtPr>
                <w:rPr>
                  <w:sz w:val="20"/>
                  <w:szCs w:val="20"/>
                </w:rPr>
                <w:id w:val="971558819"/>
                <w14:checkbox>
                  <w14:checked w14:val="0"/>
                  <w14:checkedState w14:val="2612" w14:font="MS Gothic"/>
                  <w14:uncheckedState w14:val="2610" w14:font="MS Gothic"/>
                </w14:checkbox>
              </w:sdtPr>
              <w:sdtEndPr/>
              <w:sdtContent>
                <w:r w:rsidR="00E629E8" w:rsidRPr="008E2999">
                  <w:rPr>
                    <w:rFonts w:ascii="MS Gothic" w:eastAsia="MS Gothic" w:hAnsi="MS Gothic" w:hint="eastAsia"/>
                    <w:sz w:val="20"/>
                    <w:szCs w:val="20"/>
                  </w:rPr>
                  <w:t>☐</w:t>
                </w:r>
              </w:sdtContent>
            </w:sdt>
            <w:r w:rsidR="00E629E8" w:rsidRPr="008E2999">
              <w:rPr>
                <w:sz w:val="20"/>
                <w:szCs w:val="20"/>
              </w:rPr>
              <w:t xml:space="preserve"> iii. Individual interviews</w:t>
            </w:r>
          </w:p>
          <w:p w14:paraId="66C634B9" w14:textId="77777777" w:rsidR="00E629E8" w:rsidRPr="008E2999" w:rsidRDefault="00E629E8" w:rsidP="00E629E8">
            <w:pPr>
              <w:rPr>
                <w:sz w:val="20"/>
                <w:szCs w:val="20"/>
              </w:rPr>
            </w:pPr>
          </w:p>
          <w:p w14:paraId="74292A6D" w14:textId="644F38F1" w:rsidR="00E629E8" w:rsidRDefault="0053643C" w:rsidP="00E629E8">
            <w:pPr>
              <w:rPr>
                <w:sz w:val="20"/>
                <w:szCs w:val="20"/>
              </w:rPr>
            </w:pPr>
            <w:sdt>
              <w:sdtPr>
                <w:rPr>
                  <w:sz w:val="20"/>
                  <w:szCs w:val="20"/>
                </w:rPr>
                <w:id w:val="1415891751"/>
                <w14:checkbox>
                  <w14:checked w14:val="0"/>
                  <w14:checkedState w14:val="2612" w14:font="MS Gothic"/>
                  <w14:uncheckedState w14:val="2610" w14:font="MS Gothic"/>
                </w14:checkbox>
              </w:sdtPr>
              <w:sdtEndPr/>
              <w:sdtContent>
                <w:r w:rsidR="00E629E8" w:rsidRPr="008E2999">
                  <w:rPr>
                    <w:rFonts w:ascii="MS Gothic" w:eastAsia="MS Gothic" w:hAnsi="MS Gothic" w:hint="eastAsia"/>
                    <w:sz w:val="20"/>
                    <w:szCs w:val="20"/>
                  </w:rPr>
                  <w:t>☐</w:t>
                </w:r>
              </w:sdtContent>
            </w:sdt>
            <w:r w:rsidR="00E629E8" w:rsidRPr="008E2999">
              <w:rPr>
                <w:sz w:val="20"/>
                <w:szCs w:val="20"/>
              </w:rPr>
              <w:t xml:space="preserve"> iv. Focus groups</w:t>
            </w:r>
          </w:p>
          <w:p w14:paraId="4E4859E1" w14:textId="77777777" w:rsidR="00E629E8" w:rsidRPr="008E2999" w:rsidRDefault="00E629E8" w:rsidP="00E629E8">
            <w:pPr>
              <w:rPr>
                <w:sz w:val="20"/>
                <w:szCs w:val="20"/>
              </w:rPr>
            </w:pPr>
          </w:p>
          <w:p w14:paraId="3C8373B4" w14:textId="2DA2FD03" w:rsidR="00E629E8" w:rsidRPr="008E2999" w:rsidRDefault="0053643C" w:rsidP="00E629E8">
            <w:pPr>
              <w:rPr>
                <w:sz w:val="20"/>
                <w:szCs w:val="20"/>
              </w:rPr>
            </w:pPr>
            <w:sdt>
              <w:sdtPr>
                <w:rPr>
                  <w:sz w:val="20"/>
                  <w:szCs w:val="20"/>
                </w:rPr>
                <w:id w:val="1793785504"/>
                <w14:checkbox>
                  <w14:checked w14:val="0"/>
                  <w14:checkedState w14:val="2612" w14:font="MS Gothic"/>
                  <w14:uncheckedState w14:val="2610" w14:font="MS Gothic"/>
                </w14:checkbox>
              </w:sdtPr>
              <w:sdtEndPr/>
              <w:sdtContent>
                <w:r w:rsidR="00E629E8" w:rsidRPr="008E2999">
                  <w:rPr>
                    <w:rFonts w:ascii="MS Gothic" w:eastAsia="MS Gothic" w:hAnsi="MS Gothic" w:hint="eastAsia"/>
                    <w:sz w:val="20"/>
                    <w:szCs w:val="20"/>
                  </w:rPr>
                  <w:t>☐</w:t>
                </w:r>
              </w:sdtContent>
            </w:sdt>
            <w:r w:rsidR="00E629E8" w:rsidRPr="008E2999">
              <w:rPr>
                <w:sz w:val="20"/>
                <w:szCs w:val="20"/>
              </w:rPr>
              <w:t xml:space="preserve"> </w:t>
            </w:r>
            <w:r w:rsidR="00E629E8">
              <w:rPr>
                <w:sz w:val="20"/>
                <w:szCs w:val="20"/>
              </w:rPr>
              <w:t xml:space="preserve">v. </w:t>
            </w:r>
            <w:r w:rsidR="00E629E8" w:rsidRPr="008E2999">
              <w:rPr>
                <w:sz w:val="20"/>
                <w:szCs w:val="20"/>
              </w:rPr>
              <w:t>An experimental manipulation</w:t>
            </w:r>
          </w:p>
          <w:p w14:paraId="58EF8698" w14:textId="2A0BA017" w:rsidR="00E629E8" w:rsidRPr="008E2999" w:rsidRDefault="0053643C" w:rsidP="00E629E8">
            <w:pPr>
              <w:rPr>
                <w:sz w:val="20"/>
                <w:szCs w:val="20"/>
              </w:rPr>
            </w:pPr>
            <w:sdt>
              <w:sdtPr>
                <w:rPr>
                  <w:sz w:val="20"/>
                  <w:szCs w:val="20"/>
                </w:rPr>
                <w:id w:val="-249277560"/>
                <w14:checkbox>
                  <w14:checked w14:val="0"/>
                  <w14:checkedState w14:val="2612" w14:font="MS Gothic"/>
                  <w14:uncheckedState w14:val="2610" w14:font="MS Gothic"/>
                </w14:checkbox>
              </w:sdtPr>
              <w:sdtEndPr/>
              <w:sdtContent>
                <w:r w:rsidR="00E629E8" w:rsidRPr="008E2999">
                  <w:rPr>
                    <w:rFonts w:ascii="MS Gothic" w:eastAsia="MS Gothic" w:hAnsi="MS Gothic" w:hint="eastAsia"/>
                    <w:sz w:val="20"/>
                    <w:szCs w:val="20"/>
                  </w:rPr>
                  <w:t>☐</w:t>
                </w:r>
              </w:sdtContent>
            </w:sdt>
            <w:r w:rsidR="00E629E8" w:rsidRPr="008E2999">
              <w:rPr>
                <w:sz w:val="20"/>
                <w:szCs w:val="20"/>
              </w:rPr>
              <w:t xml:space="preserve"> </w:t>
            </w:r>
            <w:r w:rsidR="00E629E8">
              <w:rPr>
                <w:sz w:val="20"/>
                <w:szCs w:val="20"/>
              </w:rPr>
              <w:t xml:space="preserve">vi. </w:t>
            </w:r>
            <w:r w:rsidR="00E629E8" w:rsidRPr="008E2999">
              <w:rPr>
                <w:sz w:val="20"/>
                <w:szCs w:val="20"/>
              </w:rPr>
              <w:t>Confederates</w:t>
            </w:r>
          </w:p>
          <w:p w14:paraId="19FAA1F3" w14:textId="2F91DD57" w:rsidR="00E629E8" w:rsidRPr="008E2999" w:rsidRDefault="0053643C" w:rsidP="00E629E8">
            <w:pPr>
              <w:rPr>
                <w:sz w:val="20"/>
                <w:szCs w:val="20"/>
              </w:rPr>
            </w:pPr>
            <w:sdt>
              <w:sdtPr>
                <w:rPr>
                  <w:sz w:val="20"/>
                  <w:szCs w:val="20"/>
                </w:rPr>
                <w:id w:val="1726787952"/>
                <w14:checkbox>
                  <w14:checked w14:val="0"/>
                  <w14:checkedState w14:val="2612" w14:font="MS Gothic"/>
                  <w14:uncheckedState w14:val="2610" w14:font="MS Gothic"/>
                </w14:checkbox>
              </w:sdtPr>
              <w:sdtEndPr/>
              <w:sdtContent>
                <w:r w:rsidR="00E629E8" w:rsidRPr="008E2999">
                  <w:rPr>
                    <w:rFonts w:ascii="MS Gothic" w:eastAsia="MS Gothic" w:hAnsi="MS Gothic" w:hint="eastAsia"/>
                    <w:sz w:val="20"/>
                    <w:szCs w:val="20"/>
                  </w:rPr>
                  <w:t>☐</w:t>
                </w:r>
              </w:sdtContent>
            </w:sdt>
            <w:r w:rsidR="00E629E8" w:rsidRPr="008E2999">
              <w:rPr>
                <w:sz w:val="20"/>
                <w:szCs w:val="20"/>
              </w:rPr>
              <w:t xml:space="preserve"> </w:t>
            </w:r>
            <w:r w:rsidR="00E629E8">
              <w:rPr>
                <w:sz w:val="20"/>
                <w:szCs w:val="20"/>
              </w:rPr>
              <w:t xml:space="preserve">vii. </w:t>
            </w:r>
            <w:r w:rsidR="00E629E8" w:rsidRPr="008E2999">
              <w:rPr>
                <w:sz w:val="20"/>
                <w:szCs w:val="20"/>
              </w:rPr>
              <w:t>Unobtrusive observation of public behavior</w:t>
            </w:r>
          </w:p>
          <w:p w14:paraId="1B59725A" w14:textId="77777777" w:rsidR="00E629E8" w:rsidRDefault="0053643C" w:rsidP="00E629E8">
            <w:pPr>
              <w:rPr>
                <w:sz w:val="20"/>
                <w:szCs w:val="20"/>
              </w:rPr>
            </w:pPr>
            <w:sdt>
              <w:sdtPr>
                <w:rPr>
                  <w:sz w:val="20"/>
                  <w:szCs w:val="20"/>
                </w:rPr>
                <w:id w:val="2001081703"/>
                <w14:checkbox>
                  <w14:checked w14:val="0"/>
                  <w14:checkedState w14:val="2612" w14:font="MS Gothic"/>
                  <w14:uncheckedState w14:val="2610" w14:font="MS Gothic"/>
                </w14:checkbox>
              </w:sdtPr>
              <w:sdtEndPr/>
              <w:sdtContent>
                <w:r w:rsidR="00E629E8" w:rsidRPr="008E2999">
                  <w:rPr>
                    <w:rFonts w:ascii="MS Gothic" w:eastAsia="MS Gothic" w:hAnsi="MS Gothic" w:hint="eastAsia"/>
                    <w:sz w:val="20"/>
                    <w:szCs w:val="20"/>
                  </w:rPr>
                  <w:t>☐</w:t>
                </w:r>
              </w:sdtContent>
            </w:sdt>
            <w:r w:rsidR="00E629E8" w:rsidRPr="008E2999">
              <w:rPr>
                <w:sz w:val="20"/>
                <w:szCs w:val="20"/>
              </w:rPr>
              <w:t xml:space="preserve"> </w:t>
            </w:r>
            <w:r w:rsidR="00E629E8">
              <w:rPr>
                <w:sz w:val="20"/>
                <w:szCs w:val="20"/>
              </w:rPr>
              <w:t>viii. Voice, video, digital, or image recordings</w:t>
            </w:r>
          </w:p>
          <w:p w14:paraId="3F23ADC9" w14:textId="3CEE7610" w:rsidR="00E629E8" w:rsidRPr="008E2999" w:rsidRDefault="0053643C" w:rsidP="00E629E8">
            <w:pPr>
              <w:rPr>
                <w:sz w:val="20"/>
                <w:szCs w:val="20"/>
              </w:rPr>
            </w:pPr>
            <w:sdt>
              <w:sdtPr>
                <w:rPr>
                  <w:sz w:val="20"/>
                  <w:szCs w:val="20"/>
                </w:rPr>
                <w:id w:val="193746102"/>
                <w14:checkbox>
                  <w14:checked w14:val="0"/>
                  <w14:checkedState w14:val="2612" w14:font="MS Gothic"/>
                  <w14:uncheckedState w14:val="2610" w14:font="MS Gothic"/>
                </w14:checkbox>
              </w:sdtPr>
              <w:sdtEndPr/>
              <w:sdtContent>
                <w:r w:rsidR="00E629E8">
                  <w:rPr>
                    <w:rFonts w:ascii="MS Gothic" w:eastAsia="MS Gothic" w:hAnsi="MS Gothic" w:hint="eastAsia"/>
                    <w:sz w:val="20"/>
                    <w:szCs w:val="20"/>
                  </w:rPr>
                  <w:t>☐</w:t>
                </w:r>
              </w:sdtContent>
            </w:sdt>
            <w:r w:rsidR="00E629E8">
              <w:rPr>
                <w:sz w:val="20"/>
                <w:szCs w:val="20"/>
              </w:rPr>
              <w:t xml:space="preserve"> </w:t>
            </w:r>
            <w:r w:rsidR="004A6AC8">
              <w:rPr>
                <w:sz w:val="20"/>
                <w:szCs w:val="20"/>
              </w:rPr>
              <w:t xml:space="preserve">ix. </w:t>
            </w:r>
            <w:r w:rsidR="00E629E8">
              <w:rPr>
                <w:sz w:val="20"/>
                <w:szCs w:val="20"/>
              </w:rPr>
              <w:t xml:space="preserve">Collection of biological specimens (e.g. blood samples, saliva, </w:t>
            </w:r>
            <w:proofErr w:type="spellStart"/>
            <w:r w:rsidR="00E629E8">
              <w:rPr>
                <w:sz w:val="20"/>
                <w:szCs w:val="20"/>
              </w:rPr>
              <w:t>etc</w:t>
            </w:r>
            <w:proofErr w:type="spellEnd"/>
            <w:r w:rsidR="00E629E8">
              <w:rPr>
                <w:sz w:val="20"/>
                <w:szCs w:val="20"/>
              </w:rPr>
              <w:t>)</w:t>
            </w:r>
          </w:p>
          <w:p w14:paraId="56CECEEF" w14:textId="22F7AF1B" w:rsidR="00E629E8" w:rsidRPr="008E2999" w:rsidRDefault="0053643C" w:rsidP="00E629E8">
            <w:pPr>
              <w:rPr>
                <w:sz w:val="20"/>
                <w:szCs w:val="20"/>
              </w:rPr>
            </w:pPr>
            <w:sdt>
              <w:sdtPr>
                <w:rPr>
                  <w:sz w:val="20"/>
                  <w:szCs w:val="20"/>
                </w:rPr>
                <w:id w:val="1748219709"/>
                <w14:checkbox>
                  <w14:checked w14:val="0"/>
                  <w14:checkedState w14:val="2612" w14:font="MS Gothic"/>
                  <w14:uncheckedState w14:val="2610" w14:font="MS Gothic"/>
                </w14:checkbox>
              </w:sdtPr>
              <w:sdtEndPr/>
              <w:sdtContent>
                <w:r w:rsidR="00E629E8" w:rsidRPr="008E2999">
                  <w:rPr>
                    <w:rFonts w:ascii="MS Gothic" w:eastAsia="MS Gothic" w:hAnsi="MS Gothic" w:hint="eastAsia"/>
                    <w:sz w:val="20"/>
                    <w:szCs w:val="20"/>
                  </w:rPr>
                  <w:t>☐</w:t>
                </w:r>
              </w:sdtContent>
            </w:sdt>
            <w:r w:rsidR="00E629E8" w:rsidRPr="008E2999">
              <w:rPr>
                <w:sz w:val="20"/>
                <w:szCs w:val="20"/>
              </w:rPr>
              <w:t xml:space="preserve"> </w:t>
            </w:r>
            <w:r w:rsidR="00E629E8">
              <w:rPr>
                <w:sz w:val="20"/>
                <w:szCs w:val="20"/>
              </w:rPr>
              <w:t xml:space="preserve">x, </w:t>
            </w:r>
            <w:r w:rsidR="00E629E8" w:rsidRPr="008E2999">
              <w:rPr>
                <w:sz w:val="20"/>
                <w:szCs w:val="20"/>
              </w:rPr>
              <w:t>Other, please specify_______________________________</w:t>
            </w:r>
          </w:p>
          <w:p w14:paraId="56E59BA3" w14:textId="2B1C73B7" w:rsidR="00E629E8" w:rsidRPr="008E2999" w:rsidRDefault="00E629E8" w:rsidP="00E629E8">
            <w:pPr>
              <w:rPr>
                <w:sz w:val="20"/>
                <w:szCs w:val="20"/>
              </w:rPr>
            </w:pPr>
            <w:r w:rsidRPr="008E2999">
              <w:rPr>
                <w:sz w:val="20"/>
                <w:szCs w:val="20"/>
              </w:rPr>
              <w:t>__________________</w:t>
            </w:r>
            <w:r>
              <w:rPr>
                <w:sz w:val="20"/>
                <w:szCs w:val="20"/>
              </w:rPr>
              <w:t>_______________________________</w:t>
            </w:r>
          </w:p>
          <w:p w14:paraId="6B829A02" w14:textId="4FB11EA2" w:rsidR="00E629E8" w:rsidRPr="00C22D51" w:rsidRDefault="00E629E8" w:rsidP="00E629E8">
            <w:pPr>
              <w:rPr>
                <w:sz w:val="20"/>
                <w:szCs w:val="20"/>
              </w:rPr>
            </w:pPr>
            <w:r w:rsidRPr="008E2999">
              <w:rPr>
                <w:sz w:val="20"/>
                <w:szCs w:val="20"/>
              </w:rPr>
              <w:t>__________________</w:t>
            </w:r>
            <w:r>
              <w:rPr>
                <w:sz w:val="20"/>
                <w:szCs w:val="20"/>
              </w:rPr>
              <w:t>_______________________________</w:t>
            </w:r>
          </w:p>
        </w:tc>
        <w:tc>
          <w:tcPr>
            <w:tcW w:w="5665" w:type="dxa"/>
            <w:gridSpan w:val="2"/>
            <w:tcBorders>
              <w:left w:val="nil"/>
            </w:tcBorders>
          </w:tcPr>
          <w:p w14:paraId="12C4F6EA" w14:textId="1E303218" w:rsidR="00E629E8" w:rsidRDefault="00E629E8" w:rsidP="00E629E8"/>
          <w:p w14:paraId="451811E8" w14:textId="77777777" w:rsidR="00E629E8" w:rsidRDefault="00E629E8" w:rsidP="00E629E8">
            <w:pPr>
              <w:rPr>
                <w:sz w:val="20"/>
                <w:szCs w:val="20"/>
              </w:rPr>
            </w:pPr>
          </w:p>
          <w:p w14:paraId="6D99797E" w14:textId="7A1C2209" w:rsidR="00E629E8" w:rsidRPr="008E2999" w:rsidRDefault="00E629E8" w:rsidP="00E629E8">
            <w:pPr>
              <w:pStyle w:val="ListParagraph"/>
              <w:numPr>
                <w:ilvl w:val="0"/>
                <w:numId w:val="15"/>
              </w:numPr>
              <w:ind w:left="255" w:hanging="180"/>
              <w:rPr>
                <w:sz w:val="20"/>
                <w:szCs w:val="20"/>
              </w:rPr>
            </w:pPr>
            <w:r>
              <w:rPr>
                <w:sz w:val="20"/>
                <w:szCs w:val="20"/>
              </w:rPr>
              <w:t>Attach copies of</w:t>
            </w:r>
            <w:r w:rsidRPr="008E2999">
              <w:rPr>
                <w:sz w:val="20"/>
                <w:szCs w:val="20"/>
              </w:rPr>
              <w:t xml:space="preserve"> all surveys/questionnaires </w:t>
            </w:r>
            <w:r>
              <w:rPr>
                <w:sz w:val="20"/>
                <w:szCs w:val="20"/>
              </w:rPr>
              <w:t>OR describe in Section V</w:t>
            </w:r>
            <w:r w:rsidR="005A265A">
              <w:rPr>
                <w:sz w:val="20"/>
                <w:szCs w:val="20"/>
              </w:rPr>
              <w:t>I</w:t>
            </w:r>
            <w:r>
              <w:rPr>
                <w:sz w:val="20"/>
                <w:szCs w:val="20"/>
              </w:rPr>
              <w:t>.A</w:t>
            </w:r>
            <w:r w:rsidR="005A265A">
              <w:rPr>
                <w:sz w:val="20"/>
                <w:szCs w:val="20"/>
              </w:rPr>
              <w:t xml:space="preserve">; Complete Section </w:t>
            </w:r>
            <w:r>
              <w:rPr>
                <w:sz w:val="20"/>
                <w:szCs w:val="20"/>
              </w:rPr>
              <w:t>V</w:t>
            </w:r>
            <w:r w:rsidR="005A265A">
              <w:rPr>
                <w:sz w:val="20"/>
                <w:szCs w:val="20"/>
              </w:rPr>
              <w:t>I</w:t>
            </w:r>
            <w:r>
              <w:rPr>
                <w:sz w:val="20"/>
                <w:szCs w:val="20"/>
              </w:rPr>
              <w:t>.D below</w:t>
            </w:r>
          </w:p>
          <w:p w14:paraId="5381778C" w14:textId="0FFBE5E7" w:rsidR="00E629E8" w:rsidRDefault="00E629E8" w:rsidP="00E629E8">
            <w:pPr>
              <w:pStyle w:val="ListParagraph"/>
              <w:numPr>
                <w:ilvl w:val="0"/>
                <w:numId w:val="15"/>
              </w:numPr>
              <w:ind w:left="255" w:hanging="180"/>
              <w:rPr>
                <w:sz w:val="20"/>
                <w:szCs w:val="20"/>
              </w:rPr>
            </w:pPr>
            <w:r>
              <w:rPr>
                <w:sz w:val="20"/>
                <w:szCs w:val="20"/>
              </w:rPr>
              <w:t>Attach</w:t>
            </w:r>
            <w:r w:rsidRPr="008E2999">
              <w:rPr>
                <w:sz w:val="20"/>
                <w:szCs w:val="20"/>
              </w:rPr>
              <w:t xml:space="preserve"> copies </w:t>
            </w:r>
            <w:r>
              <w:rPr>
                <w:sz w:val="20"/>
                <w:szCs w:val="20"/>
              </w:rPr>
              <w:t xml:space="preserve">of </w:t>
            </w:r>
            <w:r w:rsidRPr="008E2999">
              <w:rPr>
                <w:sz w:val="20"/>
                <w:szCs w:val="20"/>
              </w:rPr>
              <w:t>educational tests to be administered</w:t>
            </w:r>
            <w:r>
              <w:rPr>
                <w:sz w:val="20"/>
                <w:szCs w:val="20"/>
              </w:rPr>
              <w:t xml:space="preserve"> OR describe in Section V</w:t>
            </w:r>
            <w:r w:rsidR="005A265A">
              <w:rPr>
                <w:sz w:val="20"/>
                <w:szCs w:val="20"/>
              </w:rPr>
              <w:t>I</w:t>
            </w:r>
            <w:r>
              <w:rPr>
                <w:sz w:val="20"/>
                <w:szCs w:val="20"/>
              </w:rPr>
              <w:t>.A</w:t>
            </w:r>
            <w:r w:rsidR="005A265A">
              <w:rPr>
                <w:sz w:val="20"/>
                <w:szCs w:val="20"/>
              </w:rPr>
              <w:t xml:space="preserve">; Complete Section </w:t>
            </w:r>
            <w:r>
              <w:rPr>
                <w:sz w:val="20"/>
                <w:szCs w:val="20"/>
              </w:rPr>
              <w:t>V</w:t>
            </w:r>
            <w:r w:rsidR="005A265A">
              <w:rPr>
                <w:sz w:val="20"/>
                <w:szCs w:val="20"/>
              </w:rPr>
              <w:t>I</w:t>
            </w:r>
            <w:r>
              <w:rPr>
                <w:sz w:val="20"/>
                <w:szCs w:val="20"/>
              </w:rPr>
              <w:t>.D, below</w:t>
            </w:r>
          </w:p>
          <w:p w14:paraId="2936E66C" w14:textId="77777777" w:rsidR="004A6AC8" w:rsidRDefault="004A6AC8" w:rsidP="004A6AC8">
            <w:pPr>
              <w:pStyle w:val="ListParagraph"/>
              <w:ind w:left="255"/>
              <w:rPr>
                <w:sz w:val="20"/>
                <w:szCs w:val="20"/>
              </w:rPr>
            </w:pPr>
          </w:p>
          <w:p w14:paraId="158638AB" w14:textId="61720B21" w:rsidR="00E629E8" w:rsidRDefault="00E629E8" w:rsidP="00E629E8">
            <w:pPr>
              <w:pStyle w:val="ListParagraph"/>
              <w:numPr>
                <w:ilvl w:val="0"/>
                <w:numId w:val="15"/>
              </w:numPr>
              <w:ind w:left="255" w:hanging="180"/>
              <w:rPr>
                <w:sz w:val="20"/>
                <w:szCs w:val="20"/>
              </w:rPr>
            </w:pPr>
            <w:r>
              <w:rPr>
                <w:sz w:val="20"/>
                <w:szCs w:val="20"/>
              </w:rPr>
              <w:t>Include interview OR describe in Section V</w:t>
            </w:r>
            <w:r w:rsidR="005A265A">
              <w:rPr>
                <w:sz w:val="20"/>
                <w:szCs w:val="20"/>
              </w:rPr>
              <w:t>I</w:t>
            </w:r>
            <w:r>
              <w:rPr>
                <w:sz w:val="20"/>
                <w:szCs w:val="20"/>
              </w:rPr>
              <w:t xml:space="preserve">.A; Complete </w:t>
            </w:r>
            <w:r w:rsidR="005A265A">
              <w:rPr>
                <w:sz w:val="20"/>
                <w:szCs w:val="20"/>
              </w:rPr>
              <w:t xml:space="preserve">Section </w:t>
            </w:r>
            <w:r>
              <w:rPr>
                <w:sz w:val="20"/>
                <w:szCs w:val="20"/>
              </w:rPr>
              <w:t>V</w:t>
            </w:r>
            <w:r w:rsidR="005A265A">
              <w:rPr>
                <w:sz w:val="20"/>
                <w:szCs w:val="20"/>
              </w:rPr>
              <w:t>I</w:t>
            </w:r>
            <w:r>
              <w:rPr>
                <w:sz w:val="20"/>
                <w:szCs w:val="20"/>
              </w:rPr>
              <w:t>.D, below</w:t>
            </w:r>
          </w:p>
          <w:p w14:paraId="53F6E283" w14:textId="002C84A5" w:rsidR="00E629E8" w:rsidRDefault="00E629E8" w:rsidP="00E629E8">
            <w:pPr>
              <w:pStyle w:val="ListParagraph"/>
              <w:numPr>
                <w:ilvl w:val="0"/>
                <w:numId w:val="15"/>
              </w:numPr>
              <w:ind w:left="255" w:hanging="180"/>
              <w:rPr>
                <w:sz w:val="20"/>
                <w:szCs w:val="20"/>
              </w:rPr>
            </w:pPr>
            <w:r>
              <w:rPr>
                <w:sz w:val="20"/>
                <w:szCs w:val="20"/>
              </w:rPr>
              <w:t xml:space="preserve">Include questions </w:t>
            </w:r>
            <w:r w:rsidR="005A265A">
              <w:rPr>
                <w:sz w:val="20"/>
                <w:szCs w:val="20"/>
              </w:rPr>
              <w:t xml:space="preserve">OR describe in Section </w:t>
            </w:r>
            <w:r>
              <w:rPr>
                <w:sz w:val="20"/>
                <w:szCs w:val="20"/>
              </w:rPr>
              <w:t>V</w:t>
            </w:r>
            <w:r w:rsidR="005A265A">
              <w:rPr>
                <w:sz w:val="20"/>
                <w:szCs w:val="20"/>
              </w:rPr>
              <w:t>I</w:t>
            </w:r>
            <w:r>
              <w:rPr>
                <w:sz w:val="20"/>
                <w:szCs w:val="20"/>
              </w:rPr>
              <w:t>.A</w:t>
            </w:r>
            <w:r w:rsidR="005A265A">
              <w:rPr>
                <w:sz w:val="20"/>
                <w:szCs w:val="20"/>
              </w:rPr>
              <w:t xml:space="preserve">; Complete Section </w:t>
            </w:r>
            <w:r>
              <w:rPr>
                <w:sz w:val="20"/>
                <w:szCs w:val="20"/>
              </w:rPr>
              <w:t>V</w:t>
            </w:r>
            <w:r w:rsidR="005A265A">
              <w:rPr>
                <w:sz w:val="20"/>
                <w:szCs w:val="20"/>
              </w:rPr>
              <w:t>I</w:t>
            </w:r>
            <w:r>
              <w:rPr>
                <w:sz w:val="20"/>
                <w:szCs w:val="20"/>
              </w:rPr>
              <w:t>.D, below</w:t>
            </w:r>
          </w:p>
          <w:p w14:paraId="03705DC3" w14:textId="043F410C" w:rsidR="00E629E8" w:rsidRPr="00A4723D" w:rsidRDefault="005A265A" w:rsidP="00E629E8">
            <w:pPr>
              <w:pStyle w:val="ListParagraph"/>
              <w:numPr>
                <w:ilvl w:val="0"/>
                <w:numId w:val="15"/>
              </w:numPr>
              <w:ind w:left="255" w:hanging="180"/>
              <w:rPr>
                <w:sz w:val="20"/>
                <w:szCs w:val="20"/>
              </w:rPr>
            </w:pPr>
            <w:r>
              <w:rPr>
                <w:sz w:val="20"/>
                <w:szCs w:val="20"/>
              </w:rPr>
              <w:t xml:space="preserve">Complete Section </w:t>
            </w:r>
            <w:r w:rsidR="00E629E8">
              <w:rPr>
                <w:sz w:val="20"/>
                <w:szCs w:val="20"/>
              </w:rPr>
              <w:t>V</w:t>
            </w:r>
            <w:r>
              <w:rPr>
                <w:sz w:val="20"/>
                <w:szCs w:val="20"/>
              </w:rPr>
              <w:t>I</w:t>
            </w:r>
            <w:r w:rsidR="00E629E8">
              <w:rPr>
                <w:sz w:val="20"/>
                <w:szCs w:val="20"/>
              </w:rPr>
              <w:t>.B</w:t>
            </w:r>
            <w:r>
              <w:rPr>
                <w:sz w:val="20"/>
                <w:szCs w:val="20"/>
              </w:rPr>
              <w:t xml:space="preserve">; Complete Section </w:t>
            </w:r>
            <w:r w:rsidR="00E629E8">
              <w:rPr>
                <w:sz w:val="20"/>
                <w:szCs w:val="20"/>
              </w:rPr>
              <w:t>V</w:t>
            </w:r>
            <w:r>
              <w:rPr>
                <w:sz w:val="20"/>
                <w:szCs w:val="20"/>
              </w:rPr>
              <w:t>I</w:t>
            </w:r>
            <w:r w:rsidR="00E629E8">
              <w:rPr>
                <w:sz w:val="20"/>
                <w:szCs w:val="20"/>
              </w:rPr>
              <w:t>.D, below</w:t>
            </w:r>
          </w:p>
          <w:p w14:paraId="77B0F902" w14:textId="1C0F2525" w:rsidR="00E629E8" w:rsidRPr="00A4723D" w:rsidRDefault="005A265A" w:rsidP="00E629E8">
            <w:pPr>
              <w:pStyle w:val="ListParagraph"/>
              <w:numPr>
                <w:ilvl w:val="0"/>
                <w:numId w:val="15"/>
              </w:numPr>
              <w:ind w:left="255" w:hanging="180"/>
              <w:rPr>
                <w:sz w:val="20"/>
                <w:szCs w:val="20"/>
              </w:rPr>
            </w:pPr>
            <w:r>
              <w:rPr>
                <w:sz w:val="20"/>
                <w:szCs w:val="20"/>
              </w:rPr>
              <w:t xml:space="preserve">Complete Section </w:t>
            </w:r>
            <w:r w:rsidR="00E629E8">
              <w:rPr>
                <w:sz w:val="20"/>
                <w:szCs w:val="20"/>
              </w:rPr>
              <w:t>V</w:t>
            </w:r>
            <w:r>
              <w:rPr>
                <w:sz w:val="20"/>
                <w:szCs w:val="20"/>
              </w:rPr>
              <w:t>I</w:t>
            </w:r>
            <w:r w:rsidR="00E629E8">
              <w:rPr>
                <w:sz w:val="20"/>
                <w:szCs w:val="20"/>
              </w:rPr>
              <w:t>.B</w:t>
            </w:r>
            <w:r>
              <w:rPr>
                <w:sz w:val="20"/>
                <w:szCs w:val="20"/>
              </w:rPr>
              <w:t xml:space="preserve">; Complete Section </w:t>
            </w:r>
            <w:r w:rsidR="00E629E8">
              <w:rPr>
                <w:sz w:val="20"/>
                <w:szCs w:val="20"/>
              </w:rPr>
              <w:t>V</w:t>
            </w:r>
            <w:r>
              <w:rPr>
                <w:sz w:val="20"/>
                <w:szCs w:val="20"/>
              </w:rPr>
              <w:t>I</w:t>
            </w:r>
            <w:r w:rsidR="00E629E8">
              <w:rPr>
                <w:sz w:val="20"/>
                <w:szCs w:val="20"/>
              </w:rPr>
              <w:t>.D, below</w:t>
            </w:r>
          </w:p>
          <w:p w14:paraId="4FB9486A" w14:textId="776D59B6" w:rsidR="00E629E8" w:rsidRDefault="005A265A" w:rsidP="00E629E8">
            <w:pPr>
              <w:pStyle w:val="ListParagraph"/>
              <w:numPr>
                <w:ilvl w:val="0"/>
                <w:numId w:val="15"/>
              </w:numPr>
              <w:ind w:left="255" w:hanging="180"/>
              <w:rPr>
                <w:sz w:val="20"/>
                <w:szCs w:val="20"/>
              </w:rPr>
            </w:pPr>
            <w:r>
              <w:rPr>
                <w:sz w:val="20"/>
                <w:szCs w:val="20"/>
              </w:rPr>
              <w:t xml:space="preserve">Complete Section </w:t>
            </w:r>
            <w:r w:rsidR="00E629E8">
              <w:rPr>
                <w:sz w:val="20"/>
                <w:szCs w:val="20"/>
              </w:rPr>
              <w:t>V</w:t>
            </w:r>
            <w:r>
              <w:rPr>
                <w:sz w:val="20"/>
                <w:szCs w:val="20"/>
              </w:rPr>
              <w:t>I</w:t>
            </w:r>
            <w:r w:rsidR="00E629E8">
              <w:rPr>
                <w:sz w:val="20"/>
                <w:szCs w:val="20"/>
              </w:rPr>
              <w:t>.D</w:t>
            </w:r>
            <w:r>
              <w:rPr>
                <w:sz w:val="20"/>
                <w:szCs w:val="20"/>
              </w:rPr>
              <w:t xml:space="preserve"> and </w:t>
            </w:r>
            <w:r w:rsidR="00E629E8">
              <w:rPr>
                <w:sz w:val="20"/>
                <w:szCs w:val="20"/>
              </w:rPr>
              <w:t>V</w:t>
            </w:r>
            <w:r>
              <w:rPr>
                <w:sz w:val="20"/>
                <w:szCs w:val="20"/>
              </w:rPr>
              <w:t>I</w:t>
            </w:r>
            <w:r w:rsidR="00E629E8">
              <w:rPr>
                <w:sz w:val="20"/>
                <w:szCs w:val="20"/>
              </w:rPr>
              <w:t>.E, below</w:t>
            </w:r>
          </w:p>
          <w:p w14:paraId="523CCAC6" w14:textId="39179D6B" w:rsidR="00E629E8" w:rsidRDefault="00E629E8" w:rsidP="00E629E8">
            <w:pPr>
              <w:pStyle w:val="ListParagraph"/>
              <w:numPr>
                <w:ilvl w:val="0"/>
                <w:numId w:val="15"/>
              </w:numPr>
              <w:ind w:left="255" w:hanging="180"/>
              <w:rPr>
                <w:sz w:val="20"/>
                <w:szCs w:val="20"/>
              </w:rPr>
            </w:pPr>
            <w:r>
              <w:rPr>
                <w:sz w:val="20"/>
                <w:szCs w:val="20"/>
              </w:rPr>
              <w:t>Co</w:t>
            </w:r>
            <w:r w:rsidR="005A265A">
              <w:rPr>
                <w:sz w:val="20"/>
                <w:szCs w:val="20"/>
              </w:rPr>
              <w:t xml:space="preserve">mplete Section </w:t>
            </w:r>
            <w:r>
              <w:rPr>
                <w:sz w:val="20"/>
                <w:szCs w:val="20"/>
              </w:rPr>
              <w:t>V</w:t>
            </w:r>
            <w:r w:rsidR="005A265A">
              <w:rPr>
                <w:sz w:val="20"/>
                <w:szCs w:val="20"/>
              </w:rPr>
              <w:t>I</w:t>
            </w:r>
            <w:r>
              <w:rPr>
                <w:sz w:val="20"/>
                <w:szCs w:val="20"/>
              </w:rPr>
              <w:t>.</w:t>
            </w:r>
            <w:r w:rsidR="004A6AC8">
              <w:rPr>
                <w:sz w:val="20"/>
                <w:szCs w:val="20"/>
              </w:rPr>
              <w:t xml:space="preserve">A, D, E, and </w:t>
            </w:r>
            <w:r>
              <w:rPr>
                <w:sz w:val="20"/>
                <w:szCs w:val="20"/>
              </w:rPr>
              <w:t>F</w:t>
            </w:r>
            <w:r w:rsidR="004A6AC8">
              <w:rPr>
                <w:sz w:val="20"/>
                <w:szCs w:val="20"/>
              </w:rPr>
              <w:t>, below</w:t>
            </w:r>
          </w:p>
          <w:p w14:paraId="53097473" w14:textId="22ED7F11" w:rsidR="004A6AC8" w:rsidRDefault="005A265A" w:rsidP="00E629E8">
            <w:pPr>
              <w:pStyle w:val="ListParagraph"/>
              <w:numPr>
                <w:ilvl w:val="0"/>
                <w:numId w:val="15"/>
              </w:numPr>
              <w:ind w:left="255" w:hanging="180"/>
              <w:rPr>
                <w:sz w:val="20"/>
                <w:szCs w:val="20"/>
              </w:rPr>
            </w:pPr>
            <w:r>
              <w:rPr>
                <w:sz w:val="20"/>
                <w:szCs w:val="20"/>
              </w:rPr>
              <w:t xml:space="preserve">Complete Section </w:t>
            </w:r>
            <w:r w:rsidR="004A6AC8">
              <w:rPr>
                <w:sz w:val="20"/>
                <w:szCs w:val="20"/>
              </w:rPr>
              <w:t>V</w:t>
            </w:r>
            <w:r>
              <w:rPr>
                <w:sz w:val="20"/>
                <w:szCs w:val="20"/>
              </w:rPr>
              <w:t>I</w:t>
            </w:r>
            <w:r w:rsidR="004A6AC8">
              <w:rPr>
                <w:sz w:val="20"/>
                <w:szCs w:val="20"/>
              </w:rPr>
              <w:t>.</w:t>
            </w:r>
            <w:r>
              <w:rPr>
                <w:sz w:val="20"/>
                <w:szCs w:val="20"/>
              </w:rPr>
              <w:t xml:space="preserve"> D and </w:t>
            </w:r>
            <w:r w:rsidR="004A6AC8">
              <w:rPr>
                <w:sz w:val="20"/>
                <w:szCs w:val="20"/>
              </w:rPr>
              <w:t>V</w:t>
            </w:r>
            <w:r>
              <w:rPr>
                <w:sz w:val="20"/>
                <w:szCs w:val="20"/>
              </w:rPr>
              <w:t>I</w:t>
            </w:r>
            <w:r w:rsidR="004A6AC8">
              <w:rPr>
                <w:sz w:val="20"/>
                <w:szCs w:val="20"/>
              </w:rPr>
              <w:t>. G, below</w:t>
            </w:r>
          </w:p>
          <w:p w14:paraId="72068162" w14:textId="0C3083C6" w:rsidR="00E629E8" w:rsidRPr="00A456A6" w:rsidRDefault="00E629E8" w:rsidP="00E629E8">
            <w:pPr>
              <w:pStyle w:val="ListParagraph"/>
              <w:numPr>
                <w:ilvl w:val="0"/>
                <w:numId w:val="15"/>
              </w:numPr>
              <w:ind w:left="255" w:hanging="180"/>
              <w:rPr>
                <w:sz w:val="20"/>
                <w:szCs w:val="20"/>
              </w:rPr>
            </w:pPr>
            <w:r>
              <w:rPr>
                <w:sz w:val="20"/>
                <w:szCs w:val="20"/>
              </w:rPr>
              <w:t>Answer all</w:t>
            </w:r>
            <w:r w:rsidR="005A265A">
              <w:rPr>
                <w:sz w:val="20"/>
                <w:szCs w:val="20"/>
              </w:rPr>
              <w:t xml:space="preserve"> relevant questions in Section </w:t>
            </w:r>
            <w:r>
              <w:rPr>
                <w:sz w:val="20"/>
                <w:szCs w:val="20"/>
              </w:rPr>
              <w:t>V</w:t>
            </w:r>
            <w:r w:rsidR="005A265A">
              <w:rPr>
                <w:sz w:val="20"/>
                <w:szCs w:val="20"/>
              </w:rPr>
              <w:t>I</w:t>
            </w:r>
            <w:r>
              <w:rPr>
                <w:sz w:val="20"/>
                <w:szCs w:val="20"/>
              </w:rPr>
              <w:t>, below.</w:t>
            </w:r>
          </w:p>
        </w:tc>
      </w:tr>
      <w:tr w:rsidR="00A61D02" w14:paraId="418E1294" w14:textId="77777777" w:rsidTr="003A6AC6">
        <w:tc>
          <w:tcPr>
            <w:tcW w:w="5125" w:type="dxa"/>
            <w:gridSpan w:val="2"/>
            <w:tcBorders>
              <w:bottom w:val="single" w:sz="4" w:space="0" w:color="auto"/>
              <w:right w:val="nil"/>
            </w:tcBorders>
          </w:tcPr>
          <w:p w14:paraId="465AC5B6" w14:textId="77777777" w:rsidR="00A61D02" w:rsidRDefault="00A61D02" w:rsidP="00A61D02">
            <w:pPr>
              <w:rPr>
                <w:b/>
                <w:i/>
                <w:sz w:val="20"/>
                <w:szCs w:val="20"/>
              </w:rPr>
            </w:pPr>
            <w:proofErr w:type="gramStart"/>
            <w:r>
              <w:rPr>
                <w:b/>
                <w:i/>
                <w:sz w:val="20"/>
                <w:szCs w:val="20"/>
              </w:rPr>
              <w:t xml:space="preserve">I. </w:t>
            </w:r>
            <w:r w:rsidRPr="00FD17CC">
              <w:rPr>
                <w:b/>
                <w:i/>
                <w:sz w:val="20"/>
                <w:szCs w:val="20"/>
              </w:rPr>
              <w:t>Please</w:t>
            </w:r>
            <w:proofErr w:type="gramEnd"/>
            <w:r w:rsidRPr="00FD17CC">
              <w:rPr>
                <w:b/>
                <w:i/>
                <w:sz w:val="20"/>
                <w:szCs w:val="20"/>
              </w:rPr>
              <w:t xml:space="preserve"> provide detail for your study’s procedures. </w:t>
            </w:r>
          </w:p>
          <w:p w14:paraId="2B535ED0" w14:textId="77777777" w:rsidR="00A61D02" w:rsidRDefault="00A61D02" w:rsidP="00A61D02">
            <w:pPr>
              <w:rPr>
                <w:b/>
                <w:i/>
                <w:sz w:val="20"/>
                <w:szCs w:val="20"/>
              </w:rPr>
            </w:pPr>
          </w:p>
          <w:p w14:paraId="242B77E6" w14:textId="235FBFF2" w:rsidR="00A61D02" w:rsidRPr="00FD17CC" w:rsidRDefault="00A61D02" w:rsidP="00A61D02">
            <w:pPr>
              <w:rPr>
                <w:b/>
                <w:i/>
                <w:sz w:val="20"/>
                <w:szCs w:val="20"/>
              </w:rPr>
            </w:pPr>
          </w:p>
        </w:tc>
        <w:tc>
          <w:tcPr>
            <w:tcW w:w="5665" w:type="dxa"/>
            <w:gridSpan w:val="2"/>
            <w:tcBorders>
              <w:left w:val="nil"/>
              <w:bottom w:val="single" w:sz="4" w:space="0" w:color="auto"/>
            </w:tcBorders>
          </w:tcPr>
          <w:p w14:paraId="32A36608" w14:textId="77777777" w:rsidR="00A61D02" w:rsidRDefault="00A61D02" w:rsidP="00E629E8"/>
        </w:tc>
      </w:tr>
    </w:tbl>
    <w:p w14:paraId="2C8637C7" w14:textId="77777777" w:rsidR="000F1770" w:rsidRDefault="000F1770">
      <w:r>
        <w:br w:type="page"/>
      </w:r>
    </w:p>
    <w:tbl>
      <w:tblPr>
        <w:tblStyle w:val="TableGrid"/>
        <w:tblW w:w="0" w:type="auto"/>
        <w:tblLook w:val="04A0" w:firstRow="1" w:lastRow="0" w:firstColumn="1" w:lastColumn="0" w:noHBand="0" w:noVBand="1"/>
      </w:tblPr>
      <w:tblGrid>
        <w:gridCol w:w="6025"/>
        <w:gridCol w:w="4765"/>
      </w:tblGrid>
      <w:tr w:rsidR="001E0535" w14:paraId="2168D977" w14:textId="77777777" w:rsidTr="001E0535">
        <w:tc>
          <w:tcPr>
            <w:tcW w:w="10790" w:type="dxa"/>
            <w:gridSpan w:val="2"/>
            <w:shd w:val="clear" w:color="auto" w:fill="A6A6A6" w:themeFill="background1" w:themeFillShade="A6"/>
          </w:tcPr>
          <w:p w14:paraId="5EF96A1E" w14:textId="3C3BF92E" w:rsidR="001E0535" w:rsidRDefault="001E0535" w:rsidP="001E0535">
            <w:pPr>
              <w:rPr>
                <w:rFonts w:eastAsia="MS Gothic"/>
                <w:b/>
                <w:i/>
                <w:sz w:val="20"/>
                <w:szCs w:val="20"/>
              </w:rPr>
            </w:pPr>
            <w:r>
              <w:rPr>
                <w:rFonts w:eastAsia="MS Gothic"/>
                <w:b/>
                <w:sz w:val="20"/>
                <w:szCs w:val="20"/>
              </w:rPr>
              <w:lastRenderedPageBreak/>
              <w:t>V</w:t>
            </w:r>
            <w:r w:rsidR="005A265A">
              <w:rPr>
                <w:rFonts w:eastAsia="MS Gothic"/>
                <w:b/>
                <w:sz w:val="20"/>
                <w:szCs w:val="20"/>
              </w:rPr>
              <w:t>I</w:t>
            </w:r>
            <w:r>
              <w:rPr>
                <w:rFonts w:eastAsia="MS Gothic"/>
                <w:b/>
                <w:sz w:val="20"/>
                <w:szCs w:val="20"/>
              </w:rPr>
              <w:t>. ADDITIONAL STUDY INFORMATION</w:t>
            </w:r>
          </w:p>
        </w:tc>
      </w:tr>
      <w:tr w:rsidR="006C2DD7" w14:paraId="48E0F252" w14:textId="77777777" w:rsidTr="006C2DD7">
        <w:tc>
          <w:tcPr>
            <w:tcW w:w="10790" w:type="dxa"/>
            <w:gridSpan w:val="2"/>
            <w:shd w:val="clear" w:color="auto" w:fill="auto"/>
          </w:tcPr>
          <w:p w14:paraId="730296B8" w14:textId="2B392A73" w:rsidR="006C2DD7" w:rsidRDefault="006C2DD7" w:rsidP="001E0535">
            <w:pPr>
              <w:rPr>
                <w:rFonts w:eastAsia="MS Gothic"/>
                <w:sz w:val="20"/>
                <w:szCs w:val="20"/>
              </w:rPr>
            </w:pPr>
            <w:r>
              <w:rPr>
                <w:rFonts w:eastAsia="MS Gothic"/>
                <w:b/>
                <w:i/>
                <w:sz w:val="20"/>
                <w:szCs w:val="20"/>
              </w:rPr>
              <w:t xml:space="preserve">A. </w:t>
            </w:r>
            <w:r w:rsidR="001E2710">
              <w:rPr>
                <w:rFonts w:eastAsia="MS Gothic"/>
                <w:b/>
                <w:i/>
                <w:sz w:val="20"/>
                <w:szCs w:val="20"/>
              </w:rPr>
              <w:t>P</w:t>
            </w:r>
            <w:r>
              <w:rPr>
                <w:rFonts w:eastAsia="MS Gothic"/>
                <w:b/>
                <w:i/>
                <w:sz w:val="20"/>
                <w:szCs w:val="20"/>
              </w:rPr>
              <w:t xml:space="preserve">lease provide a </w:t>
            </w:r>
            <w:r w:rsidR="001E2710">
              <w:rPr>
                <w:rFonts w:eastAsia="MS Gothic"/>
                <w:b/>
                <w:i/>
                <w:sz w:val="20"/>
                <w:szCs w:val="20"/>
              </w:rPr>
              <w:t xml:space="preserve">brief </w:t>
            </w:r>
            <w:r>
              <w:rPr>
                <w:rFonts w:eastAsia="MS Gothic"/>
                <w:b/>
                <w:i/>
                <w:sz w:val="20"/>
                <w:szCs w:val="20"/>
              </w:rPr>
              <w:t xml:space="preserve">description </w:t>
            </w:r>
            <w:r w:rsidR="001E2710">
              <w:rPr>
                <w:rFonts w:eastAsia="MS Gothic"/>
                <w:b/>
                <w:i/>
                <w:sz w:val="20"/>
                <w:szCs w:val="20"/>
              </w:rPr>
              <w:t xml:space="preserve">or list </w:t>
            </w:r>
            <w:r>
              <w:rPr>
                <w:rFonts w:eastAsia="MS Gothic"/>
                <w:b/>
                <w:i/>
                <w:sz w:val="20"/>
                <w:szCs w:val="20"/>
              </w:rPr>
              <w:t xml:space="preserve">(with sample items) of the measures to </w:t>
            </w:r>
            <w:proofErr w:type="gramStart"/>
            <w:r>
              <w:rPr>
                <w:rFonts w:eastAsia="MS Gothic"/>
                <w:b/>
                <w:i/>
                <w:sz w:val="20"/>
                <w:szCs w:val="20"/>
              </w:rPr>
              <w:t>be used</w:t>
            </w:r>
            <w:proofErr w:type="gramEnd"/>
            <w:r>
              <w:rPr>
                <w:rFonts w:eastAsia="MS Gothic"/>
                <w:b/>
                <w:i/>
                <w:sz w:val="20"/>
                <w:szCs w:val="20"/>
              </w:rPr>
              <w:t>, or questions to be asked as part of interviews or focus groups.</w:t>
            </w:r>
            <w:r w:rsidR="001E2710">
              <w:rPr>
                <w:rFonts w:eastAsia="MS Gothic"/>
                <w:b/>
                <w:i/>
                <w:sz w:val="20"/>
                <w:szCs w:val="20"/>
              </w:rPr>
              <w:t xml:space="preserve"> Make sure to attach all copies of surveys, questionnaires, </w:t>
            </w:r>
            <w:proofErr w:type="spellStart"/>
            <w:r w:rsidR="001E2710">
              <w:rPr>
                <w:rFonts w:eastAsia="MS Gothic"/>
                <w:b/>
                <w:i/>
                <w:sz w:val="20"/>
                <w:szCs w:val="20"/>
              </w:rPr>
              <w:t>etc</w:t>
            </w:r>
            <w:proofErr w:type="spellEnd"/>
            <w:r w:rsidR="001E2710">
              <w:rPr>
                <w:rFonts w:eastAsia="MS Gothic"/>
                <w:b/>
                <w:i/>
                <w:sz w:val="20"/>
                <w:szCs w:val="20"/>
              </w:rPr>
              <w:t xml:space="preserve"> with your complete application package. </w:t>
            </w:r>
          </w:p>
          <w:p w14:paraId="1BC8E91D" w14:textId="77777777" w:rsidR="006C2DD7" w:rsidRDefault="006C2DD7" w:rsidP="001E0535">
            <w:pPr>
              <w:rPr>
                <w:rFonts w:eastAsia="MS Gothic"/>
                <w:sz w:val="20"/>
                <w:szCs w:val="20"/>
              </w:rPr>
            </w:pPr>
          </w:p>
          <w:p w14:paraId="7451ABAE" w14:textId="77777777" w:rsidR="006C2DD7" w:rsidRDefault="006C2DD7" w:rsidP="001E0535">
            <w:pPr>
              <w:rPr>
                <w:rFonts w:eastAsia="MS Gothic"/>
                <w:sz w:val="20"/>
                <w:szCs w:val="20"/>
              </w:rPr>
            </w:pPr>
          </w:p>
          <w:p w14:paraId="722D2492" w14:textId="05A3B489" w:rsidR="006C2DD7" w:rsidRDefault="006C2DD7" w:rsidP="001E0535">
            <w:pPr>
              <w:rPr>
                <w:rFonts w:eastAsia="MS Gothic"/>
                <w:b/>
                <w:sz w:val="20"/>
                <w:szCs w:val="20"/>
              </w:rPr>
            </w:pPr>
          </w:p>
        </w:tc>
      </w:tr>
      <w:tr w:rsidR="00C90E02" w14:paraId="667C6481" w14:textId="77777777" w:rsidTr="00782615">
        <w:trPr>
          <w:trHeight w:val="1115"/>
        </w:trPr>
        <w:tc>
          <w:tcPr>
            <w:tcW w:w="10790" w:type="dxa"/>
            <w:gridSpan w:val="2"/>
          </w:tcPr>
          <w:p w14:paraId="72FDFC43" w14:textId="6422D071" w:rsidR="00AE66FF" w:rsidRDefault="004909F1" w:rsidP="003B44F2">
            <w:pPr>
              <w:ind w:left="-30"/>
              <w:rPr>
                <w:rFonts w:eastAsia="MS Gothic"/>
                <w:sz w:val="20"/>
                <w:szCs w:val="20"/>
              </w:rPr>
            </w:pPr>
            <w:r>
              <w:rPr>
                <w:rFonts w:eastAsia="MS Gothic"/>
                <w:b/>
                <w:i/>
                <w:sz w:val="20"/>
                <w:szCs w:val="20"/>
              </w:rPr>
              <w:t>B</w:t>
            </w:r>
            <w:r w:rsidR="008003DE">
              <w:rPr>
                <w:rFonts w:eastAsia="MS Gothic"/>
                <w:b/>
                <w:i/>
                <w:sz w:val="20"/>
                <w:szCs w:val="20"/>
              </w:rPr>
              <w:t xml:space="preserve">. </w:t>
            </w:r>
            <w:r w:rsidR="00C90E02">
              <w:rPr>
                <w:rFonts w:eastAsia="MS Gothic"/>
                <w:b/>
                <w:i/>
                <w:sz w:val="20"/>
                <w:szCs w:val="20"/>
              </w:rPr>
              <w:t xml:space="preserve">If </w:t>
            </w:r>
            <w:r w:rsidR="003B44F2">
              <w:rPr>
                <w:rFonts w:eastAsia="MS Gothic"/>
                <w:b/>
                <w:i/>
                <w:sz w:val="20"/>
                <w:szCs w:val="20"/>
              </w:rPr>
              <w:t>the</w:t>
            </w:r>
            <w:r w:rsidR="00C90E02">
              <w:rPr>
                <w:rFonts w:eastAsia="MS Gothic"/>
                <w:b/>
                <w:i/>
                <w:sz w:val="20"/>
                <w:szCs w:val="20"/>
              </w:rPr>
              <w:t xml:space="preserve"> study involves an experimental manipulation and/or </w:t>
            </w:r>
            <w:r w:rsidR="001E2710">
              <w:rPr>
                <w:rFonts w:eastAsia="MS Gothic"/>
                <w:b/>
                <w:i/>
                <w:sz w:val="20"/>
                <w:szCs w:val="20"/>
              </w:rPr>
              <w:t>accomplices</w:t>
            </w:r>
            <w:r w:rsidR="00C90E02">
              <w:rPr>
                <w:rFonts w:eastAsia="MS Gothic"/>
                <w:b/>
                <w:i/>
                <w:sz w:val="20"/>
                <w:szCs w:val="20"/>
              </w:rPr>
              <w:t xml:space="preserve">, briefly describe </w:t>
            </w:r>
            <w:proofErr w:type="gramStart"/>
            <w:r w:rsidR="00E61D42">
              <w:rPr>
                <w:rFonts w:eastAsia="MS Gothic"/>
                <w:b/>
                <w:i/>
                <w:sz w:val="20"/>
                <w:szCs w:val="20"/>
              </w:rPr>
              <w:t xml:space="preserve">the manipulation and </w:t>
            </w:r>
            <w:r w:rsidR="00C90E02">
              <w:rPr>
                <w:rFonts w:eastAsia="MS Gothic"/>
                <w:b/>
                <w:i/>
                <w:sz w:val="20"/>
                <w:szCs w:val="20"/>
              </w:rPr>
              <w:t>how it meets the criteria for a “benign behavioral intervention</w:t>
            </w:r>
            <w:r w:rsidR="00E61D42">
              <w:rPr>
                <w:rFonts w:eastAsia="MS Gothic"/>
                <w:b/>
                <w:i/>
                <w:sz w:val="20"/>
                <w:szCs w:val="20"/>
              </w:rPr>
              <w:t>.</w:t>
            </w:r>
            <w:r w:rsidR="00C90E02">
              <w:rPr>
                <w:rFonts w:eastAsia="MS Gothic"/>
                <w:b/>
                <w:i/>
                <w:sz w:val="20"/>
                <w:szCs w:val="20"/>
              </w:rPr>
              <w:t>”</w:t>
            </w:r>
            <w:proofErr w:type="gramEnd"/>
            <w:r w:rsidR="00E61D42">
              <w:rPr>
                <w:rFonts w:eastAsia="MS Gothic"/>
                <w:b/>
                <w:i/>
                <w:sz w:val="20"/>
                <w:szCs w:val="20"/>
              </w:rPr>
              <w:t xml:space="preserve"> If </w:t>
            </w:r>
            <w:r w:rsidR="001E2710">
              <w:rPr>
                <w:rFonts w:eastAsia="MS Gothic"/>
                <w:b/>
                <w:i/>
                <w:sz w:val="20"/>
                <w:szCs w:val="20"/>
              </w:rPr>
              <w:t xml:space="preserve">accomplices </w:t>
            </w:r>
            <w:r w:rsidR="00E61D42">
              <w:rPr>
                <w:rFonts w:eastAsia="MS Gothic"/>
                <w:b/>
                <w:i/>
                <w:sz w:val="20"/>
                <w:szCs w:val="20"/>
              </w:rPr>
              <w:t>are involved,</w:t>
            </w:r>
            <w:r w:rsidR="00D962AD">
              <w:rPr>
                <w:rFonts w:eastAsia="MS Gothic"/>
                <w:b/>
                <w:i/>
                <w:sz w:val="20"/>
                <w:szCs w:val="20"/>
              </w:rPr>
              <w:t xml:space="preserve"> describe</w:t>
            </w:r>
            <w:r w:rsidR="00E61D42">
              <w:rPr>
                <w:rFonts w:eastAsia="MS Gothic"/>
                <w:b/>
                <w:i/>
                <w:sz w:val="20"/>
                <w:szCs w:val="20"/>
              </w:rPr>
              <w:t xml:space="preserve"> </w:t>
            </w:r>
            <w:r w:rsidR="00C90E02">
              <w:rPr>
                <w:rFonts w:eastAsia="MS Gothic"/>
                <w:b/>
                <w:i/>
                <w:sz w:val="20"/>
                <w:szCs w:val="20"/>
              </w:rPr>
              <w:t xml:space="preserve">what role </w:t>
            </w:r>
            <w:r w:rsidR="00C053D0">
              <w:rPr>
                <w:rFonts w:eastAsia="MS Gothic"/>
                <w:b/>
                <w:i/>
                <w:sz w:val="20"/>
                <w:szCs w:val="20"/>
              </w:rPr>
              <w:t>they</w:t>
            </w:r>
            <w:r w:rsidR="00D962AD">
              <w:rPr>
                <w:rFonts w:eastAsia="MS Gothic"/>
                <w:b/>
                <w:i/>
                <w:sz w:val="20"/>
                <w:szCs w:val="20"/>
              </w:rPr>
              <w:t xml:space="preserve"> play in the study.</w:t>
            </w:r>
          </w:p>
          <w:p w14:paraId="2DCF4BB1" w14:textId="77777777" w:rsidR="00AE66FF" w:rsidRDefault="00AE66FF" w:rsidP="00AE66FF">
            <w:pPr>
              <w:ind w:left="330"/>
              <w:rPr>
                <w:rFonts w:eastAsia="MS Gothic"/>
                <w:sz w:val="20"/>
                <w:szCs w:val="20"/>
              </w:rPr>
            </w:pPr>
          </w:p>
          <w:p w14:paraId="1E4C0C31" w14:textId="14C39246" w:rsidR="00AE66FF" w:rsidRPr="00AE66FF" w:rsidRDefault="00AE66FF" w:rsidP="00AE66FF">
            <w:pPr>
              <w:ind w:left="330"/>
              <w:rPr>
                <w:rFonts w:eastAsia="MS Gothic"/>
                <w:sz w:val="20"/>
                <w:szCs w:val="20"/>
              </w:rPr>
            </w:pPr>
          </w:p>
        </w:tc>
      </w:tr>
      <w:tr w:rsidR="0061443E" w14:paraId="6E966E59" w14:textId="77777777" w:rsidTr="0061443E">
        <w:tc>
          <w:tcPr>
            <w:tcW w:w="10790" w:type="dxa"/>
            <w:gridSpan w:val="2"/>
          </w:tcPr>
          <w:p w14:paraId="5188F90C" w14:textId="5E2AD8AC" w:rsidR="0061443E" w:rsidRDefault="00782615" w:rsidP="006439B1">
            <w:pPr>
              <w:rPr>
                <w:b/>
                <w:i/>
                <w:sz w:val="20"/>
                <w:szCs w:val="20"/>
              </w:rPr>
            </w:pPr>
            <w:r>
              <w:rPr>
                <w:b/>
                <w:i/>
                <w:sz w:val="20"/>
                <w:szCs w:val="20"/>
              </w:rPr>
              <w:t>C</w:t>
            </w:r>
            <w:r w:rsidR="0061443E">
              <w:rPr>
                <w:b/>
                <w:i/>
                <w:sz w:val="20"/>
                <w:szCs w:val="20"/>
              </w:rPr>
              <w:t xml:space="preserve">. Indicate the online platform to </w:t>
            </w:r>
            <w:proofErr w:type="gramStart"/>
            <w:r w:rsidR="0061443E">
              <w:rPr>
                <w:b/>
                <w:i/>
                <w:sz w:val="20"/>
                <w:szCs w:val="20"/>
              </w:rPr>
              <w:t>be used</w:t>
            </w:r>
            <w:proofErr w:type="gramEnd"/>
            <w:r w:rsidR="0061443E">
              <w:rPr>
                <w:b/>
                <w:i/>
                <w:sz w:val="20"/>
                <w:szCs w:val="20"/>
              </w:rPr>
              <w:t xml:space="preserve"> for the purposes of data collection.</w:t>
            </w:r>
          </w:p>
          <w:p w14:paraId="0EC7161B" w14:textId="77777777" w:rsidR="0061443E" w:rsidRDefault="0061443E" w:rsidP="006439B1">
            <w:pPr>
              <w:rPr>
                <w:sz w:val="20"/>
                <w:szCs w:val="20"/>
              </w:rPr>
            </w:pPr>
          </w:p>
          <w:p w14:paraId="06A7CDFF" w14:textId="77777777" w:rsidR="0061443E" w:rsidRPr="003C76E5" w:rsidRDefault="0061443E" w:rsidP="006439B1">
            <w:pPr>
              <w:rPr>
                <w:b/>
                <w:i/>
                <w:sz w:val="20"/>
                <w:szCs w:val="20"/>
              </w:rPr>
            </w:pPr>
          </w:p>
        </w:tc>
      </w:tr>
      <w:tr w:rsidR="0061443E" w14:paraId="560036E4" w14:textId="77777777" w:rsidTr="0061443E">
        <w:tc>
          <w:tcPr>
            <w:tcW w:w="10790" w:type="dxa"/>
            <w:gridSpan w:val="2"/>
          </w:tcPr>
          <w:p w14:paraId="1C144DD0" w14:textId="2DA7675A" w:rsidR="0061443E" w:rsidRDefault="00782615" w:rsidP="006439B1">
            <w:pPr>
              <w:rPr>
                <w:b/>
                <w:i/>
                <w:sz w:val="20"/>
                <w:szCs w:val="20"/>
              </w:rPr>
            </w:pPr>
            <w:r>
              <w:rPr>
                <w:b/>
                <w:i/>
                <w:sz w:val="20"/>
                <w:szCs w:val="20"/>
              </w:rPr>
              <w:t>D</w:t>
            </w:r>
            <w:r w:rsidR="0061443E" w:rsidRPr="003C76E5">
              <w:rPr>
                <w:b/>
                <w:i/>
                <w:sz w:val="20"/>
                <w:szCs w:val="20"/>
              </w:rPr>
              <w:t xml:space="preserve">. Indicate where the study </w:t>
            </w:r>
            <w:proofErr w:type="gramStart"/>
            <w:r w:rsidR="0061443E" w:rsidRPr="003C76E5">
              <w:rPr>
                <w:b/>
                <w:i/>
                <w:sz w:val="20"/>
                <w:szCs w:val="20"/>
              </w:rPr>
              <w:t>will be conducted</w:t>
            </w:r>
            <w:proofErr w:type="gramEnd"/>
            <w:r w:rsidR="0061443E" w:rsidRPr="003C76E5">
              <w:rPr>
                <w:b/>
                <w:i/>
                <w:sz w:val="20"/>
                <w:szCs w:val="20"/>
              </w:rPr>
              <w:t>. If not at the TU Main campus, include the name of the location and address.  If appropriate, provide the name of the individual who will provide a letter indicating that the PI has permission to conduct the study at this site.</w:t>
            </w:r>
          </w:p>
          <w:p w14:paraId="51F9D33E" w14:textId="77777777" w:rsidR="0061443E" w:rsidRDefault="0061443E" w:rsidP="006439B1">
            <w:pPr>
              <w:rPr>
                <w:b/>
                <w:i/>
                <w:sz w:val="20"/>
                <w:szCs w:val="20"/>
              </w:rPr>
            </w:pPr>
          </w:p>
          <w:p w14:paraId="7829D194" w14:textId="77777777" w:rsidR="0061443E" w:rsidRDefault="0061443E" w:rsidP="006439B1">
            <w:pPr>
              <w:rPr>
                <w:b/>
                <w:i/>
                <w:sz w:val="20"/>
                <w:szCs w:val="20"/>
              </w:rPr>
            </w:pPr>
          </w:p>
          <w:p w14:paraId="775A15B8" w14:textId="77777777" w:rsidR="0061443E" w:rsidRDefault="0061443E" w:rsidP="006439B1">
            <w:pPr>
              <w:rPr>
                <w:b/>
                <w:i/>
                <w:sz w:val="20"/>
                <w:szCs w:val="20"/>
              </w:rPr>
            </w:pPr>
          </w:p>
        </w:tc>
      </w:tr>
      <w:tr w:rsidR="00CE0F9B" w14:paraId="7DA12C02" w14:textId="77777777" w:rsidTr="006168D1">
        <w:tc>
          <w:tcPr>
            <w:tcW w:w="10790" w:type="dxa"/>
            <w:gridSpan w:val="2"/>
            <w:tcBorders>
              <w:bottom w:val="single" w:sz="4" w:space="0" w:color="auto"/>
            </w:tcBorders>
          </w:tcPr>
          <w:p w14:paraId="454BE016" w14:textId="19DA07D7" w:rsidR="005663FC" w:rsidRPr="00B711C7" w:rsidRDefault="008E200B" w:rsidP="005663FC">
            <w:pPr>
              <w:ind w:left="-30"/>
              <w:rPr>
                <w:rFonts w:eastAsia="MS Gothic"/>
                <w:b/>
                <w:i/>
                <w:sz w:val="20"/>
                <w:szCs w:val="20"/>
              </w:rPr>
            </w:pPr>
            <w:r>
              <w:rPr>
                <w:rFonts w:eastAsia="MS Gothic"/>
                <w:b/>
                <w:i/>
                <w:sz w:val="20"/>
                <w:szCs w:val="20"/>
              </w:rPr>
              <w:t>E</w:t>
            </w:r>
            <w:r w:rsidR="008003DE">
              <w:rPr>
                <w:rFonts w:eastAsia="MS Gothic"/>
                <w:b/>
                <w:i/>
                <w:sz w:val="20"/>
                <w:szCs w:val="20"/>
              </w:rPr>
              <w:t xml:space="preserve">. </w:t>
            </w:r>
            <w:r w:rsidR="005663FC">
              <w:rPr>
                <w:rFonts w:eastAsia="MS Gothic"/>
                <w:b/>
                <w:i/>
                <w:sz w:val="20"/>
                <w:szCs w:val="20"/>
              </w:rPr>
              <w:t xml:space="preserve">If the study </w:t>
            </w:r>
            <w:r w:rsidR="005663FC" w:rsidRPr="00B711C7">
              <w:rPr>
                <w:rFonts w:eastAsia="MS Gothic"/>
                <w:b/>
                <w:i/>
                <w:sz w:val="20"/>
                <w:szCs w:val="20"/>
              </w:rPr>
              <w:t xml:space="preserve">involves </w:t>
            </w:r>
            <w:r w:rsidR="00B711C7" w:rsidRPr="00B711C7">
              <w:rPr>
                <w:rFonts w:eastAsia="MS Gothic"/>
                <w:b/>
                <w:i/>
                <w:sz w:val="20"/>
                <w:szCs w:val="20"/>
              </w:rPr>
              <w:t xml:space="preserve">the collection of data from voice, video, digital, or image recordings, </w:t>
            </w:r>
            <w:r w:rsidR="005663FC" w:rsidRPr="00B711C7">
              <w:rPr>
                <w:rFonts w:eastAsia="MS Gothic"/>
                <w:b/>
                <w:i/>
                <w:sz w:val="20"/>
                <w:szCs w:val="20"/>
              </w:rPr>
              <w:t>describe the study procedures.</w:t>
            </w:r>
          </w:p>
          <w:p w14:paraId="31589061" w14:textId="79080F9D" w:rsidR="00605551" w:rsidRPr="00B711C7" w:rsidRDefault="00605551" w:rsidP="003B44F2">
            <w:pPr>
              <w:ind w:left="-30"/>
              <w:rPr>
                <w:rFonts w:eastAsia="MS Gothic"/>
                <w:b/>
                <w:i/>
                <w:sz w:val="20"/>
                <w:szCs w:val="20"/>
              </w:rPr>
            </w:pPr>
          </w:p>
          <w:p w14:paraId="463F18A4" w14:textId="38D3D329" w:rsidR="00605551" w:rsidRDefault="00605551" w:rsidP="003B44F2">
            <w:pPr>
              <w:ind w:left="-30"/>
              <w:rPr>
                <w:rFonts w:eastAsia="MS Gothic"/>
                <w:b/>
                <w:i/>
                <w:sz w:val="20"/>
                <w:szCs w:val="20"/>
              </w:rPr>
            </w:pPr>
          </w:p>
        </w:tc>
      </w:tr>
      <w:tr w:rsidR="000278B2" w14:paraId="52179847" w14:textId="77777777" w:rsidTr="002B4F2B">
        <w:tc>
          <w:tcPr>
            <w:tcW w:w="6025" w:type="dxa"/>
            <w:tcBorders>
              <w:right w:val="nil"/>
            </w:tcBorders>
          </w:tcPr>
          <w:p w14:paraId="0F921B64" w14:textId="737ABBFD" w:rsidR="000278B2" w:rsidRDefault="00EA2B00" w:rsidP="002B4F2B">
            <w:pPr>
              <w:ind w:left="-30"/>
              <w:rPr>
                <w:rFonts w:eastAsia="MS Gothic"/>
                <w:b/>
                <w:i/>
                <w:sz w:val="20"/>
                <w:szCs w:val="20"/>
              </w:rPr>
            </w:pPr>
            <w:r>
              <w:rPr>
                <w:rFonts w:eastAsia="MS Gothic"/>
                <w:b/>
                <w:i/>
                <w:sz w:val="20"/>
                <w:szCs w:val="20"/>
              </w:rPr>
              <w:t>F</w:t>
            </w:r>
            <w:r w:rsidR="004909F1">
              <w:rPr>
                <w:rFonts w:eastAsia="MS Gothic"/>
                <w:b/>
                <w:i/>
                <w:sz w:val="20"/>
                <w:szCs w:val="20"/>
              </w:rPr>
              <w:t xml:space="preserve">. </w:t>
            </w:r>
            <w:r w:rsidR="000278B2">
              <w:rPr>
                <w:rFonts w:eastAsia="MS Gothic"/>
                <w:b/>
                <w:i/>
                <w:sz w:val="20"/>
                <w:szCs w:val="20"/>
              </w:rPr>
              <w:t>If the study involves secondary research on existing data, please answer the following questions:</w:t>
            </w:r>
          </w:p>
          <w:p w14:paraId="73317B5B" w14:textId="77777777" w:rsidR="000278B2" w:rsidRDefault="000278B2" w:rsidP="002B4F2B">
            <w:pPr>
              <w:pStyle w:val="ListParagraph"/>
              <w:numPr>
                <w:ilvl w:val="0"/>
                <w:numId w:val="8"/>
              </w:numPr>
              <w:rPr>
                <w:rFonts w:eastAsia="MS Gothic"/>
                <w:sz w:val="20"/>
                <w:szCs w:val="20"/>
              </w:rPr>
            </w:pPr>
            <w:r>
              <w:rPr>
                <w:rFonts w:eastAsia="MS Gothic"/>
                <w:sz w:val="20"/>
                <w:szCs w:val="20"/>
              </w:rPr>
              <w:t>Which of the following data will you be collecting/ studying?</w:t>
            </w:r>
          </w:p>
          <w:p w14:paraId="4C563C75" w14:textId="77777777" w:rsidR="000278B2" w:rsidRDefault="000278B2" w:rsidP="002B4F2B">
            <w:pPr>
              <w:pStyle w:val="ListParagraph"/>
              <w:numPr>
                <w:ilvl w:val="0"/>
                <w:numId w:val="8"/>
              </w:numPr>
              <w:rPr>
                <w:rFonts w:eastAsia="MS Gothic"/>
                <w:sz w:val="20"/>
                <w:szCs w:val="20"/>
              </w:rPr>
            </w:pPr>
            <w:proofErr w:type="gramStart"/>
            <w:r>
              <w:rPr>
                <w:rFonts w:eastAsia="MS Gothic"/>
                <w:sz w:val="20"/>
                <w:szCs w:val="20"/>
              </w:rPr>
              <w:t>Were the data originally collected</w:t>
            </w:r>
            <w:proofErr w:type="gramEnd"/>
            <w:r>
              <w:rPr>
                <w:rFonts w:eastAsia="MS Gothic"/>
                <w:sz w:val="20"/>
                <w:szCs w:val="20"/>
              </w:rPr>
              <w:t xml:space="preserve"> solely for research purposes?</w:t>
            </w:r>
          </w:p>
          <w:p w14:paraId="235A2BA6" w14:textId="47AD8E4C" w:rsidR="000278B2" w:rsidRDefault="000278B2" w:rsidP="002B4F2B">
            <w:pPr>
              <w:pStyle w:val="ListParagraph"/>
              <w:rPr>
                <w:rFonts w:eastAsia="MS Gothic"/>
                <w:sz w:val="20"/>
                <w:szCs w:val="20"/>
              </w:rPr>
            </w:pPr>
          </w:p>
          <w:p w14:paraId="6838D758" w14:textId="77777777" w:rsidR="00F475A0" w:rsidRPr="003A24AD" w:rsidRDefault="00F475A0" w:rsidP="002B4F2B">
            <w:pPr>
              <w:pStyle w:val="ListParagraph"/>
              <w:rPr>
                <w:rFonts w:eastAsia="MS Gothic"/>
                <w:sz w:val="20"/>
                <w:szCs w:val="20"/>
              </w:rPr>
            </w:pPr>
          </w:p>
          <w:p w14:paraId="55493C4C" w14:textId="77777777" w:rsidR="000278B2" w:rsidRDefault="000278B2" w:rsidP="002B4F2B">
            <w:pPr>
              <w:pStyle w:val="ListParagraph"/>
              <w:numPr>
                <w:ilvl w:val="0"/>
                <w:numId w:val="8"/>
              </w:numPr>
              <w:rPr>
                <w:rFonts w:eastAsia="MS Gothic"/>
                <w:sz w:val="20"/>
                <w:szCs w:val="20"/>
              </w:rPr>
            </w:pPr>
            <w:r>
              <w:rPr>
                <w:rFonts w:eastAsia="MS Gothic"/>
                <w:sz w:val="20"/>
                <w:szCs w:val="20"/>
              </w:rPr>
              <w:t>Please indicate the source of the data</w:t>
            </w:r>
          </w:p>
          <w:p w14:paraId="759B03E7" w14:textId="77777777" w:rsidR="000278B2" w:rsidRPr="003A24AD" w:rsidRDefault="000278B2" w:rsidP="002B4F2B">
            <w:pPr>
              <w:pStyle w:val="ListParagraph"/>
              <w:rPr>
                <w:rFonts w:eastAsia="MS Gothic"/>
                <w:sz w:val="20"/>
                <w:szCs w:val="20"/>
              </w:rPr>
            </w:pPr>
          </w:p>
          <w:p w14:paraId="56F19C05" w14:textId="77777777" w:rsidR="000278B2" w:rsidRDefault="000278B2" w:rsidP="002B4F2B">
            <w:pPr>
              <w:pStyle w:val="ListParagraph"/>
              <w:numPr>
                <w:ilvl w:val="0"/>
                <w:numId w:val="8"/>
              </w:numPr>
              <w:rPr>
                <w:rFonts w:eastAsia="MS Gothic"/>
                <w:sz w:val="20"/>
                <w:szCs w:val="20"/>
              </w:rPr>
            </w:pPr>
            <w:r>
              <w:rPr>
                <w:rFonts w:eastAsia="MS Gothic"/>
                <w:sz w:val="20"/>
                <w:szCs w:val="20"/>
              </w:rPr>
              <w:t>Are the data publicly available?</w:t>
            </w:r>
          </w:p>
          <w:p w14:paraId="0DFB4343" w14:textId="77777777" w:rsidR="000278B2" w:rsidRPr="00AF6DFF" w:rsidRDefault="000278B2" w:rsidP="002B4F2B">
            <w:pPr>
              <w:pStyle w:val="ListParagraph"/>
              <w:rPr>
                <w:rFonts w:eastAsia="MS Gothic"/>
                <w:sz w:val="20"/>
                <w:szCs w:val="20"/>
              </w:rPr>
            </w:pPr>
          </w:p>
          <w:p w14:paraId="7B5013D7" w14:textId="77777777" w:rsidR="000278B2" w:rsidRPr="003A24AD" w:rsidRDefault="000278B2" w:rsidP="002B4F2B">
            <w:pPr>
              <w:pStyle w:val="ListParagraph"/>
              <w:numPr>
                <w:ilvl w:val="0"/>
                <w:numId w:val="8"/>
              </w:numPr>
              <w:rPr>
                <w:rFonts w:eastAsia="MS Gothic"/>
                <w:sz w:val="20"/>
                <w:szCs w:val="20"/>
              </w:rPr>
            </w:pPr>
            <w:r>
              <w:rPr>
                <w:rFonts w:eastAsia="MS Gothic"/>
                <w:sz w:val="20"/>
                <w:szCs w:val="20"/>
              </w:rPr>
              <w:t xml:space="preserve">How </w:t>
            </w:r>
            <w:proofErr w:type="gramStart"/>
            <w:r>
              <w:rPr>
                <w:rFonts w:eastAsia="MS Gothic"/>
                <w:sz w:val="20"/>
                <w:szCs w:val="20"/>
              </w:rPr>
              <w:t>will the data be identified</w:t>
            </w:r>
            <w:proofErr w:type="gramEnd"/>
            <w:r>
              <w:rPr>
                <w:rFonts w:eastAsia="MS Gothic"/>
                <w:sz w:val="20"/>
                <w:szCs w:val="20"/>
              </w:rPr>
              <w:t xml:space="preserve"> when you receive them?</w:t>
            </w:r>
          </w:p>
        </w:tc>
        <w:tc>
          <w:tcPr>
            <w:tcW w:w="4765" w:type="dxa"/>
            <w:tcBorders>
              <w:left w:val="nil"/>
            </w:tcBorders>
          </w:tcPr>
          <w:p w14:paraId="4A160947" w14:textId="77777777" w:rsidR="000278B2" w:rsidRDefault="000278B2" w:rsidP="002B4F2B">
            <w:pPr>
              <w:ind w:left="-30"/>
              <w:rPr>
                <w:rFonts w:eastAsia="MS Gothic"/>
                <w:b/>
                <w:i/>
                <w:sz w:val="20"/>
                <w:szCs w:val="20"/>
              </w:rPr>
            </w:pPr>
          </w:p>
          <w:p w14:paraId="4A6ED178" w14:textId="77777777" w:rsidR="000278B2" w:rsidRDefault="000278B2" w:rsidP="002B4F2B">
            <w:pPr>
              <w:ind w:left="-30"/>
              <w:rPr>
                <w:b/>
                <w:sz w:val="20"/>
                <w:szCs w:val="20"/>
              </w:rPr>
            </w:pPr>
          </w:p>
          <w:p w14:paraId="1866B8EB" w14:textId="242493B2" w:rsidR="000278B2" w:rsidRDefault="0053643C" w:rsidP="002B4F2B">
            <w:pPr>
              <w:ind w:left="-30"/>
              <w:rPr>
                <w:rFonts w:eastAsia="MS Gothic"/>
                <w:sz w:val="20"/>
                <w:szCs w:val="20"/>
              </w:rPr>
            </w:pPr>
            <w:sdt>
              <w:sdtPr>
                <w:rPr>
                  <w:b/>
                  <w:sz w:val="20"/>
                  <w:szCs w:val="20"/>
                </w:rPr>
                <w:id w:val="-445317563"/>
                <w14:checkbox>
                  <w14:checked w14:val="0"/>
                  <w14:checkedState w14:val="2612" w14:font="MS Gothic"/>
                  <w14:uncheckedState w14:val="2610" w14:font="MS Gothic"/>
                </w14:checkbox>
              </w:sdtPr>
              <w:sdtEndPr/>
              <w:sdtContent>
                <w:r w:rsidR="000278B2">
                  <w:rPr>
                    <w:rFonts w:ascii="MS Gothic" w:eastAsia="MS Gothic" w:hAnsi="MS Gothic" w:hint="eastAsia"/>
                    <w:b/>
                    <w:sz w:val="20"/>
                    <w:szCs w:val="20"/>
                  </w:rPr>
                  <w:t>☐</w:t>
                </w:r>
              </w:sdtContent>
            </w:sdt>
            <w:r w:rsidR="000278B2">
              <w:rPr>
                <w:b/>
                <w:sz w:val="20"/>
                <w:szCs w:val="20"/>
              </w:rPr>
              <w:t xml:space="preserve"> </w:t>
            </w:r>
            <w:r w:rsidR="000278B2">
              <w:rPr>
                <w:rFonts w:eastAsia="MS Gothic"/>
                <w:sz w:val="20"/>
                <w:szCs w:val="20"/>
              </w:rPr>
              <w:t xml:space="preserve">Data   </w:t>
            </w:r>
            <w:sdt>
              <w:sdtPr>
                <w:rPr>
                  <w:b/>
                  <w:sz w:val="20"/>
                  <w:szCs w:val="20"/>
                </w:rPr>
                <w:id w:val="-782115192"/>
                <w14:checkbox>
                  <w14:checked w14:val="0"/>
                  <w14:checkedState w14:val="2612" w14:font="MS Gothic"/>
                  <w14:uncheckedState w14:val="2610" w14:font="MS Gothic"/>
                </w14:checkbox>
              </w:sdtPr>
              <w:sdtEndPr/>
              <w:sdtContent>
                <w:r w:rsidR="000278B2">
                  <w:rPr>
                    <w:rFonts w:ascii="MS Gothic" w:eastAsia="MS Gothic" w:hAnsi="MS Gothic" w:hint="eastAsia"/>
                    <w:b/>
                    <w:sz w:val="20"/>
                    <w:szCs w:val="20"/>
                  </w:rPr>
                  <w:t>☐</w:t>
                </w:r>
              </w:sdtContent>
            </w:sdt>
            <w:r w:rsidR="000278B2">
              <w:rPr>
                <w:b/>
                <w:sz w:val="20"/>
                <w:szCs w:val="20"/>
              </w:rPr>
              <w:t xml:space="preserve"> </w:t>
            </w:r>
            <w:r w:rsidR="000278B2">
              <w:rPr>
                <w:rFonts w:eastAsia="MS Gothic"/>
                <w:sz w:val="20"/>
                <w:szCs w:val="20"/>
              </w:rPr>
              <w:t xml:space="preserve">Documents </w:t>
            </w:r>
            <w:sdt>
              <w:sdtPr>
                <w:rPr>
                  <w:b/>
                  <w:sz w:val="20"/>
                  <w:szCs w:val="20"/>
                </w:rPr>
                <w:id w:val="-1459334485"/>
                <w14:checkbox>
                  <w14:checked w14:val="0"/>
                  <w14:checkedState w14:val="2612" w14:font="MS Gothic"/>
                  <w14:uncheckedState w14:val="2610" w14:font="MS Gothic"/>
                </w14:checkbox>
              </w:sdtPr>
              <w:sdtEndPr/>
              <w:sdtContent>
                <w:r w:rsidR="000278B2">
                  <w:rPr>
                    <w:rFonts w:ascii="MS Gothic" w:eastAsia="MS Gothic" w:hAnsi="MS Gothic" w:hint="eastAsia"/>
                    <w:b/>
                    <w:sz w:val="20"/>
                    <w:szCs w:val="20"/>
                  </w:rPr>
                  <w:t>☐</w:t>
                </w:r>
              </w:sdtContent>
            </w:sdt>
            <w:r w:rsidR="000278B2">
              <w:rPr>
                <w:b/>
                <w:sz w:val="20"/>
                <w:szCs w:val="20"/>
              </w:rPr>
              <w:t xml:space="preserve"> </w:t>
            </w:r>
            <w:r w:rsidR="000278B2">
              <w:rPr>
                <w:rFonts w:eastAsia="MS Gothic"/>
                <w:sz w:val="20"/>
                <w:szCs w:val="20"/>
              </w:rPr>
              <w:t xml:space="preserve">Records  </w:t>
            </w:r>
            <w:sdt>
              <w:sdtPr>
                <w:rPr>
                  <w:b/>
                  <w:sz w:val="20"/>
                  <w:szCs w:val="20"/>
                </w:rPr>
                <w:id w:val="982501488"/>
                <w14:checkbox>
                  <w14:checked w14:val="0"/>
                  <w14:checkedState w14:val="2612" w14:font="MS Gothic"/>
                  <w14:uncheckedState w14:val="2610" w14:font="MS Gothic"/>
                </w14:checkbox>
              </w:sdtPr>
              <w:sdtEndPr/>
              <w:sdtContent>
                <w:r w:rsidR="00523525">
                  <w:rPr>
                    <w:rFonts w:ascii="MS Gothic" w:eastAsia="MS Gothic" w:hAnsi="MS Gothic" w:hint="eastAsia"/>
                    <w:b/>
                    <w:sz w:val="20"/>
                    <w:szCs w:val="20"/>
                  </w:rPr>
                  <w:t>☐</w:t>
                </w:r>
              </w:sdtContent>
            </w:sdt>
            <w:r w:rsidR="000278B2">
              <w:rPr>
                <w:b/>
                <w:sz w:val="20"/>
                <w:szCs w:val="20"/>
              </w:rPr>
              <w:t xml:space="preserve"> </w:t>
            </w:r>
            <w:proofErr w:type="spellStart"/>
            <w:r w:rsidR="000278B2">
              <w:rPr>
                <w:rFonts w:eastAsia="MS Gothic"/>
                <w:sz w:val="20"/>
                <w:szCs w:val="20"/>
              </w:rPr>
              <w:t>Biospecimens</w:t>
            </w:r>
            <w:proofErr w:type="spellEnd"/>
          </w:p>
          <w:p w14:paraId="37D0DE6C" w14:textId="68679B5D" w:rsidR="000278B2" w:rsidRDefault="0053643C" w:rsidP="002B4F2B">
            <w:pPr>
              <w:rPr>
                <w:rFonts w:eastAsia="MS Gothic"/>
                <w:i/>
                <w:sz w:val="20"/>
                <w:szCs w:val="20"/>
              </w:rPr>
            </w:pPr>
            <w:sdt>
              <w:sdtPr>
                <w:rPr>
                  <w:sz w:val="20"/>
                  <w:szCs w:val="20"/>
                </w:rPr>
                <w:id w:val="-197160935"/>
                <w14:checkbox>
                  <w14:checked w14:val="0"/>
                  <w14:checkedState w14:val="2612" w14:font="MS Gothic"/>
                  <w14:uncheckedState w14:val="2610" w14:font="MS Gothic"/>
                </w14:checkbox>
              </w:sdtPr>
              <w:sdtEndPr/>
              <w:sdtContent>
                <w:r w:rsidR="000278B2">
                  <w:rPr>
                    <w:rFonts w:ascii="MS Gothic" w:eastAsia="MS Gothic" w:hAnsi="MS Gothic" w:hint="eastAsia"/>
                    <w:sz w:val="20"/>
                    <w:szCs w:val="20"/>
                  </w:rPr>
                  <w:t>☐</w:t>
                </w:r>
              </w:sdtContent>
            </w:sdt>
            <w:r w:rsidR="000278B2" w:rsidRPr="00EC1E62">
              <w:rPr>
                <w:sz w:val="20"/>
                <w:szCs w:val="20"/>
              </w:rPr>
              <w:t xml:space="preserve">YES      </w:t>
            </w:r>
            <w:sdt>
              <w:sdtPr>
                <w:rPr>
                  <w:sz w:val="20"/>
                  <w:szCs w:val="20"/>
                </w:rPr>
                <w:id w:val="1557045686"/>
                <w14:checkbox>
                  <w14:checked w14:val="0"/>
                  <w14:checkedState w14:val="2612" w14:font="MS Gothic"/>
                  <w14:uncheckedState w14:val="2610" w14:font="MS Gothic"/>
                </w14:checkbox>
              </w:sdtPr>
              <w:sdtEndPr/>
              <w:sdtContent>
                <w:r w:rsidR="000278B2">
                  <w:rPr>
                    <w:rFonts w:ascii="MS Gothic" w:eastAsia="MS Gothic" w:hAnsi="MS Gothic" w:hint="eastAsia"/>
                    <w:sz w:val="20"/>
                    <w:szCs w:val="20"/>
                  </w:rPr>
                  <w:t>☐</w:t>
                </w:r>
              </w:sdtContent>
            </w:sdt>
            <w:r w:rsidR="000278B2" w:rsidRPr="00EC1E62">
              <w:rPr>
                <w:sz w:val="20"/>
                <w:szCs w:val="20"/>
              </w:rPr>
              <w:t>NO</w:t>
            </w:r>
            <w:r w:rsidR="000278B2">
              <w:rPr>
                <w:sz w:val="20"/>
                <w:szCs w:val="20"/>
              </w:rPr>
              <w:t>; If YES</w:t>
            </w:r>
            <w:r w:rsidR="00B85DA5">
              <w:rPr>
                <w:sz w:val="20"/>
                <w:szCs w:val="20"/>
              </w:rPr>
              <w:t xml:space="preserve"> and available</w:t>
            </w:r>
            <w:r w:rsidR="000278B2">
              <w:rPr>
                <w:sz w:val="20"/>
                <w:szCs w:val="20"/>
              </w:rPr>
              <w:t>, please attach a copy of the IRB approval notice and the approved broad consent form</w:t>
            </w:r>
          </w:p>
          <w:p w14:paraId="62F1A0E9" w14:textId="77777777" w:rsidR="000278B2" w:rsidRDefault="000278B2" w:rsidP="002B4F2B">
            <w:pPr>
              <w:ind w:left="-30"/>
              <w:rPr>
                <w:rFonts w:eastAsia="MS Gothic"/>
                <w:sz w:val="20"/>
                <w:szCs w:val="20"/>
              </w:rPr>
            </w:pPr>
          </w:p>
          <w:p w14:paraId="6AB6F604" w14:textId="77777777" w:rsidR="000278B2" w:rsidRDefault="000278B2" w:rsidP="002B4F2B">
            <w:pPr>
              <w:ind w:left="-30"/>
              <w:rPr>
                <w:rFonts w:eastAsia="MS Gothic"/>
                <w:sz w:val="20"/>
                <w:szCs w:val="20"/>
              </w:rPr>
            </w:pPr>
          </w:p>
          <w:p w14:paraId="0808DC76" w14:textId="77777777" w:rsidR="000278B2" w:rsidRDefault="0053643C" w:rsidP="002B4F2B">
            <w:pPr>
              <w:ind w:left="-30"/>
              <w:rPr>
                <w:sz w:val="20"/>
                <w:szCs w:val="20"/>
              </w:rPr>
            </w:pPr>
            <w:sdt>
              <w:sdtPr>
                <w:rPr>
                  <w:sz w:val="20"/>
                  <w:szCs w:val="20"/>
                </w:rPr>
                <w:id w:val="-1842848130"/>
                <w14:checkbox>
                  <w14:checked w14:val="0"/>
                  <w14:checkedState w14:val="2612" w14:font="MS Gothic"/>
                  <w14:uncheckedState w14:val="2610" w14:font="MS Gothic"/>
                </w14:checkbox>
              </w:sdtPr>
              <w:sdtEndPr/>
              <w:sdtContent>
                <w:r w:rsidR="000278B2">
                  <w:rPr>
                    <w:rFonts w:ascii="MS Gothic" w:eastAsia="MS Gothic" w:hAnsi="MS Gothic" w:hint="eastAsia"/>
                    <w:sz w:val="20"/>
                    <w:szCs w:val="20"/>
                  </w:rPr>
                  <w:t>☐</w:t>
                </w:r>
              </w:sdtContent>
            </w:sdt>
            <w:r w:rsidR="000278B2" w:rsidRPr="00EC1E62">
              <w:rPr>
                <w:sz w:val="20"/>
                <w:szCs w:val="20"/>
              </w:rPr>
              <w:t xml:space="preserve">YES      </w:t>
            </w:r>
            <w:sdt>
              <w:sdtPr>
                <w:rPr>
                  <w:sz w:val="20"/>
                  <w:szCs w:val="20"/>
                </w:rPr>
                <w:id w:val="1515192603"/>
                <w14:checkbox>
                  <w14:checked w14:val="0"/>
                  <w14:checkedState w14:val="2612" w14:font="MS Gothic"/>
                  <w14:uncheckedState w14:val="2610" w14:font="MS Gothic"/>
                </w14:checkbox>
              </w:sdtPr>
              <w:sdtEndPr/>
              <w:sdtContent>
                <w:r w:rsidR="000278B2">
                  <w:rPr>
                    <w:rFonts w:ascii="MS Gothic" w:eastAsia="MS Gothic" w:hAnsi="MS Gothic" w:hint="eastAsia"/>
                    <w:sz w:val="20"/>
                    <w:szCs w:val="20"/>
                  </w:rPr>
                  <w:t>☐</w:t>
                </w:r>
              </w:sdtContent>
            </w:sdt>
            <w:r w:rsidR="000278B2" w:rsidRPr="00EC1E62">
              <w:rPr>
                <w:sz w:val="20"/>
                <w:szCs w:val="20"/>
              </w:rPr>
              <w:t>NO</w:t>
            </w:r>
          </w:p>
          <w:p w14:paraId="56FE48A6" w14:textId="77777777" w:rsidR="000278B2" w:rsidRDefault="000278B2" w:rsidP="002B4F2B">
            <w:pPr>
              <w:ind w:left="-30"/>
              <w:rPr>
                <w:sz w:val="20"/>
                <w:szCs w:val="20"/>
              </w:rPr>
            </w:pPr>
          </w:p>
          <w:p w14:paraId="7435E177" w14:textId="28962441" w:rsidR="000278B2" w:rsidRPr="006168D1" w:rsidRDefault="0053643C" w:rsidP="002B4F2B">
            <w:pPr>
              <w:ind w:left="-30"/>
              <w:rPr>
                <w:rFonts w:eastAsia="MS Gothic"/>
                <w:sz w:val="20"/>
                <w:szCs w:val="20"/>
              </w:rPr>
            </w:pPr>
            <w:sdt>
              <w:sdtPr>
                <w:rPr>
                  <w:sz w:val="20"/>
                  <w:szCs w:val="20"/>
                </w:rPr>
                <w:id w:val="-1719193567"/>
                <w14:checkbox>
                  <w14:checked w14:val="0"/>
                  <w14:checkedState w14:val="2612" w14:font="MS Gothic"/>
                  <w14:uncheckedState w14:val="2610" w14:font="MS Gothic"/>
                </w14:checkbox>
              </w:sdtPr>
              <w:sdtEndPr/>
              <w:sdtContent>
                <w:r w:rsidR="000278B2">
                  <w:rPr>
                    <w:rFonts w:ascii="MS Gothic" w:eastAsia="MS Gothic" w:hAnsi="MS Gothic" w:hint="eastAsia"/>
                    <w:sz w:val="20"/>
                    <w:szCs w:val="20"/>
                  </w:rPr>
                  <w:t>☐</w:t>
                </w:r>
              </w:sdtContent>
            </w:sdt>
            <w:r w:rsidR="000278B2">
              <w:rPr>
                <w:sz w:val="20"/>
                <w:szCs w:val="20"/>
              </w:rPr>
              <w:t xml:space="preserve">Direct identifier (e.g., name, </w:t>
            </w:r>
            <w:r w:rsidR="001E2710" w:rsidRPr="00FD17CC">
              <w:rPr>
                <w:sz w:val="20"/>
                <w:szCs w:val="20"/>
              </w:rPr>
              <w:t>SSN</w:t>
            </w:r>
            <w:r w:rsidR="000278B2" w:rsidRPr="00FD17CC">
              <w:rPr>
                <w:sz w:val="20"/>
                <w:szCs w:val="20"/>
              </w:rPr>
              <w:t>)</w:t>
            </w:r>
            <w:r w:rsidR="000278B2">
              <w:rPr>
                <w:sz w:val="20"/>
                <w:szCs w:val="20"/>
              </w:rPr>
              <w:t xml:space="preserve">  </w:t>
            </w:r>
            <w:sdt>
              <w:sdtPr>
                <w:rPr>
                  <w:sz w:val="20"/>
                  <w:szCs w:val="20"/>
                </w:rPr>
                <w:id w:val="-1673169764"/>
                <w14:checkbox>
                  <w14:checked w14:val="0"/>
                  <w14:checkedState w14:val="2612" w14:font="MS Gothic"/>
                  <w14:uncheckedState w14:val="2610" w14:font="MS Gothic"/>
                </w14:checkbox>
              </w:sdtPr>
              <w:sdtEndPr/>
              <w:sdtContent>
                <w:r w:rsidR="000278B2">
                  <w:rPr>
                    <w:rFonts w:ascii="MS Gothic" w:eastAsia="MS Gothic" w:hAnsi="MS Gothic" w:hint="eastAsia"/>
                    <w:sz w:val="20"/>
                    <w:szCs w:val="20"/>
                  </w:rPr>
                  <w:t>☐</w:t>
                </w:r>
              </w:sdtContent>
            </w:sdt>
            <w:r w:rsidR="000278B2">
              <w:rPr>
                <w:sz w:val="20"/>
                <w:szCs w:val="20"/>
              </w:rPr>
              <w:t xml:space="preserve">Indirect identifier (e.g., Unique ID number) </w:t>
            </w:r>
            <w:sdt>
              <w:sdtPr>
                <w:rPr>
                  <w:sz w:val="20"/>
                  <w:szCs w:val="20"/>
                </w:rPr>
                <w:id w:val="-1565559598"/>
                <w14:checkbox>
                  <w14:checked w14:val="0"/>
                  <w14:checkedState w14:val="2612" w14:font="MS Gothic"/>
                  <w14:uncheckedState w14:val="2610" w14:font="MS Gothic"/>
                </w14:checkbox>
              </w:sdtPr>
              <w:sdtEndPr/>
              <w:sdtContent>
                <w:r w:rsidR="000278B2">
                  <w:rPr>
                    <w:rFonts w:ascii="MS Gothic" w:eastAsia="MS Gothic" w:hAnsi="MS Gothic" w:hint="eastAsia"/>
                    <w:sz w:val="20"/>
                    <w:szCs w:val="20"/>
                  </w:rPr>
                  <w:t>☐</w:t>
                </w:r>
              </w:sdtContent>
            </w:sdt>
            <w:r w:rsidR="000278B2">
              <w:rPr>
                <w:sz w:val="20"/>
                <w:szCs w:val="20"/>
              </w:rPr>
              <w:t>No Identifier</w:t>
            </w:r>
          </w:p>
        </w:tc>
      </w:tr>
      <w:tr w:rsidR="00E629E8" w14:paraId="1BB772BA" w14:textId="77777777" w:rsidTr="0023320F">
        <w:tc>
          <w:tcPr>
            <w:tcW w:w="10790" w:type="dxa"/>
            <w:gridSpan w:val="2"/>
          </w:tcPr>
          <w:p w14:paraId="1418CE1B" w14:textId="77777777" w:rsidR="00E629E8" w:rsidRDefault="00E629E8" w:rsidP="00714926">
            <w:pPr>
              <w:ind w:left="-30"/>
              <w:rPr>
                <w:rFonts w:eastAsia="MS Gothic"/>
                <w:b/>
                <w:i/>
                <w:sz w:val="20"/>
                <w:szCs w:val="20"/>
              </w:rPr>
            </w:pPr>
            <w:r>
              <w:rPr>
                <w:rFonts w:eastAsia="MS Gothic"/>
                <w:b/>
                <w:i/>
                <w:sz w:val="20"/>
                <w:szCs w:val="20"/>
              </w:rPr>
              <w:t xml:space="preserve">G. </w:t>
            </w:r>
            <w:r w:rsidR="004A6AC8">
              <w:rPr>
                <w:rFonts w:eastAsia="MS Gothic"/>
                <w:b/>
                <w:i/>
                <w:sz w:val="20"/>
                <w:szCs w:val="20"/>
              </w:rPr>
              <w:t xml:space="preserve">If collecting biological specimens, please detail procedures for collection and testing below. </w:t>
            </w:r>
          </w:p>
          <w:p w14:paraId="4FF5973A" w14:textId="67B489D6" w:rsidR="004A6AC8" w:rsidRDefault="004A6AC8" w:rsidP="00714926">
            <w:pPr>
              <w:ind w:left="-30"/>
              <w:rPr>
                <w:rFonts w:eastAsia="MS Gothic"/>
                <w:b/>
                <w:i/>
                <w:sz w:val="20"/>
                <w:szCs w:val="20"/>
              </w:rPr>
            </w:pPr>
          </w:p>
        </w:tc>
      </w:tr>
      <w:tr w:rsidR="00714926" w14:paraId="0A6889CF" w14:textId="77777777" w:rsidTr="0023320F">
        <w:tc>
          <w:tcPr>
            <w:tcW w:w="10790" w:type="dxa"/>
            <w:gridSpan w:val="2"/>
          </w:tcPr>
          <w:p w14:paraId="029CAE81" w14:textId="1EDF8667" w:rsidR="00714926" w:rsidRDefault="004A6AC8" w:rsidP="00714926">
            <w:pPr>
              <w:ind w:left="-30"/>
              <w:rPr>
                <w:rFonts w:eastAsia="MS Gothic"/>
                <w:b/>
                <w:i/>
                <w:sz w:val="20"/>
                <w:szCs w:val="20"/>
              </w:rPr>
            </w:pPr>
            <w:r>
              <w:rPr>
                <w:rFonts w:eastAsia="MS Gothic"/>
                <w:b/>
                <w:i/>
                <w:sz w:val="20"/>
                <w:szCs w:val="20"/>
              </w:rPr>
              <w:t>H</w:t>
            </w:r>
            <w:r w:rsidR="00714926">
              <w:rPr>
                <w:rFonts w:eastAsia="MS Gothic"/>
                <w:b/>
                <w:i/>
                <w:sz w:val="20"/>
                <w:szCs w:val="20"/>
              </w:rPr>
              <w:t>. Provide any other information that supports</w:t>
            </w:r>
            <w:r w:rsidR="00E629E8">
              <w:rPr>
                <w:rFonts w:eastAsia="MS Gothic"/>
                <w:b/>
                <w:i/>
                <w:sz w:val="20"/>
                <w:szCs w:val="20"/>
              </w:rPr>
              <w:t xml:space="preserve"> your request for a</w:t>
            </w:r>
            <w:r w:rsidR="004C6A0F">
              <w:rPr>
                <w:rFonts w:eastAsia="MS Gothic"/>
                <w:b/>
                <w:i/>
                <w:sz w:val="20"/>
                <w:szCs w:val="20"/>
              </w:rPr>
              <w:t xml:space="preserve"> standard or full board</w:t>
            </w:r>
            <w:r w:rsidR="00714926">
              <w:rPr>
                <w:rFonts w:eastAsia="MS Gothic"/>
                <w:b/>
                <w:i/>
                <w:sz w:val="20"/>
                <w:szCs w:val="20"/>
              </w:rPr>
              <w:t xml:space="preserve"> review.</w:t>
            </w:r>
          </w:p>
          <w:p w14:paraId="4EE4F19C" w14:textId="77777777" w:rsidR="00714926" w:rsidRDefault="00714926" w:rsidP="002B4F2B">
            <w:pPr>
              <w:ind w:left="-30"/>
              <w:rPr>
                <w:rFonts w:eastAsia="MS Gothic"/>
                <w:b/>
                <w:i/>
                <w:sz w:val="20"/>
                <w:szCs w:val="20"/>
              </w:rPr>
            </w:pPr>
          </w:p>
          <w:p w14:paraId="1F3D6219" w14:textId="77777777" w:rsidR="00523525" w:rsidRDefault="00523525" w:rsidP="002B4F2B">
            <w:pPr>
              <w:ind w:left="-30"/>
              <w:rPr>
                <w:rFonts w:eastAsia="MS Gothic"/>
                <w:b/>
                <w:i/>
                <w:sz w:val="20"/>
                <w:szCs w:val="20"/>
              </w:rPr>
            </w:pPr>
          </w:p>
          <w:p w14:paraId="7238DC4E" w14:textId="4015CBEF" w:rsidR="00523525" w:rsidRDefault="00523525" w:rsidP="002B4F2B">
            <w:pPr>
              <w:ind w:left="-30"/>
              <w:rPr>
                <w:rFonts w:eastAsia="MS Gothic"/>
                <w:b/>
                <w:i/>
                <w:sz w:val="20"/>
                <w:szCs w:val="20"/>
              </w:rPr>
            </w:pPr>
          </w:p>
        </w:tc>
      </w:tr>
    </w:tbl>
    <w:p w14:paraId="1ECE9218" w14:textId="5215A5F5" w:rsidR="008E2999" w:rsidRDefault="008E2999"/>
    <w:p w14:paraId="238C93FA" w14:textId="108855E4" w:rsidR="00535484" w:rsidRDefault="00535484"/>
    <w:p w14:paraId="5953CF56" w14:textId="2AE2C837" w:rsidR="00535484" w:rsidRDefault="00535484"/>
    <w:p w14:paraId="5927B015" w14:textId="66E59FCE" w:rsidR="00535484" w:rsidRDefault="00535484"/>
    <w:p w14:paraId="1230971A" w14:textId="3C2191D0" w:rsidR="00535484" w:rsidRDefault="00535484"/>
    <w:p w14:paraId="6EE3B4F2" w14:textId="43C2A52E" w:rsidR="00535484" w:rsidRDefault="00535484"/>
    <w:p w14:paraId="1D47A98F" w14:textId="1C861E07" w:rsidR="00535484" w:rsidRDefault="00535484"/>
    <w:p w14:paraId="603AB0A8" w14:textId="4AB2706C" w:rsidR="00535484" w:rsidRDefault="00535484"/>
    <w:p w14:paraId="048162BD" w14:textId="25C710A3" w:rsidR="00535484" w:rsidRDefault="00535484"/>
    <w:p w14:paraId="11984CD0" w14:textId="77777777" w:rsidR="00535484" w:rsidRDefault="00535484"/>
    <w:tbl>
      <w:tblPr>
        <w:tblStyle w:val="TableGrid"/>
        <w:tblW w:w="0" w:type="auto"/>
        <w:tblLook w:val="04A0" w:firstRow="1" w:lastRow="0" w:firstColumn="1" w:lastColumn="0" w:noHBand="0" w:noVBand="1"/>
      </w:tblPr>
      <w:tblGrid>
        <w:gridCol w:w="10790"/>
      </w:tblGrid>
      <w:tr w:rsidR="00747F08" w14:paraId="141BBE82" w14:textId="77777777" w:rsidTr="005A265A">
        <w:tc>
          <w:tcPr>
            <w:tcW w:w="10790" w:type="dxa"/>
            <w:tcBorders>
              <w:bottom w:val="single" w:sz="4" w:space="0" w:color="auto"/>
            </w:tcBorders>
            <w:shd w:val="clear" w:color="auto" w:fill="BFBFBF" w:themeFill="background1" w:themeFillShade="BF"/>
          </w:tcPr>
          <w:p w14:paraId="12AD0EC1" w14:textId="63D320AB" w:rsidR="00747F08" w:rsidRDefault="00747F08" w:rsidP="00535484">
            <w:pPr>
              <w:tabs>
                <w:tab w:val="left" w:pos="840"/>
              </w:tabs>
              <w:ind w:left="-30"/>
              <w:rPr>
                <w:rFonts w:eastAsia="MS Gothic"/>
                <w:b/>
                <w:i/>
                <w:sz w:val="20"/>
                <w:szCs w:val="20"/>
              </w:rPr>
            </w:pPr>
            <w:r>
              <w:rPr>
                <w:rFonts w:eastAsia="MS Gothic"/>
                <w:b/>
                <w:sz w:val="20"/>
                <w:szCs w:val="20"/>
              </w:rPr>
              <w:t>V</w:t>
            </w:r>
            <w:r w:rsidR="005A265A">
              <w:rPr>
                <w:rFonts w:eastAsia="MS Gothic"/>
                <w:b/>
                <w:sz w:val="20"/>
                <w:szCs w:val="20"/>
              </w:rPr>
              <w:t>II</w:t>
            </w:r>
            <w:r>
              <w:rPr>
                <w:rFonts w:eastAsia="MS Gothic"/>
                <w:b/>
                <w:sz w:val="20"/>
                <w:szCs w:val="20"/>
              </w:rPr>
              <w:t>. ATTACHMENTS</w:t>
            </w:r>
          </w:p>
        </w:tc>
      </w:tr>
      <w:tr w:rsidR="00535484" w14:paraId="4D8A866E" w14:textId="77777777" w:rsidTr="000963EF">
        <w:trPr>
          <w:trHeight w:val="6968"/>
        </w:trPr>
        <w:tc>
          <w:tcPr>
            <w:tcW w:w="10790" w:type="dxa"/>
          </w:tcPr>
          <w:p w14:paraId="1EA73781" w14:textId="7CAAF105" w:rsidR="00535484" w:rsidRPr="003B2D5D" w:rsidRDefault="00535484" w:rsidP="003B2D5D">
            <w:pPr>
              <w:pStyle w:val="ListParagraph"/>
              <w:numPr>
                <w:ilvl w:val="0"/>
                <w:numId w:val="13"/>
              </w:numPr>
              <w:rPr>
                <w:rFonts w:eastAsia="MS Gothic"/>
                <w:i/>
                <w:sz w:val="20"/>
                <w:szCs w:val="20"/>
              </w:rPr>
            </w:pPr>
            <w:r w:rsidRPr="003B2D5D">
              <w:rPr>
                <w:rFonts w:eastAsia="MS Gothic"/>
                <w:b/>
                <w:i/>
                <w:sz w:val="20"/>
                <w:szCs w:val="20"/>
              </w:rPr>
              <w:t xml:space="preserve">Informed Consent Form/Information Sheet: </w:t>
            </w:r>
            <w:r w:rsidRPr="003B2D5D">
              <w:rPr>
                <w:rFonts w:eastAsia="MS Gothic"/>
                <w:i/>
                <w:sz w:val="20"/>
                <w:szCs w:val="20"/>
              </w:rPr>
              <w:t xml:space="preserve">Please submit a copy of the informed consent form to </w:t>
            </w:r>
            <w:proofErr w:type="gramStart"/>
            <w:r w:rsidRPr="003B2D5D">
              <w:rPr>
                <w:rFonts w:eastAsia="MS Gothic"/>
                <w:i/>
                <w:sz w:val="20"/>
                <w:szCs w:val="20"/>
              </w:rPr>
              <w:t>be used</w:t>
            </w:r>
            <w:proofErr w:type="gramEnd"/>
            <w:r w:rsidRPr="003B2D5D">
              <w:rPr>
                <w:rFonts w:eastAsia="MS Gothic"/>
                <w:i/>
                <w:sz w:val="20"/>
                <w:szCs w:val="20"/>
              </w:rPr>
              <w:t xml:space="preserve"> in the study.  If participation is fully anonymous, and the only link between participants and their involvement is the informed consent form, it </w:t>
            </w:r>
            <w:proofErr w:type="gramStart"/>
            <w:r w:rsidRPr="003B2D5D">
              <w:rPr>
                <w:rFonts w:eastAsia="MS Gothic"/>
                <w:i/>
                <w:sz w:val="20"/>
                <w:szCs w:val="20"/>
              </w:rPr>
              <w:t>is recommended</w:t>
            </w:r>
            <w:proofErr w:type="gramEnd"/>
            <w:r w:rsidRPr="003B2D5D">
              <w:rPr>
                <w:rFonts w:eastAsia="MS Gothic"/>
                <w:i/>
                <w:sz w:val="20"/>
                <w:szCs w:val="20"/>
              </w:rPr>
              <w:t xml:space="preserve"> that you make use of an information sheet instead. For online studies, please include the language you will be using to inform participants about the study.  Please also include that you will have participants indicate their willingness to participate by clicking YES to continue or NO to end the survey. </w:t>
            </w:r>
          </w:p>
          <w:p w14:paraId="6EB4C05C" w14:textId="77777777" w:rsidR="00535484" w:rsidRDefault="00535484" w:rsidP="0094138C">
            <w:pPr>
              <w:ind w:left="330"/>
              <w:rPr>
                <w:rFonts w:eastAsia="MS Gothic"/>
                <w:i/>
                <w:sz w:val="20"/>
                <w:szCs w:val="20"/>
              </w:rPr>
            </w:pPr>
          </w:p>
          <w:p w14:paraId="1EEA590B" w14:textId="77777777" w:rsidR="00535484" w:rsidRDefault="00535484" w:rsidP="003B2D5D">
            <w:pPr>
              <w:ind w:left="690"/>
              <w:rPr>
                <w:rFonts w:eastAsia="MS Gothic"/>
                <w:i/>
                <w:sz w:val="20"/>
                <w:szCs w:val="20"/>
              </w:rPr>
            </w:pPr>
            <w:r>
              <w:rPr>
                <w:rFonts w:eastAsia="MS Gothic"/>
                <w:i/>
                <w:sz w:val="20"/>
                <w:szCs w:val="20"/>
              </w:rPr>
              <w:t xml:space="preserve">I have attached: </w:t>
            </w:r>
          </w:p>
          <w:p w14:paraId="438A8F3F" w14:textId="77777777" w:rsidR="00535484" w:rsidRDefault="0053643C" w:rsidP="003B2D5D">
            <w:pPr>
              <w:ind w:left="690"/>
              <w:rPr>
                <w:rFonts w:eastAsia="MS Gothic"/>
                <w:i/>
                <w:sz w:val="20"/>
                <w:szCs w:val="20"/>
              </w:rPr>
            </w:pPr>
            <w:sdt>
              <w:sdtPr>
                <w:rPr>
                  <w:rFonts w:eastAsia="MS Gothic"/>
                  <w:sz w:val="20"/>
                  <w:szCs w:val="20"/>
                </w:rPr>
                <w:id w:val="1817914726"/>
                <w14:checkbox>
                  <w14:checked w14:val="0"/>
                  <w14:checkedState w14:val="2612" w14:font="MS Gothic"/>
                  <w14:uncheckedState w14:val="2610" w14:font="MS Gothic"/>
                </w14:checkbox>
              </w:sdtPr>
              <w:sdtEndPr/>
              <w:sdtContent>
                <w:r w:rsidR="00535484">
                  <w:rPr>
                    <w:rFonts w:ascii="MS Gothic" w:eastAsia="MS Gothic" w:hAnsi="MS Gothic" w:hint="eastAsia"/>
                    <w:sz w:val="20"/>
                    <w:szCs w:val="20"/>
                  </w:rPr>
                  <w:t>☐</w:t>
                </w:r>
              </w:sdtContent>
            </w:sdt>
            <w:r w:rsidR="00535484">
              <w:rPr>
                <w:rFonts w:eastAsia="MS Gothic"/>
                <w:i/>
                <w:sz w:val="20"/>
                <w:szCs w:val="20"/>
              </w:rPr>
              <w:t>an informed consent form because participants are not anonymous</w:t>
            </w:r>
          </w:p>
          <w:p w14:paraId="3F270DC2" w14:textId="77777777" w:rsidR="00535484" w:rsidRDefault="0053643C" w:rsidP="003B2D5D">
            <w:pPr>
              <w:ind w:left="690"/>
              <w:rPr>
                <w:rFonts w:eastAsia="MS Gothic"/>
                <w:i/>
                <w:sz w:val="20"/>
                <w:szCs w:val="20"/>
              </w:rPr>
            </w:pPr>
            <w:sdt>
              <w:sdtPr>
                <w:rPr>
                  <w:rFonts w:eastAsia="MS Gothic"/>
                  <w:sz w:val="20"/>
                  <w:szCs w:val="20"/>
                </w:rPr>
                <w:id w:val="-824051335"/>
                <w14:checkbox>
                  <w14:checked w14:val="0"/>
                  <w14:checkedState w14:val="2612" w14:font="MS Gothic"/>
                  <w14:uncheckedState w14:val="2610" w14:font="MS Gothic"/>
                </w14:checkbox>
              </w:sdtPr>
              <w:sdtEndPr/>
              <w:sdtContent>
                <w:r w:rsidR="00535484">
                  <w:rPr>
                    <w:rFonts w:ascii="MS Gothic" w:eastAsia="MS Gothic" w:hAnsi="MS Gothic" w:hint="eastAsia"/>
                    <w:sz w:val="20"/>
                    <w:szCs w:val="20"/>
                  </w:rPr>
                  <w:t>☐</w:t>
                </w:r>
              </w:sdtContent>
            </w:sdt>
            <w:r w:rsidR="00535484">
              <w:rPr>
                <w:rFonts w:eastAsia="MS Gothic"/>
                <w:i/>
                <w:sz w:val="20"/>
                <w:szCs w:val="20"/>
              </w:rPr>
              <w:t xml:space="preserve"> an information sheet because participants are anonymous</w:t>
            </w:r>
          </w:p>
          <w:p w14:paraId="72F6A99C" w14:textId="5847A7F0" w:rsidR="00535484" w:rsidRDefault="0053643C" w:rsidP="003B2D5D">
            <w:pPr>
              <w:ind w:left="690"/>
              <w:rPr>
                <w:rFonts w:eastAsia="MS Gothic"/>
                <w:i/>
                <w:sz w:val="20"/>
                <w:szCs w:val="20"/>
              </w:rPr>
            </w:pPr>
            <w:sdt>
              <w:sdtPr>
                <w:rPr>
                  <w:rFonts w:eastAsia="MS Gothic"/>
                  <w:sz w:val="20"/>
                  <w:szCs w:val="20"/>
                </w:rPr>
                <w:id w:val="-771544358"/>
                <w14:checkbox>
                  <w14:checked w14:val="0"/>
                  <w14:checkedState w14:val="2612" w14:font="MS Gothic"/>
                  <w14:uncheckedState w14:val="2610" w14:font="MS Gothic"/>
                </w14:checkbox>
              </w:sdtPr>
              <w:sdtEndPr/>
              <w:sdtContent>
                <w:r w:rsidR="00535484">
                  <w:rPr>
                    <w:rFonts w:ascii="MS Gothic" w:eastAsia="MS Gothic" w:hAnsi="MS Gothic" w:hint="eastAsia"/>
                    <w:sz w:val="20"/>
                    <w:szCs w:val="20"/>
                  </w:rPr>
                  <w:t>☐</w:t>
                </w:r>
              </w:sdtContent>
            </w:sdt>
            <w:r w:rsidR="00535484">
              <w:rPr>
                <w:rFonts w:eastAsia="MS Gothic"/>
                <w:i/>
                <w:sz w:val="20"/>
                <w:szCs w:val="20"/>
              </w:rPr>
              <w:t>content of an online consent form with information on how participants will indicate their willingness to participate</w:t>
            </w:r>
          </w:p>
          <w:p w14:paraId="7634D6EA" w14:textId="77777777" w:rsidR="00535484" w:rsidRDefault="00535484" w:rsidP="0094138C">
            <w:pPr>
              <w:ind w:left="330"/>
              <w:rPr>
                <w:rFonts w:eastAsia="MS Gothic"/>
                <w:b/>
                <w:i/>
                <w:sz w:val="20"/>
                <w:szCs w:val="20"/>
              </w:rPr>
            </w:pPr>
          </w:p>
          <w:p w14:paraId="59FCA375" w14:textId="57CB8187" w:rsidR="00535484" w:rsidRPr="003B2D5D" w:rsidRDefault="00535484" w:rsidP="003B2D5D">
            <w:pPr>
              <w:pStyle w:val="ListParagraph"/>
              <w:numPr>
                <w:ilvl w:val="0"/>
                <w:numId w:val="13"/>
              </w:numPr>
              <w:rPr>
                <w:rFonts w:eastAsia="MS Gothic"/>
                <w:i/>
                <w:sz w:val="20"/>
                <w:szCs w:val="20"/>
              </w:rPr>
            </w:pPr>
            <w:r w:rsidRPr="003B2D5D">
              <w:rPr>
                <w:rFonts w:eastAsia="MS Gothic"/>
                <w:b/>
                <w:i/>
                <w:sz w:val="20"/>
                <w:szCs w:val="20"/>
              </w:rPr>
              <w:t>Advertisements</w:t>
            </w:r>
            <w:r w:rsidRPr="003B2D5D">
              <w:rPr>
                <w:rFonts w:eastAsia="MS Gothic"/>
                <w:i/>
                <w:sz w:val="20"/>
                <w:szCs w:val="20"/>
              </w:rPr>
              <w:t xml:space="preserve">: Please include copies of any fliers or advertisements with this application.  Please also include the content of any e-mails or letters that </w:t>
            </w:r>
            <w:proofErr w:type="gramStart"/>
            <w:r w:rsidRPr="003B2D5D">
              <w:rPr>
                <w:rFonts w:eastAsia="MS Gothic"/>
                <w:i/>
                <w:sz w:val="20"/>
                <w:szCs w:val="20"/>
              </w:rPr>
              <w:t>will be sent</w:t>
            </w:r>
            <w:proofErr w:type="gramEnd"/>
            <w:r w:rsidRPr="003B2D5D">
              <w:rPr>
                <w:rFonts w:eastAsia="MS Gothic"/>
                <w:i/>
                <w:sz w:val="20"/>
                <w:szCs w:val="20"/>
              </w:rPr>
              <w:t xml:space="preserve"> to participants. </w:t>
            </w:r>
          </w:p>
          <w:p w14:paraId="41FDA426" w14:textId="77777777" w:rsidR="00535484" w:rsidRDefault="00535484" w:rsidP="003B2D5D">
            <w:pPr>
              <w:ind w:left="690"/>
              <w:rPr>
                <w:rFonts w:eastAsia="MS Gothic"/>
                <w:i/>
                <w:sz w:val="20"/>
                <w:szCs w:val="20"/>
              </w:rPr>
            </w:pPr>
            <w:r>
              <w:rPr>
                <w:rFonts w:eastAsia="MS Gothic"/>
                <w:i/>
                <w:sz w:val="20"/>
                <w:szCs w:val="20"/>
              </w:rPr>
              <w:t xml:space="preserve">I have attached (check all that apply): </w:t>
            </w:r>
          </w:p>
          <w:p w14:paraId="26C0EB19" w14:textId="77777777" w:rsidR="00535484" w:rsidRDefault="00535484" w:rsidP="003B2D5D">
            <w:pPr>
              <w:ind w:left="690"/>
              <w:rPr>
                <w:rFonts w:eastAsia="MS Gothic"/>
                <w:i/>
                <w:sz w:val="20"/>
                <w:szCs w:val="20"/>
              </w:rPr>
            </w:pPr>
            <w:r>
              <w:rPr>
                <w:rFonts w:eastAsia="MS Gothic"/>
                <w:i/>
                <w:sz w:val="20"/>
                <w:szCs w:val="20"/>
              </w:rPr>
              <w:t xml:space="preserve"> </w:t>
            </w:r>
            <w:sdt>
              <w:sdtPr>
                <w:rPr>
                  <w:rFonts w:eastAsia="MS Gothic"/>
                  <w:sz w:val="20"/>
                  <w:szCs w:val="20"/>
                </w:rPr>
                <w:id w:val="-122337180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eastAsia="MS Gothic"/>
                <w:i/>
                <w:sz w:val="20"/>
                <w:szCs w:val="20"/>
              </w:rPr>
              <w:t xml:space="preserve"> flier(s)</w:t>
            </w:r>
          </w:p>
          <w:p w14:paraId="11F381A2" w14:textId="77777777" w:rsidR="00535484" w:rsidRDefault="0053643C" w:rsidP="003B2D5D">
            <w:pPr>
              <w:ind w:left="690"/>
              <w:rPr>
                <w:rFonts w:eastAsia="MS Gothic"/>
                <w:sz w:val="20"/>
                <w:szCs w:val="20"/>
              </w:rPr>
            </w:pPr>
            <w:sdt>
              <w:sdtPr>
                <w:rPr>
                  <w:rFonts w:eastAsia="MS Gothic"/>
                  <w:sz w:val="20"/>
                  <w:szCs w:val="20"/>
                </w:rPr>
                <w:id w:val="1220324181"/>
                <w14:checkbox>
                  <w14:checked w14:val="0"/>
                  <w14:checkedState w14:val="2612" w14:font="MS Gothic"/>
                  <w14:uncheckedState w14:val="2610" w14:font="MS Gothic"/>
                </w14:checkbox>
              </w:sdtPr>
              <w:sdtEndPr/>
              <w:sdtContent>
                <w:r w:rsidR="00535484">
                  <w:rPr>
                    <w:rFonts w:ascii="MS Gothic" w:eastAsia="MS Gothic" w:hAnsi="MS Gothic" w:hint="eastAsia"/>
                    <w:sz w:val="20"/>
                    <w:szCs w:val="20"/>
                  </w:rPr>
                  <w:t>☐</w:t>
                </w:r>
              </w:sdtContent>
            </w:sdt>
            <w:r w:rsidR="00535484">
              <w:rPr>
                <w:rFonts w:eastAsia="MS Gothic"/>
                <w:i/>
                <w:sz w:val="20"/>
                <w:szCs w:val="20"/>
              </w:rPr>
              <w:t xml:space="preserve"> content of an ad</w:t>
            </w:r>
            <w:r w:rsidR="00535484" w:rsidRPr="00DF64A6">
              <w:rPr>
                <w:rFonts w:eastAsia="MS Gothic"/>
                <w:sz w:val="20"/>
                <w:szCs w:val="20"/>
              </w:rPr>
              <w:t xml:space="preserve"> </w:t>
            </w:r>
          </w:p>
          <w:p w14:paraId="0A21FD21" w14:textId="56F4C61A" w:rsidR="00535484" w:rsidRDefault="0053643C" w:rsidP="003B2D5D">
            <w:pPr>
              <w:ind w:left="690"/>
              <w:rPr>
                <w:rFonts w:eastAsia="MS Gothic"/>
                <w:i/>
                <w:sz w:val="20"/>
                <w:szCs w:val="20"/>
              </w:rPr>
            </w:pPr>
            <w:sdt>
              <w:sdtPr>
                <w:rPr>
                  <w:rFonts w:eastAsia="MS Gothic"/>
                  <w:sz w:val="20"/>
                  <w:szCs w:val="20"/>
                </w:rPr>
                <w:id w:val="2121338540"/>
                <w14:checkbox>
                  <w14:checked w14:val="0"/>
                  <w14:checkedState w14:val="2612" w14:font="MS Gothic"/>
                  <w14:uncheckedState w14:val="2610" w14:font="MS Gothic"/>
                </w14:checkbox>
              </w:sdtPr>
              <w:sdtEndPr/>
              <w:sdtContent>
                <w:r w:rsidR="00535484">
                  <w:rPr>
                    <w:rFonts w:ascii="MS Gothic" w:eastAsia="MS Gothic" w:hAnsi="MS Gothic" w:hint="eastAsia"/>
                    <w:sz w:val="20"/>
                    <w:szCs w:val="20"/>
                  </w:rPr>
                  <w:t>☐</w:t>
                </w:r>
              </w:sdtContent>
            </w:sdt>
            <w:r w:rsidR="00535484">
              <w:rPr>
                <w:rFonts w:eastAsia="MS Gothic"/>
                <w:sz w:val="20"/>
                <w:szCs w:val="20"/>
              </w:rPr>
              <w:t xml:space="preserve"> </w:t>
            </w:r>
            <w:proofErr w:type="gramStart"/>
            <w:r w:rsidR="00535484">
              <w:rPr>
                <w:rFonts w:eastAsia="MS Gothic"/>
                <w:i/>
                <w:sz w:val="20"/>
                <w:szCs w:val="20"/>
              </w:rPr>
              <w:t>content</w:t>
            </w:r>
            <w:proofErr w:type="gramEnd"/>
            <w:r w:rsidR="00535484">
              <w:rPr>
                <w:rFonts w:eastAsia="MS Gothic"/>
                <w:i/>
                <w:sz w:val="20"/>
                <w:szCs w:val="20"/>
              </w:rPr>
              <w:t xml:space="preserve"> of an e-mail or letter. I have provided additional details about where and how these recruitment materials </w:t>
            </w:r>
            <w:proofErr w:type="gramStart"/>
            <w:r w:rsidR="00535484">
              <w:rPr>
                <w:rFonts w:eastAsia="MS Gothic"/>
                <w:i/>
                <w:sz w:val="20"/>
                <w:szCs w:val="20"/>
              </w:rPr>
              <w:t>will be used</w:t>
            </w:r>
            <w:proofErr w:type="gramEnd"/>
            <w:r w:rsidR="00535484">
              <w:rPr>
                <w:rFonts w:eastAsia="MS Gothic"/>
                <w:i/>
                <w:sz w:val="20"/>
                <w:szCs w:val="20"/>
              </w:rPr>
              <w:t xml:space="preserve"> </w:t>
            </w:r>
            <w:r w:rsidR="00347F11">
              <w:rPr>
                <w:rFonts w:eastAsia="MS Gothic"/>
                <w:i/>
                <w:sz w:val="20"/>
                <w:szCs w:val="20"/>
              </w:rPr>
              <w:t>in section III.F, above.</w:t>
            </w:r>
          </w:p>
          <w:p w14:paraId="69097ADD" w14:textId="7031B889" w:rsidR="00535484" w:rsidRDefault="00535484" w:rsidP="003B2D5D">
            <w:pPr>
              <w:ind w:left="690"/>
              <w:rPr>
                <w:rFonts w:eastAsia="MS Gothic"/>
                <w:i/>
                <w:sz w:val="20"/>
                <w:szCs w:val="20"/>
              </w:rPr>
            </w:pPr>
          </w:p>
          <w:p w14:paraId="3E815F26" w14:textId="1B494230" w:rsidR="00535484" w:rsidRDefault="00535484" w:rsidP="003B2D5D">
            <w:pPr>
              <w:pStyle w:val="ListParagraph"/>
              <w:numPr>
                <w:ilvl w:val="0"/>
                <w:numId w:val="13"/>
              </w:numPr>
              <w:rPr>
                <w:rFonts w:eastAsia="MS Gothic"/>
                <w:i/>
                <w:sz w:val="20"/>
                <w:szCs w:val="20"/>
              </w:rPr>
            </w:pPr>
            <w:r>
              <w:rPr>
                <w:rFonts w:eastAsia="MS Gothic"/>
                <w:b/>
                <w:i/>
                <w:sz w:val="20"/>
                <w:szCs w:val="20"/>
              </w:rPr>
              <w:t>Copies of Surveys, Questionnaires, Interviews, Focus Group script/questions, etc.:</w:t>
            </w:r>
            <w:r>
              <w:rPr>
                <w:rFonts w:eastAsia="MS Gothic"/>
                <w:i/>
                <w:sz w:val="20"/>
                <w:szCs w:val="20"/>
              </w:rPr>
              <w:t xml:space="preserve"> Please include copies of any data collection instruments that you will be using in this study.  If you are unable to attach a copy of the instruments, explain why and describe the measures in Section IV.A</w:t>
            </w:r>
          </w:p>
          <w:p w14:paraId="647CE282" w14:textId="2106BEBD" w:rsidR="00535484" w:rsidRDefault="00535484" w:rsidP="00452DF4">
            <w:pPr>
              <w:pStyle w:val="ListParagraph"/>
              <w:ind w:left="690"/>
              <w:rPr>
                <w:rFonts w:eastAsia="MS Gothic"/>
                <w:i/>
                <w:sz w:val="20"/>
                <w:szCs w:val="20"/>
              </w:rPr>
            </w:pPr>
            <w:r>
              <w:rPr>
                <w:rFonts w:eastAsia="MS Gothic"/>
                <w:i/>
                <w:sz w:val="20"/>
                <w:szCs w:val="20"/>
              </w:rPr>
              <w:t>I have (check all that apply):</w:t>
            </w:r>
          </w:p>
          <w:p w14:paraId="7D8614B2" w14:textId="1AD01B80" w:rsidR="00535484" w:rsidRDefault="0053643C" w:rsidP="00452DF4">
            <w:pPr>
              <w:pStyle w:val="ListParagraph"/>
              <w:ind w:left="690"/>
              <w:rPr>
                <w:rFonts w:eastAsia="MS Gothic"/>
                <w:sz w:val="20"/>
                <w:szCs w:val="20"/>
              </w:rPr>
            </w:pPr>
            <w:sdt>
              <w:sdtPr>
                <w:rPr>
                  <w:rFonts w:eastAsia="MS Gothic"/>
                  <w:sz w:val="20"/>
                  <w:szCs w:val="20"/>
                </w:rPr>
                <w:id w:val="-1032179445"/>
                <w14:checkbox>
                  <w14:checked w14:val="0"/>
                  <w14:checkedState w14:val="2612" w14:font="MS Gothic"/>
                  <w14:uncheckedState w14:val="2610" w14:font="MS Gothic"/>
                </w14:checkbox>
              </w:sdtPr>
              <w:sdtEndPr/>
              <w:sdtContent>
                <w:r w:rsidR="00535484">
                  <w:rPr>
                    <w:rFonts w:ascii="MS Gothic" w:eastAsia="MS Gothic" w:hAnsi="MS Gothic" w:hint="eastAsia"/>
                    <w:sz w:val="20"/>
                    <w:szCs w:val="20"/>
                  </w:rPr>
                  <w:t>☐</w:t>
                </w:r>
              </w:sdtContent>
            </w:sdt>
            <w:r w:rsidR="00535484">
              <w:rPr>
                <w:rFonts w:eastAsia="MS Gothic"/>
                <w:sz w:val="20"/>
                <w:szCs w:val="20"/>
              </w:rPr>
              <w:t xml:space="preserve"> Attached copies of data collection instruments</w:t>
            </w:r>
          </w:p>
          <w:p w14:paraId="35EA17D0" w14:textId="0E421C07" w:rsidR="00535484" w:rsidRDefault="0053643C" w:rsidP="008C2171">
            <w:pPr>
              <w:pStyle w:val="ListParagraph"/>
              <w:ind w:left="690"/>
              <w:rPr>
                <w:rFonts w:eastAsia="MS Gothic"/>
                <w:sz w:val="20"/>
                <w:szCs w:val="20"/>
              </w:rPr>
            </w:pPr>
            <w:sdt>
              <w:sdtPr>
                <w:rPr>
                  <w:rFonts w:eastAsia="MS Gothic"/>
                  <w:sz w:val="20"/>
                  <w:szCs w:val="20"/>
                </w:rPr>
                <w:id w:val="-1529097021"/>
                <w14:checkbox>
                  <w14:checked w14:val="0"/>
                  <w14:checkedState w14:val="2612" w14:font="MS Gothic"/>
                  <w14:uncheckedState w14:val="2610" w14:font="MS Gothic"/>
                </w14:checkbox>
              </w:sdtPr>
              <w:sdtEndPr/>
              <w:sdtContent>
                <w:r w:rsidR="00535484">
                  <w:rPr>
                    <w:rFonts w:ascii="MS Gothic" w:eastAsia="MS Gothic" w:hAnsi="MS Gothic" w:hint="eastAsia"/>
                    <w:sz w:val="20"/>
                    <w:szCs w:val="20"/>
                  </w:rPr>
                  <w:t>☐</w:t>
                </w:r>
              </w:sdtContent>
            </w:sdt>
            <w:r w:rsidR="00535484">
              <w:rPr>
                <w:rFonts w:eastAsia="MS Gothic"/>
                <w:sz w:val="20"/>
                <w:szCs w:val="20"/>
              </w:rPr>
              <w:t xml:space="preserve"> Described data collection instruments in Section IV.A, above</w:t>
            </w:r>
          </w:p>
          <w:p w14:paraId="1939E341" w14:textId="77777777" w:rsidR="005732CD" w:rsidRPr="00914DEE" w:rsidRDefault="005732CD" w:rsidP="008C2171">
            <w:pPr>
              <w:pStyle w:val="ListParagraph"/>
              <w:ind w:left="690"/>
              <w:rPr>
                <w:rFonts w:eastAsia="MS Gothic"/>
                <w:i/>
                <w:sz w:val="20"/>
                <w:szCs w:val="20"/>
              </w:rPr>
            </w:pPr>
          </w:p>
          <w:p w14:paraId="1F2ACF1E" w14:textId="4377ECC3" w:rsidR="00535484" w:rsidRDefault="00535484" w:rsidP="003B2D5D">
            <w:pPr>
              <w:pStyle w:val="ListParagraph"/>
              <w:numPr>
                <w:ilvl w:val="0"/>
                <w:numId w:val="13"/>
              </w:numPr>
              <w:rPr>
                <w:rFonts w:eastAsia="MS Gothic"/>
                <w:i/>
                <w:sz w:val="20"/>
                <w:szCs w:val="20"/>
              </w:rPr>
            </w:pPr>
            <w:r>
              <w:rPr>
                <w:rFonts w:eastAsia="MS Gothic"/>
                <w:b/>
                <w:i/>
                <w:sz w:val="20"/>
                <w:szCs w:val="20"/>
              </w:rPr>
              <w:t>Evidence of Human Subjects Protections Training</w:t>
            </w:r>
            <w:r>
              <w:rPr>
                <w:rFonts w:eastAsia="MS Gothic"/>
                <w:i/>
                <w:sz w:val="20"/>
                <w:szCs w:val="20"/>
              </w:rPr>
              <w:t>: Please attach copies of the CITI Training (or other NIH approved Human Subjects Protections training) certificate for all study personnel including the PI, Co-I’s, Faculty Advisor, and Research Assistants who will have contact with either participants or identifiable data.</w:t>
            </w:r>
          </w:p>
          <w:p w14:paraId="6AC2DD83" w14:textId="77777777" w:rsidR="005732CD" w:rsidRDefault="005732CD" w:rsidP="005732CD">
            <w:pPr>
              <w:pStyle w:val="ListParagraph"/>
              <w:ind w:left="690"/>
              <w:rPr>
                <w:rFonts w:eastAsia="MS Gothic"/>
                <w:i/>
                <w:sz w:val="20"/>
                <w:szCs w:val="20"/>
              </w:rPr>
            </w:pPr>
          </w:p>
          <w:p w14:paraId="256FCFFB" w14:textId="433AD7DC" w:rsidR="005732CD" w:rsidRPr="00914DEE" w:rsidRDefault="005732CD" w:rsidP="003B2D5D">
            <w:pPr>
              <w:pStyle w:val="ListParagraph"/>
              <w:numPr>
                <w:ilvl w:val="0"/>
                <w:numId w:val="13"/>
              </w:numPr>
              <w:rPr>
                <w:rFonts w:eastAsia="MS Gothic"/>
                <w:i/>
                <w:sz w:val="20"/>
                <w:szCs w:val="20"/>
              </w:rPr>
            </w:pPr>
            <w:r>
              <w:rPr>
                <w:rFonts w:eastAsia="MS Gothic"/>
                <w:b/>
                <w:i/>
                <w:sz w:val="20"/>
                <w:szCs w:val="20"/>
              </w:rPr>
              <w:t>Other Supporting Documentation</w:t>
            </w:r>
            <w:r>
              <w:rPr>
                <w:rFonts w:eastAsia="MS Gothic"/>
                <w:i/>
                <w:sz w:val="20"/>
                <w:szCs w:val="20"/>
              </w:rPr>
              <w:t>: Please attach any other relevant supporting documentation such as letters of support from participating sites, IRB approval from another institution, etc.</w:t>
            </w:r>
          </w:p>
        </w:tc>
      </w:tr>
    </w:tbl>
    <w:p w14:paraId="6A36050F" w14:textId="356D04E4" w:rsidR="00710A48" w:rsidRDefault="00710A48">
      <w:pPr>
        <w:rPr>
          <w:b/>
        </w:rPr>
      </w:pPr>
    </w:p>
    <w:tbl>
      <w:tblPr>
        <w:tblStyle w:val="TableGrid"/>
        <w:tblW w:w="0" w:type="auto"/>
        <w:tblLook w:val="04A0" w:firstRow="1" w:lastRow="0" w:firstColumn="1" w:lastColumn="0" w:noHBand="0" w:noVBand="1"/>
      </w:tblPr>
      <w:tblGrid>
        <w:gridCol w:w="10790"/>
      </w:tblGrid>
      <w:tr w:rsidR="007564B0" w:rsidRPr="00021A75" w14:paraId="3D0B7885" w14:textId="77777777" w:rsidTr="00021A75">
        <w:tc>
          <w:tcPr>
            <w:tcW w:w="10790" w:type="dxa"/>
            <w:shd w:val="clear" w:color="auto" w:fill="BFBFBF" w:themeFill="background1" w:themeFillShade="BF"/>
          </w:tcPr>
          <w:p w14:paraId="4DBF401D" w14:textId="35991A7C" w:rsidR="007564B0" w:rsidRPr="00021A75" w:rsidRDefault="00522994" w:rsidP="00522994">
            <w:pPr>
              <w:rPr>
                <w:b/>
              </w:rPr>
            </w:pPr>
            <w:r>
              <w:rPr>
                <w:b/>
              </w:rPr>
              <w:t>V</w:t>
            </w:r>
            <w:r w:rsidR="005A265A">
              <w:rPr>
                <w:b/>
              </w:rPr>
              <w:t>I</w:t>
            </w:r>
            <w:r>
              <w:rPr>
                <w:b/>
              </w:rPr>
              <w:t>I</w:t>
            </w:r>
            <w:r w:rsidR="005A265A">
              <w:rPr>
                <w:b/>
              </w:rPr>
              <w:t>I</w:t>
            </w:r>
            <w:r>
              <w:rPr>
                <w:b/>
              </w:rPr>
              <w:t xml:space="preserve">. </w:t>
            </w:r>
            <w:r w:rsidR="007564B0" w:rsidRPr="00021A75">
              <w:rPr>
                <w:b/>
              </w:rPr>
              <w:t>INVESTIGATOR’S ASSURANCES</w:t>
            </w:r>
          </w:p>
        </w:tc>
      </w:tr>
      <w:tr w:rsidR="007564B0" w14:paraId="3F702549" w14:textId="77777777" w:rsidTr="007564B0">
        <w:tc>
          <w:tcPr>
            <w:tcW w:w="10790" w:type="dxa"/>
          </w:tcPr>
          <w:p w14:paraId="4A6C51E3" w14:textId="77777777" w:rsidR="006F20BD" w:rsidRPr="00021A75" w:rsidRDefault="006F20BD" w:rsidP="006F20BD">
            <w:pPr>
              <w:rPr>
                <w:sz w:val="20"/>
                <w:szCs w:val="20"/>
              </w:rPr>
            </w:pPr>
            <w:r w:rsidRPr="00021A75">
              <w:rPr>
                <w:sz w:val="20"/>
                <w:szCs w:val="20"/>
              </w:rPr>
              <w:t>By signing this form, I certify that</w:t>
            </w:r>
          </w:p>
          <w:p w14:paraId="607B31A1" w14:textId="77777777" w:rsidR="006F20BD" w:rsidRPr="00021A75" w:rsidRDefault="006F20BD" w:rsidP="006F20BD">
            <w:pPr>
              <w:pStyle w:val="ListParagraph"/>
              <w:numPr>
                <w:ilvl w:val="0"/>
                <w:numId w:val="10"/>
              </w:numPr>
              <w:rPr>
                <w:sz w:val="20"/>
                <w:szCs w:val="20"/>
              </w:rPr>
            </w:pPr>
            <w:r w:rsidRPr="00021A75">
              <w:rPr>
                <w:sz w:val="20"/>
                <w:szCs w:val="20"/>
              </w:rPr>
              <w:t>The information provided in this application is complete and accurate</w:t>
            </w:r>
          </w:p>
          <w:p w14:paraId="6068C2C2" w14:textId="1049DF27" w:rsidR="006F20BD" w:rsidRPr="00021A75" w:rsidRDefault="006F20BD" w:rsidP="006F20BD">
            <w:pPr>
              <w:pStyle w:val="ListParagraph"/>
              <w:numPr>
                <w:ilvl w:val="0"/>
                <w:numId w:val="10"/>
              </w:numPr>
              <w:rPr>
                <w:sz w:val="20"/>
                <w:szCs w:val="20"/>
              </w:rPr>
            </w:pPr>
            <w:r w:rsidRPr="00021A75">
              <w:rPr>
                <w:sz w:val="20"/>
                <w:szCs w:val="20"/>
              </w:rPr>
              <w:t>As PI, or Faculty Advisor for a student PI, I have ultimate responsibility for the conduct of the study, the ethical performance of the project, and the protection of the rights and welfare of human subjects</w:t>
            </w:r>
          </w:p>
          <w:p w14:paraId="64A0A0E9" w14:textId="77777777" w:rsidR="006F20BD" w:rsidRPr="00021A75" w:rsidRDefault="006F20BD" w:rsidP="006F20BD">
            <w:pPr>
              <w:pStyle w:val="ListParagraph"/>
              <w:numPr>
                <w:ilvl w:val="0"/>
                <w:numId w:val="10"/>
              </w:numPr>
              <w:rPr>
                <w:sz w:val="20"/>
                <w:szCs w:val="20"/>
              </w:rPr>
            </w:pPr>
            <w:r w:rsidRPr="00021A75">
              <w:rPr>
                <w:sz w:val="20"/>
                <w:szCs w:val="20"/>
              </w:rPr>
              <w:t>I will contact the IRB if any of the following occurs:</w:t>
            </w:r>
          </w:p>
          <w:p w14:paraId="4A342564" w14:textId="02D23F60" w:rsidR="006F20BD" w:rsidRPr="00021A75" w:rsidRDefault="006F20BD" w:rsidP="006F20BD">
            <w:pPr>
              <w:pStyle w:val="ListParagraph"/>
              <w:numPr>
                <w:ilvl w:val="1"/>
                <w:numId w:val="10"/>
              </w:numPr>
              <w:rPr>
                <w:sz w:val="20"/>
                <w:szCs w:val="20"/>
              </w:rPr>
            </w:pPr>
            <w:r w:rsidRPr="00021A75">
              <w:rPr>
                <w:sz w:val="20"/>
                <w:szCs w:val="20"/>
              </w:rPr>
              <w:t>I need/want to modify the study procedures or consent document</w:t>
            </w:r>
          </w:p>
          <w:p w14:paraId="56AB26DD" w14:textId="7C884E69" w:rsidR="006F20BD" w:rsidRPr="00021A75" w:rsidRDefault="006F20BD" w:rsidP="006F20BD">
            <w:pPr>
              <w:pStyle w:val="ListParagraph"/>
              <w:numPr>
                <w:ilvl w:val="1"/>
                <w:numId w:val="10"/>
              </w:numPr>
              <w:rPr>
                <w:sz w:val="20"/>
                <w:szCs w:val="20"/>
              </w:rPr>
            </w:pPr>
            <w:r w:rsidRPr="00021A75">
              <w:rPr>
                <w:sz w:val="20"/>
                <w:szCs w:val="20"/>
              </w:rPr>
              <w:t>A participant complains about the study (regardless of the reason) or there is an adverse event</w:t>
            </w:r>
          </w:p>
          <w:p w14:paraId="14350DDB" w14:textId="6384774F" w:rsidR="006F20BD" w:rsidRPr="00021A75" w:rsidRDefault="006F20BD" w:rsidP="006F20BD">
            <w:pPr>
              <w:pStyle w:val="ListParagraph"/>
              <w:numPr>
                <w:ilvl w:val="1"/>
                <w:numId w:val="10"/>
              </w:numPr>
              <w:rPr>
                <w:sz w:val="20"/>
                <w:szCs w:val="20"/>
              </w:rPr>
            </w:pPr>
            <w:r w:rsidRPr="00021A75">
              <w:rPr>
                <w:sz w:val="20"/>
                <w:szCs w:val="20"/>
              </w:rPr>
              <w:t>I become aware of a protocol deviation/violation</w:t>
            </w:r>
            <w:r w:rsidR="00F6705A" w:rsidRPr="00021A75">
              <w:rPr>
                <w:sz w:val="20"/>
                <w:szCs w:val="20"/>
              </w:rPr>
              <w:t xml:space="preserve"> (e.g., anonymous participants become identifiable)</w:t>
            </w:r>
          </w:p>
          <w:p w14:paraId="61E6F832" w14:textId="77777777" w:rsidR="007564B0" w:rsidRPr="00021A75" w:rsidRDefault="006F20BD" w:rsidP="006F20BD">
            <w:pPr>
              <w:pStyle w:val="ListParagraph"/>
              <w:numPr>
                <w:ilvl w:val="1"/>
                <w:numId w:val="10"/>
              </w:numPr>
              <w:rPr>
                <w:sz w:val="20"/>
                <w:szCs w:val="20"/>
              </w:rPr>
            </w:pPr>
            <w:r w:rsidRPr="00021A75">
              <w:rPr>
                <w:sz w:val="20"/>
                <w:szCs w:val="20"/>
              </w:rPr>
              <w:t>New findings indicate that the study risks, or the risk/benefit ratio has changed</w:t>
            </w:r>
          </w:p>
          <w:p w14:paraId="5A67DFF4" w14:textId="77777777" w:rsidR="00F6705A" w:rsidRPr="00021A75" w:rsidRDefault="00F6705A" w:rsidP="00F6705A">
            <w:pPr>
              <w:pStyle w:val="ListParagraph"/>
              <w:numPr>
                <w:ilvl w:val="0"/>
                <w:numId w:val="10"/>
              </w:numPr>
              <w:rPr>
                <w:sz w:val="20"/>
                <w:szCs w:val="20"/>
              </w:rPr>
            </w:pPr>
            <w:r w:rsidRPr="00021A75">
              <w:rPr>
                <w:sz w:val="20"/>
                <w:szCs w:val="20"/>
              </w:rPr>
              <w:t xml:space="preserve">I agree that I will not implement any study procedures until either (a) legally effective informed consent </w:t>
            </w:r>
            <w:proofErr w:type="gramStart"/>
            <w:r w:rsidRPr="00021A75">
              <w:rPr>
                <w:sz w:val="20"/>
                <w:szCs w:val="20"/>
              </w:rPr>
              <w:t>has been obtained</w:t>
            </w:r>
            <w:proofErr w:type="gramEnd"/>
            <w:r w:rsidRPr="00021A75">
              <w:rPr>
                <w:sz w:val="20"/>
                <w:szCs w:val="20"/>
              </w:rPr>
              <w:t xml:space="preserve"> or (b) participants have been fully informed about the study via an information sheet and have had the opportunity to ask questions.</w:t>
            </w:r>
          </w:p>
          <w:p w14:paraId="21973E93" w14:textId="77777777" w:rsidR="00F6705A" w:rsidRPr="00021A75" w:rsidRDefault="00F6705A" w:rsidP="00F6705A">
            <w:pPr>
              <w:rPr>
                <w:sz w:val="20"/>
                <w:szCs w:val="20"/>
              </w:rPr>
            </w:pPr>
          </w:p>
          <w:p w14:paraId="2F9206D0" w14:textId="525D939B" w:rsidR="00F6705A" w:rsidRPr="00021A75" w:rsidRDefault="00F6705A" w:rsidP="00F6705A">
            <w:pPr>
              <w:ind w:left="4380"/>
              <w:rPr>
                <w:sz w:val="20"/>
                <w:szCs w:val="20"/>
              </w:rPr>
            </w:pPr>
            <w:r w:rsidRPr="00021A75">
              <w:rPr>
                <w:sz w:val="20"/>
                <w:szCs w:val="20"/>
              </w:rPr>
              <w:t>________________________________________________________</w:t>
            </w:r>
          </w:p>
          <w:p w14:paraId="2C7A5F3C" w14:textId="5804120B" w:rsidR="00F6705A" w:rsidRPr="00021A75" w:rsidRDefault="00F6705A" w:rsidP="00F6705A">
            <w:pPr>
              <w:ind w:left="4380"/>
              <w:rPr>
                <w:sz w:val="20"/>
                <w:szCs w:val="20"/>
              </w:rPr>
            </w:pPr>
            <w:r w:rsidRPr="00021A75">
              <w:rPr>
                <w:sz w:val="20"/>
                <w:szCs w:val="20"/>
              </w:rPr>
              <w:t>Signature of PI                                                                      Date</w:t>
            </w:r>
          </w:p>
          <w:p w14:paraId="51FCF601" w14:textId="062017EB" w:rsidR="00F6705A" w:rsidRPr="00021A75" w:rsidRDefault="00F6705A" w:rsidP="00F6705A">
            <w:pPr>
              <w:ind w:left="4380"/>
              <w:rPr>
                <w:sz w:val="20"/>
                <w:szCs w:val="20"/>
              </w:rPr>
            </w:pPr>
          </w:p>
          <w:p w14:paraId="408CF25E" w14:textId="77777777" w:rsidR="00F6705A" w:rsidRPr="00021A75" w:rsidRDefault="00F6705A" w:rsidP="00F6705A">
            <w:pPr>
              <w:ind w:left="4380"/>
              <w:rPr>
                <w:sz w:val="20"/>
                <w:szCs w:val="20"/>
              </w:rPr>
            </w:pPr>
            <w:r w:rsidRPr="00021A75">
              <w:rPr>
                <w:sz w:val="20"/>
                <w:szCs w:val="20"/>
              </w:rPr>
              <w:t>________________________________________________________</w:t>
            </w:r>
          </w:p>
          <w:p w14:paraId="7A3ADA6F" w14:textId="4DDEC024" w:rsidR="00F6705A" w:rsidRPr="00021A75" w:rsidRDefault="00F6705A" w:rsidP="00F6705A">
            <w:pPr>
              <w:ind w:left="4380"/>
              <w:rPr>
                <w:sz w:val="20"/>
                <w:szCs w:val="20"/>
              </w:rPr>
            </w:pPr>
            <w:r w:rsidRPr="00021A75">
              <w:rPr>
                <w:sz w:val="20"/>
                <w:szCs w:val="20"/>
              </w:rPr>
              <w:t>Signature of Faculty Advisor                                               Date</w:t>
            </w:r>
          </w:p>
          <w:p w14:paraId="7C1B53F0" w14:textId="327A0952" w:rsidR="00F6705A" w:rsidRDefault="00F6705A" w:rsidP="00BB295E">
            <w:pPr>
              <w:ind w:left="4380"/>
            </w:pPr>
            <w:r w:rsidRPr="00021A75">
              <w:rPr>
                <w:sz w:val="20"/>
                <w:szCs w:val="20"/>
              </w:rPr>
              <w:t>(If PI is a student)</w:t>
            </w:r>
          </w:p>
        </w:tc>
      </w:tr>
    </w:tbl>
    <w:p w14:paraId="131126A5" w14:textId="0A0B4327" w:rsidR="00891CA6" w:rsidRDefault="00891CA6" w:rsidP="003B7B6B">
      <w:pPr>
        <w:spacing w:after="0" w:line="240" w:lineRule="auto"/>
      </w:pPr>
    </w:p>
    <w:sectPr w:rsidR="00891CA6" w:rsidSect="00C3364A">
      <w:footerReference w:type="default" r:id="rId8"/>
      <w:pgSz w:w="12240" w:h="15840"/>
      <w:pgMar w:top="720" w:right="720" w:bottom="720"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E2E3A" w14:textId="77777777" w:rsidR="0046280D" w:rsidRDefault="0046280D" w:rsidP="0046280D">
      <w:pPr>
        <w:spacing w:after="0" w:line="240" w:lineRule="auto"/>
      </w:pPr>
      <w:r>
        <w:separator/>
      </w:r>
    </w:p>
  </w:endnote>
  <w:endnote w:type="continuationSeparator" w:id="0">
    <w:p w14:paraId="31A130DB" w14:textId="77777777" w:rsidR="0046280D" w:rsidRDefault="0046280D" w:rsidP="00462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19D68" w14:textId="7E62A310" w:rsidR="0046280D" w:rsidRDefault="0053643C">
    <w:pPr>
      <w:pStyle w:val="Footer"/>
    </w:pPr>
    <w:r>
      <w:t>Revised 12/21</w:t>
    </w:r>
    <w:r w:rsidR="0046280D">
      <w:t>/2017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B7445" w14:textId="77777777" w:rsidR="0046280D" w:rsidRDefault="0046280D" w:rsidP="0046280D">
      <w:pPr>
        <w:spacing w:after="0" w:line="240" w:lineRule="auto"/>
      </w:pPr>
      <w:r>
        <w:separator/>
      </w:r>
    </w:p>
  </w:footnote>
  <w:footnote w:type="continuationSeparator" w:id="0">
    <w:p w14:paraId="4F8D6C43" w14:textId="77777777" w:rsidR="0046280D" w:rsidRDefault="0046280D" w:rsidP="004628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C450B"/>
    <w:multiLevelType w:val="hybridMultilevel"/>
    <w:tmpl w:val="7A3A64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B87AAD"/>
    <w:multiLevelType w:val="hybridMultilevel"/>
    <w:tmpl w:val="0328682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317C77"/>
    <w:multiLevelType w:val="hybridMultilevel"/>
    <w:tmpl w:val="74DEE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949F9"/>
    <w:multiLevelType w:val="hybridMultilevel"/>
    <w:tmpl w:val="FE4434AE"/>
    <w:lvl w:ilvl="0" w:tplc="EDD6C0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E870B4"/>
    <w:multiLevelType w:val="hybridMultilevel"/>
    <w:tmpl w:val="FF9ED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241CE"/>
    <w:multiLevelType w:val="hybridMultilevel"/>
    <w:tmpl w:val="A6F0D6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0E0367"/>
    <w:multiLevelType w:val="hybridMultilevel"/>
    <w:tmpl w:val="7386618C"/>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7" w15:restartNumberingAfterBreak="0">
    <w:nsid w:val="2F7C6874"/>
    <w:multiLevelType w:val="hybridMultilevel"/>
    <w:tmpl w:val="D9088CAA"/>
    <w:lvl w:ilvl="0" w:tplc="5776C59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064A8B"/>
    <w:multiLevelType w:val="hybridMultilevel"/>
    <w:tmpl w:val="0FE28D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8D4E17"/>
    <w:multiLevelType w:val="hybridMultilevel"/>
    <w:tmpl w:val="E9F4C482"/>
    <w:lvl w:ilvl="0" w:tplc="0CF2E9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8D4475"/>
    <w:multiLevelType w:val="hybridMultilevel"/>
    <w:tmpl w:val="012C5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AC3719"/>
    <w:multiLevelType w:val="hybridMultilevel"/>
    <w:tmpl w:val="3F10AB3C"/>
    <w:lvl w:ilvl="0" w:tplc="1B001F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F2407B"/>
    <w:multiLevelType w:val="hybridMultilevel"/>
    <w:tmpl w:val="E36657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44605A9D"/>
    <w:multiLevelType w:val="hybridMultilevel"/>
    <w:tmpl w:val="9508D9F2"/>
    <w:lvl w:ilvl="0" w:tplc="DDC804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EC5BE4"/>
    <w:multiLevelType w:val="hybridMultilevel"/>
    <w:tmpl w:val="FA24E250"/>
    <w:lvl w:ilvl="0" w:tplc="1EA8639E">
      <w:start w:val="1"/>
      <w:numFmt w:val="upperLetter"/>
      <w:lvlText w:val="%1."/>
      <w:lvlJc w:val="left"/>
      <w:pPr>
        <w:ind w:left="690" w:hanging="360"/>
      </w:pPr>
      <w:rPr>
        <w:rFonts w:hint="default"/>
        <w:b/>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5" w15:restartNumberingAfterBreak="0">
    <w:nsid w:val="46487844"/>
    <w:multiLevelType w:val="hybridMultilevel"/>
    <w:tmpl w:val="AC6065F2"/>
    <w:lvl w:ilvl="0" w:tplc="B5D2A6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F30595"/>
    <w:multiLevelType w:val="hybridMultilevel"/>
    <w:tmpl w:val="CF42D140"/>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7" w15:restartNumberingAfterBreak="0">
    <w:nsid w:val="5392520B"/>
    <w:multiLevelType w:val="hybridMultilevel"/>
    <w:tmpl w:val="AD60EC8C"/>
    <w:lvl w:ilvl="0" w:tplc="CA0A7C2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1CC127E"/>
    <w:multiLevelType w:val="hybridMultilevel"/>
    <w:tmpl w:val="27BEF6D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412256"/>
    <w:multiLevelType w:val="hybridMultilevel"/>
    <w:tmpl w:val="C8B8C046"/>
    <w:lvl w:ilvl="0" w:tplc="CA583D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D0C334A"/>
    <w:multiLevelType w:val="hybridMultilevel"/>
    <w:tmpl w:val="9CFC0EEA"/>
    <w:lvl w:ilvl="0" w:tplc="D5862172">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1785083"/>
    <w:multiLevelType w:val="hybridMultilevel"/>
    <w:tmpl w:val="DFB8430C"/>
    <w:lvl w:ilvl="0" w:tplc="623C00BE">
      <w:start w:val="4"/>
      <w:numFmt w:val="lowerRoman"/>
      <w:lvlText w:val="(%1)"/>
      <w:lvlJc w:val="left"/>
      <w:pPr>
        <w:ind w:left="1426" w:hanging="360"/>
      </w:pPr>
      <w:rPr>
        <w:rFont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2" w15:restartNumberingAfterBreak="0">
    <w:nsid w:val="7E4A3D5D"/>
    <w:multiLevelType w:val="hybridMultilevel"/>
    <w:tmpl w:val="2CBA2892"/>
    <w:lvl w:ilvl="0" w:tplc="51B86E7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2"/>
  </w:num>
  <w:num w:numId="3">
    <w:abstractNumId w:val="4"/>
  </w:num>
  <w:num w:numId="4">
    <w:abstractNumId w:val="13"/>
  </w:num>
  <w:num w:numId="5">
    <w:abstractNumId w:val="16"/>
  </w:num>
  <w:num w:numId="6">
    <w:abstractNumId w:val="1"/>
  </w:num>
  <w:num w:numId="7">
    <w:abstractNumId w:val="0"/>
  </w:num>
  <w:num w:numId="8">
    <w:abstractNumId w:val="6"/>
  </w:num>
  <w:num w:numId="9">
    <w:abstractNumId w:val="2"/>
  </w:num>
  <w:num w:numId="10">
    <w:abstractNumId w:val="10"/>
  </w:num>
  <w:num w:numId="11">
    <w:abstractNumId w:val="21"/>
  </w:num>
  <w:num w:numId="12">
    <w:abstractNumId w:val="7"/>
  </w:num>
  <w:num w:numId="13">
    <w:abstractNumId w:val="14"/>
  </w:num>
  <w:num w:numId="14">
    <w:abstractNumId w:val="5"/>
  </w:num>
  <w:num w:numId="15">
    <w:abstractNumId w:val="18"/>
  </w:num>
  <w:num w:numId="16">
    <w:abstractNumId w:val="9"/>
  </w:num>
  <w:num w:numId="17">
    <w:abstractNumId w:val="19"/>
  </w:num>
  <w:num w:numId="18">
    <w:abstractNumId w:val="17"/>
  </w:num>
  <w:num w:numId="19">
    <w:abstractNumId w:val="20"/>
  </w:num>
  <w:num w:numId="20">
    <w:abstractNumId w:val="3"/>
  </w:num>
  <w:num w:numId="21">
    <w:abstractNumId w:val="15"/>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350"/>
    <w:rsid w:val="0001555F"/>
    <w:rsid w:val="00021A75"/>
    <w:rsid w:val="000278B2"/>
    <w:rsid w:val="00036E36"/>
    <w:rsid w:val="0004203D"/>
    <w:rsid w:val="00044D9B"/>
    <w:rsid w:val="00054DCD"/>
    <w:rsid w:val="00056479"/>
    <w:rsid w:val="00060DE2"/>
    <w:rsid w:val="00064638"/>
    <w:rsid w:val="00075A66"/>
    <w:rsid w:val="00081445"/>
    <w:rsid w:val="000839FF"/>
    <w:rsid w:val="00085B53"/>
    <w:rsid w:val="000C3127"/>
    <w:rsid w:val="000C5127"/>
    <w:rsid w:val="000C6AE5"/>
    <w:rsid w:val="000D4CB3"/>
    <w:rsid w:val="000E1356"/>
    <w:rsid w:val="000E4D7E"/>
    <w:rsid w:val="000E6251"/>
    <w:rsid w:val="000E7CBE"/>
    <w:rsid w:val="000F1770"/>
    <w:rsid w:val="000F2F96"/>
    <w:rsid w:val="001012D5"/>
    <w:rsid w:val="00101783"/>
    <w:rsid w:val="001244F3"/>
    <w:rsid w:val="00140407"/>
    <w:rsid w:val="00154F12"/>
    <w:rsid w:val="0016092A"/>
    <w:rsid w:val="00176703"/>
    <w:rsid w:val="00184C79"/>
    <w:rsid w:val="00185CEF"/>
    <w:rsid w:val="001932F3"/>
    <w:rsid w:val="001A0EA3"/>
    <w:rsid w:val="001C731E"/>
    <w:rsid w:val="001E0535"/>
    <w:rsid w:val="001E2710"/>
    <w:rsid w:val="001F10F3"/>
    <w:rsid w:val="001F45BD"/>
    <w:rsid w:val="002210A9"/>
    <w:rsid w:val="00227111"/>
    <w:rsid w:val="00227534"/>
    <w:rsid w:val="00230134"/>
    <w:rsid w:val="002471E1"/>
    <w:rsid w:val="00250FAC"/>
    <w:rsid w:val="002642C7"/>
    <w:rsid w:val="00273614"/>
    <w:rsid w:val="00283CA1"/>
    <w:rsid w:val="002856D5"/>
    <w:rsid w:val="002902E3"/>
    <w:rsid w:val="002A00DE"/>
    <w:rsid w:val="002A1828"/>
    <w:rsid w:val="002A46C3"/>
    <w:rsid w:val="002A77DE"/>
    <w:rsid w:val="002B58EF"/>
    <w:rsid w:val="002C72D9"/>
    <w:rsid w:val="002D40F1"/>
    <w:rsid w:val="002D6D94"/>
    <w:rsid w:val="002E0DBA"/>
    <w:rsid w:val="002E4875"/>
    <w:rsid w:val="0032015B"/>
    <w:rsid w:val="00322E99"/>
    <w:rsid w:val="0032372F"/>
    <w:rsid w:val="003243D1"/>
    <w:rsid w:val="00343C50"/>
    <w:rsid w:val="00345B11"/>
    <w:rsid w:val="00347F11"/>
    <w:rsid w:val="00352ECC"/>
    <w:rsid w:val="00357396"/>
    <w:rsid w:val="003578BE"/>
    <w:rsid w:val="00360204"/>
    <w:rsid w:val="003611D9"/>
    <w:rsid w:val="0039587F"/>
    <w:rsid w:val="003A24AD"/>
    <w:rsid w:val="003A6AC6"/>
    <w:rsid w:val="003B2D5D"/>
    <w:rsid w:val="003B44E3"/>
    <w:rsid w:val="003B44F2"/>
    <w:rsid w:val="003B7B6B"/>
    <w:rsid w:val="003C3BFF"/>
    <w:rsid w:val="003D09FE"/>
    <w:rsid w:val="003D0BEC"/>
    <w:rsid w:val="003D48D8"/>
    <w:rsid w:val="003D4BE6"/>
    <w:rsid w:val="003E3971"/>
    <w:rsid w:val="004025D5"/>
    <w:rsid w:val="0040789C"/>
    <w:rsid w:val="00413E25"/>
    <w:rsid w:val="00416BC1"/>
    <w:rsid w:val="004222A0"/>
    <w:rsid w:val="00431DD3"/>
    <w:rsid w:val="0044221F"/>
    <w:rsid w:val="004448E8"/>
    <w:rsid w:val="004449A4"/>
    <w:rsid w:val="00452A89"/>
    <w:rsid w:val="00452DF4"/>
    <w:rsid w:val="0045715F"/>
    <w:rsid w:val="0046280D"/>
    <w:rsid w:val="0046447B"/>
    <w:rsid w:val="00483907"/>
    <w:rsid w:val="00485443"/>
    <w:rsid w:val="004863B9"/>
    <w:rsid w:val="004909F1"/>
    <w:rsid w:val="00494E0E"/>
    <w:rsid w:val="004A491A"/>
    <w:rsid w:val="004A6AC8"/>
    <w:rsid w:val="004B5DA2"/>
    <w:rsid w:val="004B73E9"/>
    <w:rsid w:val="004C6A0F"/>
    <w:rsid w:val="004D2CBC"/>
    <w:rsid w:val="004D3F3C"/>
    <w:rsid w:val="004E274A"/>
    <w:rsid w:val="004E49AA"/>
    <w:rsid w:val="005112BA"/>
    <w:rsid w:val="00511E6D"/>
    <w:rsid w:val="0051795F"/>
    <w:rsid w:val="00522994"/>
    <w:rsid w:val="00523525"/>
    <w:rsid w:val="00523AF4"/>
    <w:rsid w:val="005349AA"/>
    <w:rsid w:val="00534BD2"/>
    <w:rsid w:val="00535484"/>
    <w:rsid w:val="0053643C"/>
    <w:rsid w:val="00552D22"/>
    <w:rsid w:val="00554F46"/>
    <w:rsid w:val="005630AF"/>
    <w:rsid w:val="005663FC"/>
    <w:rsid w:val="005700DC"/>
    <w:rsid w:val="005732CD"/>
    <w:rsid w:val="005862A0"/>
    <w:rsid w:val="00591331"/>
    <w:rsid w:val="00593381"/>
    <w:rsid w:val="005A265A"/>
    <w:rsid w:val="005A5EF7"/>
    <w:rsid w:val="005A62ED"/>
    <w:rsid w:val="005B7E5A"/>
    <w:rsid w:val="005C0F72"/>
    <w:rsid w:val="005C28D3"/>
    <w:rsid w:val="005C70B9"/>
    <w:rsid w:val="005E1968"/>
    <w:rsid w:val="00604D0C"/>
    <w:rsid w:val="006051A6"/>
    <w:rsid w:val="00605551"/>
    <w:rsid w:val="006078F5"/>
    <w:rsid w:val="00613602"/>
    <w:rsid w:val="0061443E"/>
    <w:rsid w:val="006168D1"/>
    <w:rsid w:val="00642CF3"/>
    <w:rsid w:val="00653417"/>
    <w:rsid w:val="00656BAE"/>
    <w:rsid w:val="0066054F"/>
    <w:rsid w:val="00667CB4"/>
    <w:rsid w:val="00676BC1"/>
    <w:rsid w:val="00686B21"/>
    <w:rsid w:val="006A05EF"/>
    <w:rsid w:val="006B5F9C"/>
    <w:rsid w:val="006B6ECB"/>
    <w:rsid w:val="006C292E"/>
    <w:rsid w:val="006C2DD7"/>
    <w:rsid w:val="006D324B"/>
    <w:rsid w:val="006E7A9F"/>
    <w:rsid w:val="006F20BD"/>
    <w:rsid w:val="00700981"/>
    <w:rsid w:val="00701274"/>
    <w:rsid w:val="0070210D"/>
    <w:rsid w:val="00706541"/>
    <w:rsid w:val="00710A48"/>
    <w:rsid w:val="00714926"/>
    <w:rsid w:val="00726468"/>
    <w:rsid w:val="0073568F"/>
    <w:rsid w:val="00735897"/>
    <w:rsid w:val="00747F08"/>
    <w:rsid w:val="007564B0"/>
    <w:rsid w:val="00772A8D"/>
    <w:rsid w:val="007737EB"/>
    <w:rsid w:val="00775739"/>
    <w:rsid w:val="007812B8"/>
    <w:rsid w:val="00782615"/>
    <w:rsid w:val="00792403"/>
    <w:rsid w:val="007942E6"/>
    <w:rsid w:val="007A32A8"/>
    <w:rsid w:val="007A448E"/>
    <w:rsid w:val="007A56F0"/>
    <w:rsid w:val="007A5C44"/>
    <w:rsid w:val="007A7828"/>
    <w:rsid w:val="007B1652"/>
    <w:rsid w:val="007B5118"/>
    <w:rsid w:val="007B55CF"/>
    <w:rsid w:val="007D6B87"/>
    <w:rsid w:val="007F6DA3"/>
    <w:rsid w:val="008003DE"/>
    <w:rsid w:val="00817A50"/>
    <w:rsid w:val="00820811"/>
    <w:rsid w:val="00824DAA"/>
    <w:rsid w:val="00832977"/>
    <w:rsid w:val="00841FB6"/>
    <w:rsid w:val="008450C4"/>
    <w:rsid w:val="0085266C"/>
    <w:rsid w:val="00853C2B"/>
    <w:rsid w:val="00872C9E"/>
    <w:rsid w:val="00874F58"/>
    <w:rsid w:val="008773ED"/>
    <w:rsid w:val="0088784E"/>
    <w:rsid w:val="00891CA6"/>
    <w:rsid w:val="00892B01"/>
    <w:rsid w:val="00893FD1"/>
    <w:rsid w:val="0089511D"/>
    <w:rsid w:val="00897F0E"/>
    <w:rsid w:val="008B758E"/>
    <w:rsid w:val="008C2171"/>
    <w:rsid w:val="008C785C"/>
    <w:rsid w:val="008D02F1"/>
    <w:rsid w:val="008D261C"/>
    <w:rsid w:val="008D4619"/>
    <w:rsid w:val="008E200B"/>
    <w:rsid w:val="008E2999"/>
    <w:rsid w:val="008E2EA1"/>
    <w:rsid w:val="008F2AC1"/>
    <w:rsid w:val="008F7841"/>
    <w:rsid w:val="0090016E"/>
    <w:rsid w:val="009007C5"/>
    <w:rsid w:val="00902885"/>
    <w:rsid w:val="009041E6"/>
    <w:rsid w:val="0091350E"/>
    <w:rsid w:val="00914DEE"/>
    <w:rsid w:val="009231B9"/>
    <w:rsid w:val="00923ECA"/>
    <w:rsid w:val="009309A8"/>
    <w:rsid w:val="00935CCA"/>
    <w:rsid w:val="0094020F"/>
    <w:rsid w:val="0094138C"/>
    <w:rsid w:val="00951A29"/>
    <w:rsid w:val="009607C5"/>
    <w:rsid w:val="00970764"/>
    <w:rsid w:val="00972912"/>
    <w:rsid w:val="009912DD"/>
    <w:rsid w:val="00994293"/>
    <w:rsid w:val="009A44DE"/>
    <w:rsid w:val="009A5D4D"/>
    <w:rsid w:val="009A7CA9"/>
    <w:rsid w:val="009A7CCB"/>
    <w:rsid w:val="009C2240"/>
    <w:rsid w:val="009C5180"/>
    <w:rsid w:val="009D1800"/>
    <w:rsid w:val="009D2931"/>
    <w:rsid w:val="009E4A21"/>
    <w:rsid w:val="009E6062"/>
    <w:rsid w:val="009F7C84"/>
    <w:rsid w:val="00A15547"/>
    <w:rsid w:val="00A22A28"/>
    <w:rsid w:val="00A24BB1"/>
    <w:rsid w:val="00A3105B"/>
    <w:rsid w:val="00A456A6"/>
    <w:rsid w:val="00A4723D"/>
    <w:rsid w:val="00A61D02"/>
    <w:rsid w:val="00A6724C"/>
    <w:rsid w:val="00A86045"/>
    <w:rsid w:val="00A96A2E"/>
    <w:rsid w:val="00AA163A"/>
    <w:rsid w:val="00AA2D0A"/>
    <w:rsid w:val="00AA7269"/>
    <w:rsid w:val="00AD1543"/>
    <w:rsid w:val="00AE1F20"/>
    <w:rsid w:val="00AE66FF"/>
    <w:rsid w:val="00AF6DFF"/>
    <w:rsid w:val="00B017F7"/>
    <w:rsid w:val="00B243FA"/>
    <w:rsid w:val="00B266C4"/>
    <w:rsid w:val="00B34039"/>
    <w:rsid w:val="00B341BD"/>
    <w:rsid w:val="00B605E1"/>
    <w:rsid w:val="00B60949"/>
    <w:rsid w:val="00B62168"/>
    <w:rsid w:val="00B711C7"/>
    <w:rsid w:val="00B75488"/>
    <w:rsid w:val="00B75F37"/>
    <w:rsid w:val="00B81043"/>
    <w:rsid w:val="00B85DA5"/>
    <w:rsid w:val="00B87CE7"/>
    <w:rsid w:val="00B93DA2"/>
    <w:rsid w:val="00B950D2"/>
    <w:rsid w:val="00B96D8D"/>
    <w:rsid w:val="00BA2170"/>
    <w:rsid w:val="00BA2B46"/>
    <w:rsid w:val="00BA31E2"/>
    <w:rsid w:val="00BA50C1"/>
    <w:rsid w:val="00BB295E"/>
    <w:rsid w:val="00BB3BF0"/>
    <w:rsid w:val="00BB5CEC"/>
    <w:rsid w:val="00BB6DFC"/>
    <w:rsid w:val="00BC383E"/>
    <w:rsid w:val="00BE42D5"/>
    <w:rsid w:val="00BF1287"/>
    <w:rsid w:val="00BF45FC"/>
    <w:rsid w:val="00BF6F4C"/>
    <w:rsid w:val="00C030F4"/>
    <w:rsid w:val="00C0358C"/>
    <w:rsid w:val="00C04C93"/>
    <w:rsid w:val="00C052DB"/>
    <w:rsid w:val="00C053D0"/>
    <w:rsid w:val="00C22D51"/>
    <w:rsid w:val="00C3364A"/>
    <w:rsid w:val="00C34951"/>
    <w:rsid w:val="00C41473"/>
    <w:rsid w:val="00C512AD"/>
    <w:rsid w:val="00C51EED"/>
    <w:rsid w:val="00C71400"/>
    <w:rsid w:val="00C90E02"/>
    <w:rsid w:val="00CA2435"/>
    <w:rsid w:val="00CA395E"/>
    <w:rsid w:val="00CB3417"/>
    <w:rsid w:val="00CD650D"/>
    <w:rsid w:val="00CE0F9B"/>
    <w:rsid w:val="00CE213B"/>
    <w:rsid w:val="00CE2E6E"/>
    <w:rsid w:val="00CF58C4"/>
    <w:rsid w:val="00CF63CA"/>
    <w:rsid w:val="00D23144"/>
    <w:rsid w:val="00D24AB9"/>
    <w:rsid w:val="00D34168"/>
    <w:rsid w:val="00D37DA4"/>
    <w:rsid w:val="00D400D1"/>
    <w:rsid w:val="00D475A2"/>
    <w:rsid w:val="00D6311F"/>
    <w:rsid w:val="00D90F95"/>
    <w:rsid w:val="00D962AD"/>
    <w:rsid w:val="00DB13C0"/>
    <w:rsid w:val="00DB6B37"/>
    <w:rsid w:val="00DB740C"/>
    <w:rsid w:val="00DC0482"/>
    <w:rsid w:val="00DC1DD0"/>
    <w:rsid w:val="00DC36D2"/>
    <w:rsid w:val="00DC47DE"/>
    <w:rsid w:val="00DC6E83"/>
    <w:rsid w:val="00DE02D4"/>
    <w:rsid w:val="00DF34F1"/>
    <w:rsid w:val="00DF64A6"/>
    <w:rsid w:val="00DF77F3"/>
    <w:rsid w:val="00E00082"/>
    <w:rsid w:val="00E05F13"/>
    <w:rsid w:val="00E13350"/>
    <w:rsid w:val="00E22348"/>
    <w:rsid w:val="00E24F21"/>
    <w:rsid w:val="00E279C4"/>
    <w:rsid w:val="00E33509"/>
    <w:rsid w:val="00E34048"/>
    <w:rsid w:val="00E43254"/>
    <w:rsid w:val="00E43B2F"/>
    <w:rsid w:val="00E43C92"/>
    <w:rsid w:val="00E507F0"/>
    <w:rsid w:val="00E61D42"/>
    <w:rsid w:val="00E629E8"/>
    <w:rsid w:val="00E67F40"/>
    <w:rsid w:val="00E80CA6"/>
    <w:rsid w:val="00E84390"/>
    <w:rsid w:val="00E92FD5"/>
    <w:rsid w:val="00E941B5"/>
    <w:rsid w:val="00E97C80"/>
    <w:rsid w:val="00EA2B00"/>
    <w:rsid w:val="00EA5FE1"/>
    <w:rsid w:val="00EC1B76"/>
    <w:rsid w:val="00EC1E62"/>
    <w:rsid w:val="00EC6931"/>
    <w:rsid w:val="00EE3003"/>
    <w:rsid w:val="00F112B3"/>
    <w:rsid w:val="00F154B2"/>
    <w:rsid w:val="00F2422E"/>
    <w:rsid w:val="00F25D78"/>
    <w:rsid w:val="00F27B1D"/>
    <w:rsid w:val="00F36D50"/>
    <w:rsid w:val="00F470DF"/>
    <w:rsid w:val="00F475A0"/>
    <w:rsid w:val="00F605D9"/>
    <w:rsid w:val="00F6705A"/>
    <w:rsid w:val="00F74A2E"/>
    <w:rsid w:val="00F83CBE"/>
    <w:rsid w:val="00F855D6"/>
    <w:rsid w:val="00F9575D"/>
    <w:rsid w:val="00FB5F06"/>
    <w:rsid w:val="00FB7C8E"/>
    <w:rsid w:val="00FC1667"/>
    <w:rsid w:val="00FC25A5"/>
    <w:rsid w:val="00FC6512"/>
    <w:rsid w:val="00FD17CC"/>
    <w:rsid w:val="00FD5A79"/>
    <w:rsid w:val="00FE3B65"/>
    <w:rsid w:val="00FE4193"/>
    <w:rsid w:val="00FE71AA"/>
    <w:rsid w:val="00FF0F13"/>
    <w:rsid w:val="00FF1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19B525C9-187C-4542-876A-386BEC00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1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13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3C0"/>
    <w:rPr>
      <w:rFonts w:ascii="Segoe UI" w:hAnsi="Segoe UI" w:cs="Segoe UI"/>
      <w:sz w:val="18"/>
      <w:szCs w:val="18"/>
    </w:rPr>
  </w:style>
  <w:style w:type="paragraph" w:styleId="ListParagraph">
    <w:name w:val="List Paragraph"/>
    <w:basedOn w:val="Normal"/>
    <w:uiPriority w:val="34"/>
    <w:qFormat/>
    <w:rsid w:val="00BF45FC"/>
    <w:pPr>
      <w:ind w:left="720"/>
      <w:contextualSpacing/>
    </w:pPr>
  </w:style>
  <w:style w:type="character" w:styleId="Hyperlink">
    <w:name w:val="Hyperlink"/>
    <w:basedOn w:val="DefaultParagraphFont"/>
    <w:uiPriority w:val="99"/>
    <w:unhideWhenUsed/>
    <w:rsid w:val="00B950D2"/>
    <w:rPr>
      <w:color w:val="0563C1" w:themeColor="hyperlink"/>
      <w:u w:val="single"/>
    </w:rPr>
  </w:style>
  <w:style w:type="paragraph" w:styleId="Header">
    <w:name w:val="header"/>
    <w:basedOn w:val="Normal"/>
    <w:link w:val="HeaderChar"/>
    <w:uiPriority w:val="99"/>
    <w:unhideWhenUsed/>
    <w:rsid w:val="00462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80D"/>
  </w:style>
  <w:style w:type="paragraph" w:styleId="Footer">
    <w:name w:val="footer"/>
    <w:basedOn w:val="Normal"/>
    <w:link w:val="FooterChar"/>
    <w:uiPriority w:val="99"/>
    <w:unhideWhenUsed/>
    <w:rsid w:val="00462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80D"/>
  </w:style>
  <w:style w:type="character" w:styleId="CommentReference">
    <w:name w:val="annotation reference"/>
    <w:basedOn w:val="DefaultParagraphFont"/>
    <w:uiPriority w:val="99"/>
    <w:semiHidden/>
    <w:unhideWhenUsed/>
    <w:rsid w:val="00185CEF"/>
    <w:rPr>
      <w:sz w:val="16"/>
      <w:szCs w:val="16"/>
    </w:rPr>
  </w:style>
  <w:style w:type="paragraph" w:styleId="CommentText">
    <w:name w:val="annotation text"/>
    <w:basedOn w:val="Normal"/>
    <w:link w:val="CommentTextChar"/>
    <w:uiPriority w:val="99"/>
    <w:semiHidden/>
    <w:unhideWhenUsed/>
    <w:rsid w:val="00185CEF"/>
    <w:pPr>
      <w:spacing w:line="240" w:lineRule="auto"/>
    </w:pPr>
    <w:rPr>
      <w:sz w:val="20"/>
      <w:szCs w:val="20"/>
    </w:rPr>
  </w:style>
  <w:style w:type="character" w:customStyle="1" w:styleId="CommentTextChar">
    <w:name w:val="Comment Text Char"/>
    <w:basedOn w:val="DefaultParagraphFont"/>
    <w:link w:val="CommentText"/>
    <w:uiPriority w:val="99"/>
    <w:semiHidden/>
    <w:rsid w:val="00185CEF"/>
    <w:rPr>
      <w:sz w:val="20"/>
      <w:szCs w:val="20"/>
    </w:rPr>
  </w:style>
  <w:style w:type="paragraph" w:styleId="CommentSubject">
    <w:name w:val="annotation subject"/>
    <w:basedOn w:val="CommentText"/>
    <w:next w:val="CommentText"/>
    <w:link w:val="CommentSubjectChar"/>
    <w:uiPriority w:val="99"/>
    <w:semiHidden/>
    <w:unhideWhenUsed/>
    <w:rsid w:val="00185CEF"/>
    <w:rPr>
      <w:b/>
      <w:bCs/>
    </w:rPr>
  </w:style>
  <w:style w:type="character" w:customStyle="1" w:styleId="CommentSubjectChar">
    <w:name w:val="Comment Subject Char"/>
    <w:basedOn w:val="CommentTextChar"/>
    <w:link w:val="CommentSubject"/>
    <w:uiPriority w:val="99"/>
    <w:semiHidden/>
    <w:rsid w:val="00185CEF"/>
    <w:rPr>
      <w:b/>
      <w:bCs/>
      <w:sz w:val="20"/>
      <w:szCs w:val="20"/>
    </w:rPr>
  </w:style>
  <w:style w:type="paragraph" w:styleId="NormalWeb">
    <w:name w:val="Normal (Web)"/>
    <w:basedOn w:val="Normal"/>
    <w:uiPriority w:val="99"/>
    <w:unhideWhenUsed/>
    <w:rsid w:val="008878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50185">
      <w:bodyDiv w:val="1"/>
      <w:marLeft w:val="0"/>
      <w:marRight w:val="0"/>
      <w:marTop w:val="0"/>
      <w:marBottom w:val="0"/>
      <w:divBdr>
        <w:top w:val="none" w:sz="0" w:space="0" w:color="auto"/>
        <w:left w:val="none" w:sz="0" w:space="0" w:color="auto"/>
        <w:bottom w:val="none" w:sz="0" w:space="0" w:color="auto"/>
        <w:right w:val="none" w:sz="0" w:space="0" w:color="auto"/>
      </w:divBdr>
    </w:div>
    <w:div w:id="183638913">
      <w:bodyDiv w:val="1"/>
      <w:marLeft w:val="0"/>
      <w:marRight w:val="0"/>
      <w:marTop w:val="0"/>
      <w:marBottom w:val="0"/>
      <w:divBdr>
        <w:top w:val="none" w:sz="0" w:space="0" w:color="auto"/>
        <w:left w:val="none" w:sz="0" w:space="0" w:color="auto"/>
        <w:bottom w:val="none" w:sz="0" w:space="0" w:color="auto"/>
        <w:right w:val="none" w:sz="0" w:space="0" w:color="auto"/>
      </w:divBdr>
    </w:div>
    <w:div w:id="1586039371">
      <w:bodyDiv w:val="1"/>
      <w:marLeft w:val="0"/>
      <w:marRight w:val="0"/>
      <w:marTop w:val="0"/>
      <w:marBottom w:val="0"/>
      <w:divBdr>
        <w:top w:val="none" w:sz="0" w:space="0" w:color="auto"/>
        <w:left w:val="none" w:sz="0" w:space="0" w:color="auto"/>
        <w:bottom w:val="none" w:sz="0" w:space="0" w:color="auto"/>
        <w:right w:val="none" w:sz="0" w:space="0" w:color="auto"/>
      </w:divBdr>
    </w:div>
    <w:div w:id="214553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05C88-2608-40EE-A5CB-A262AEF91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3084</Words>
  <Characters>17585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Katz, Elizabeth</dc:creator>
  <cp:keywords/>
  <dc:description/>
  <cp:lastModifiedBy>Dawson, Ashley R.</cp:lastModifiedBy>
  <cp:revision>5</cp:revision>
  <cp:lastPrinted>2017-10-12T21:47:00Z</cp:lastPrinted>
  <dcterms:created xsi:type="dcterms:W3CDTF">2017-12-21T15:37:00Z</dcterms:created>
  <dcterms:modified xsi:type="dcterms:W3CDTF">2017-12-21T15:57:00Z</dcterms:modified>
</cp:coreProperties>
</file>