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7EFA" w14:textId="6615089D" w:rsidR="000722B3" w:rsidRDefault="0061113A" w:rsidP="0061113A">
      <w:pPr>
        <w:ind w:firstLine="450"/>
        <w:jc w:val="center"/>
      </w:pPr>
      <w:r>
        <w:rPr>
          <w:noProof/>
        </w:rPr>
        <w:drawing>
          <wp:inline distT="0" distB="0" distL="0" distR="0" wp14:anchorId="4FF84E91" wp14:editId="57C37674">
            <wp:extent cx="3404680" cy="754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9588" cy="77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61482" w14:textId="77777777" w:rsidR="00992B02" w:rsidRPr="00263E2B" w:rsidRDefault="001803EA" w:rsidP="00114DC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</w:rPr>
      </w:pPr>
      <w:r w:rsidRPr="00263E2B">
        <w:rPr>
          <w:rFonts w:asciiTheme="majorHAnsi" w:eastAsia="Times New Roman" w:hAnsiTheme="majorHAnsi" w:cstheme="majorHAnsi"/>
          <w:b/>
          <w:bCs/>
          <w:sz w:val="32"/>
          <w:szCs w:val="32"/>
        </w:rPr>
        <w:t xml:space="preserve">Towson University </w:t>
      </w:r>
    </w:p>
    <w:p w14:paraId="0496E84B" w14:textId="72D75899" w:rsidR="00114DC6" w:rsidRPr="00263E2B" w:rsidRDefault="00992B02" w:rsidP="00114DC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</w:rPr>
      </w:pPr>
      <w:r w:rsidRPr="00263E2B">
        <w:rPr>
          <w:rFonts w:asciiTheme="majorHAnsi" w:eastAsia="Times New Roman" w:hAnsiTheme="majorHAnsi" w:cstheme="majorHAnsi"/>
          <w:b/>
          <w:bCs/>
          <w:sz w:val="32"/>
          <w:szCs w:val="32"/>
        </w:rPr>
        <w:t xml:space="preserve">M.S. </w:t>
      </w:r>
      <w:r w:rsidR="001803EA" w:rsidRPr="00263E2B">
        <w:rPr>
          <w:rFonts w:asciiTheme="majorHAnsi" w:eastAsia="Times New Roman" w:hAnsiTheme="majorHAnsi" w:cstheme="majorHAnsi"/>
          <w:b/>
          <w:bCs/>
          <w:sz w:val="32"/>
          <w:szCs w:val="32"/>
        </w:rPr>
        <w:t>Supply Chain Management</w:t>
      </w:r>
    </w:p>
    <w:p w14:paraId="224D35FB" w14:textId="5E23CD2A" w:rsidR="001803EA" w:rsidRDefault="001803EA" w:rsidP="00114DC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</w:rPr>
      </w:pPr>
      <w:r w:rsidRPr="00263E2B">
        <w:rPr>
          <w:rFonts w:asciiTheme="majorHAnsi" w:eastAsia="Times New Roman" w:hAnsiTheme="majorHAnsi" w:cstheme="majorHAnsi"/>
          <w:b/>
          <w:bCs/>
          <w:sz w:val="32"/>
          <w:szCs w:val="32"/>
        </w:rPr>
        <w:t>Advising Sheet</w:t>
      </w:r>
    </w:p>
    <w:p w14:paraId="1E82BFD1" w14:textId="0F5EEB26" w:rsidR="009F3158" w:rsidRDefault="009F3158" w:rsidP="003B6E2D">
      <w:pPr>
        <w:ind w:right="-90" w:hanging="180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(Version: </w:t>
      </w:r>
      <w:r w:rsidR="00A82A69">
        <w:rPr>
          <w:rFonts w:asciiTheme="majorHAnsi" w:hAnsiTheme="majorHAnsi" w:cstheme="majorHAnsi"/>
          <w:b/>
          <w:bCs/>
          <w:sz w:val="32"/>
          <w:szCs w:val="32"/>
        </w:rPr>
        <w:t>12</w:t>
      </w:r>
      <w:r>
        <w:rPr>
          <w:rFonts w:asciiTheme="majorHAnsi" w:hAnsiTheme="majorHAnsi" w:cstheme="majorHAnsi"/>
          <w:b/>
          <w:bCs/>
          <w:sz w:val="32"/>
          <w:szCs w:val="32"/>
        </w:rPr>
        <w:t>/202</w:t>
      </w:r>
      <w:r w:rsidR="00A82A69">
        <w:rPr>
          <w:rFonts w:asciiTheme="majorHAnsi" w:hAnsiTheme="majorHAnsi" w:cstheme="majorHAnsi"/>
          <w:b/>
          <w:bCs/>
          <w:sz w:val="32"/>
          <w:szCs w:val="32"/>
        </w:rPr>
        <w:t>5</w:t>
      </w:r>
      <w:r>
        <w:rPr>
          <w:rFonts w:asciiTheme="majorHAnsi" w:hAnsiTheme="majorHAnsi" w:cstheme="majorHAnsi"/>
          <w:b/>
          <w:bCs/>
          <w:sz w:val="32"/>
          <w:szCs w:val="32"/>
        </w:rPr>
        <w:t>)</w:t>
      </w:r>
    </w:p>
    <w:p w14:paraId="1744D1E1" w14:textId="77777777" w:rsidR="00992B02" w:rsidRDefault="00992B02" w:rsidP="00114DC6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p w14:paraId="0430158B" w14:textId="46591AFE" w:rsidR="00114DC6" w:rsidRPr="00114DC6" w:rsidRDefault="00114DC6" w:rsidP="0061113A">
      <w:pPr>
        <w:spacing w:after="120" w:line="240" w:lineRule="auto"/>
        <w:rPr>
          <w:rFonts w:eastAsia="Times New Roman" w:cs="Times New Roman"/>
          <w:sz w:val="26"/>
          <w:szCs w:val="26"/>
        </w:rPr>
      </w:pPr>
      <w:r w:rsidRPr="00114DC6">
        <w:rPr>
          <w:rFonts w:eastAsia="Times New Roman" w:cs="Times New Roman"/>
          <w:sz w:val="26"/>
          <w:szCs w:val="26"/>
        </w:rPr>
        <w:t xml:space="preserve">Name: </w:t>
      </w:r>
    </w:p>
    <w:p w14:paraId="43B72467" w14:textId="36FC3FFE" w:rsidR="00114DC6" w:rsidRPr="00114DC6" w:rsidRDefault="00114DC6" w:rsidP="0061113A">
      <w:pPr>
        <w:spacing w:after="120" w:line="240" w:lineRule="auto"/>
        <w:rPr>
          <w:rFonts w:eastAsia="Times New Roman" w:cs="Times New Roman"/>
          <w:sz w:val="26"/>
          <w:szCs w:val="26"/>
        </w:rPr>
      </w:pPr>
      <w:r w:rsidRPr="00114DC6">
        <w:rPr>
          <w:rFonts w:eastAsia="Times New Roman" w:cs="Times New Roman"/>
          <w:sz w:val="26"/>
          <w:szCs w:val="26"/>
        </w:rPr>
        <w:t xml:space="preserve">TU ID: </w:t>
      </w:r>
    </w:p>
    <w:p w14:paraId="429B0A61" w14:textId="32A17BF4" w:rsidR="000939DD" w:rsidRDefault="00114DC6" w:rsidP="0061113A">
      <w:pPr>
        <w:spacing w:after="120" w:line="240" w:lineRule="auto"/>
        <w:rPr>
          <w:sz w:val="26"/>
          <w:szCs w:val="26"/>
        </w:rPr>
      </w:pPr>
      <w:r w:rsidRPr="00114DC6">
        <w:rPr>
          <w:rFonts w:eastAsia="Times New Roman" w:cs="Times New Roman"/>
          <w:sz w:val="26"/>
          <w:szCs w:val="26"/>
        </w:rPr>
        <w:t xml:space="preserve">Program Start Date: </w:t>
      </w:r>
      <w:r w:rsidR="000939DD" w:rsidRPr="00F44386">
        <w:rPr>
          <w:sz w:val="26"/>
          <w:szCs w:val="26"/>
        </w:rPr>
        <w:t>_ _/_ _/_ _ _ _</w:t>
      </w:r>
    </w:p>
    <w:p w14:paraId="781D17C1" w14:textId="69E6E646" w:rsidR="003F0773" w:rsidRPr="000939DD" w:rsidRDefault="003F0773" w:rsidP="0061113A">
      <w:pPr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>Intended Graduation Semester:</w:t>
      </w:r>
    </w:p>
    <w:p w14:paraId="61E3520C" w14:textId="0C1620C4" w:rsidR="00114DC6" w:rsidRPr="00114DC6" w:rsidRDefault="00114DC6" w:rsidP="0061113A">
      <w:pPr>
        <w:spacing w:after="120" w:line="240" w:lineRule="auto"/>
        <w:rPr>
          <w:rFonts w:eastAsia="Times New Roman" w:cs="Times New Roman"/>
          <w:sz w:val="26"/>
          <w:szCs w:val="26"/>
        </w:rPr>
      </w:pPr>
      <w:r w:rsidRPr="00114DC6">
        <w:rPr>
          <w:rFonts w:eastAsia="Times New Roman" w:cs="Times New Roman"/>
          <w:sz w:val="26"/>
          <w:szCs w:val="26"/>
        </w:rPr>
        <w:t>Date</w:t>
      </w:r>
      <w:r w:rsidR="00992B02">
        <w:rPr>
          <w:rFonts w:eastAsia="Times New Roman" w:cs="Times New Roman"/>
          <w:sz w:val="26"/>
          <w:szCs w:val="26"/>
        </w:rPr>
        <w:t xml:space="preserve"> When Completing Form</w:t>
      </w:r>
      <w:r w:rsidRPr="00114DC6">
        <w:rPr>
          <w:rFonts w:eastAsia="Times New Roman" w:cs="Times New Roman"/>
          <w:sz w:val="26"/>
          <w:szCs w:val="26"/>
        </w:rPr>
        <w:t>: _ _/_ _/_ _ _ _</w:t>
      </w:r>
    </w:p>
    <w:p w14:paraId="48D90198" w14:textId="77777777" w:rsidR="001803EA" w:rsidRDefault="001803EA" w:rsidP="00422EAB">
      <w:pPr>
        <w:jc w:val="center"/>
      </w:pPr>
    </w:p>
    <w:tbl>
      <w:tblPr>
        <w:tblStyle w:val="TableGrid"/>
        <w:tblW w:w="10795" w:type="dxa"/>
        <w:jc w:val="center"/>
        <w:tblLook w:val="04A0" w:firstRow="1" w:lastRow="0" w:firstColumn="1" w:lastColumn="0" w:noHBand="0" w:noVBand="1"/>
      </w:tblPr>
      <w:tblGrid>
        <w:gridCol w:w="1535"/>
        <w:gridCol w:w="1902"/>
        <w:gridCol w:w="1848"/>
        <w:gridCol w:w="1740"/>
        <w:gridCol w:w="1890"/>
        <w:gridCol w:w="1880"/>
      </w:tblGrid>
      <w:tr w:rsidR="00FA77D3" w:rsidRPr="00807B47" w14:paraId="67C05A39" w14:textId="77777777" w:rsidTr="00FA77D3">
        <w:trPr>
          <w:trHeight w:val="252"/>
          <w:jc w:val="center"/>
        </w:trPr>
        <w:tc>
          <w:tcPr>
            <w:tcW w:w="10795" w:type="dxa"/>
            <w:gridSpan w:val="6"/>
          </w:tcPr>
          <w:p w14:paraId="481EFC42" w14:textId="699E0731" w:rsidR="0062086C" w:rsidRPr="00807B47" w:rsidRDefault="0062086C" w:rsidP="00422EAB">
            <w:pPr>
              <w:jc w:val="center"/>
              <w:rPr>
                <w:b/>
                <w:bCs/>
                <w:sz w:val="26"/>
                <w:szCs w:val="26"/>
              </w:rPr>
            </w:pPr>
            <w:r w:rsidRPr="00807B47">
              <w:rPr>
                <w:b/>
                <w:bCs/>
                <w:sz w:val="24"/>
                <w:szCs w:val="24"/>
              </w:rPr>
              <w:t>Required Courses</w:t>
            </w:r>
            <w:r w:rsidR="00360EEC">
              <w:rPr>
                <w:b/>
                <w:bCs/>
                <w:sz w:val="24"/>
                <w:szCs w:val="24"/>
              </w:rPr>
              <w:t xml:space="preserve"> (7)</w:t>
            </w:r>
          </w:p>
        </w:tc>
      </w:tr>
      <w:tr w:rsidR="0062086C" w:rsidRPr="00807B47" w14:paraId="39E96F7C" w14:textId="77777777" w:rsidTr="00FA77D3">
        <w:trPr>
          <w:trHeight w:val="505"/>
          <w:jc w:val="center"/>
        </w:trPr>
        <w:tc>
          <w:tcPr>
            <w:tcW w:w="1535" w:type="dxa"/>
          </w:tcPr>
          <w:p w14:paraId="59522C46" w14:textId="77777777" w:rsidR="0062086C" w:rsidRPr="00807B47" w:rsidRDefault="0062086C" w:rsidP="00422EAB">
            <w:pPr>
              <w:jc w:val="center"/>
              <w:rPr>
                <w:b/>
                <w:bCs/>
                <w:sz w:val="24"/>
                <w:szCs w:val="24"/>
              </w:rPr>
            </w:pPr>
            <w:r w:rsidRPr="00807B47">
              <w:rPr>
                <w:b/>
                <w:bCs/>
                <w:sz w:val="24"/>
                <w:szCs w:val="24"/>
              </w:rPr>
              <w:t>Course Number</w:t>
            </w:r>
          </w:p>
        </w:tc>
        <w:tc>
          <w:tcPr>
            <w:tcW w:w="1902" w:type="dxa"/>
          </w:tcPr>
          <w:p w14:paraId="40796507" w14:textId="77777777" w:rsidR="0062086C" w:rsidRPr="00807B47" w:rsidRDefault="0062086C" w:rsidP="00422EAB">
            <w:pPr>
              <w:jc w:val="center"/>
              <w:rPr>
                <w:b/>
                <w:bCs/>
                <w:sz w:val="24"/>
                <w:szCs w:val="24"/>
              </w:rPr>
            </w:pPr>
            <w:r w:rsidRPr="00807B47">
              <w:rPr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1848" w:type="dxa"/>
          </w:tcPr>
          <w:p w14:paraId="0C259117" w14:textId="77777777" w:rsidR="0062086C" w:rsidRPr="00807B47" w:rsidRDefault="0062086C" w:rsidP="00422EAB">
            <w:pPr>
              <w:jc w:val="center"/>
              <w:rPr>
                <w:b/>
                <w:bCs/>
                <w:sz w:val="24"/>
                <w:szCs w:val="24"/>
              </w:rPr>
            </w:pPr>
            <w:r w:rsidRPr="00807B47">
              <w:rPr>
                <w:b/>
                <w:bCs/>
                <w:sz w:val="24"/>
                <w:szCs w:val="24"/>
              </w:rPr>
              <w:t>Semester Offered</w:t>
            </w:r>
          </w:p>
        </w:tc>
        <w:tc>
          <w:tcPr>
            <w:tcW w:w="1740" w:type="dxa"/>
          </w:tcPr>
          <w:p w14:paraId="5E38CFF8" w14:textId="6E050BBF" w:rsidR="0062086C" w:rsidRPr="00807B47" w:rsidRDefault="0062086C" w:rsidP="00422EAB">
            <w:pPr>
              <w:jc w:val="center"/>
              <w:rPr>
                <w:b/>
                <w:bCs/>
                <w:sz w:val="24"/>
                <w:szCs w:val="24"/>
              </w:rPr>
            </w:pPr>
            <w:r w:rsidRPr="00807B47">
              <w:rPr>
                <w:b/>
                <w:bCs/>
                <w:sz w:val="24"/>
                <w:szCs w:val="24"/>
              </w:rPr>
              <w:t>Semester Planned</w:t>
            </w:r>
          </w:p>
        </w:tc>
        <w:tc>
          <w:tcPr>
            <w:tcW w:w="1890" w:type="dxa"/>
          </w:tcPr>
          <w:p w14:paraId="183BE724" w14:textId="4C2262E5" w:rsidR="0062086C" w:rsidRPr="00807B47" w:rsidRDefault="0062086C" w:rsidP="00422EAB">
            <w:pPr>
              <w:jc w:val="center"/>
              <w:rPr>
                <w:b/>
                <w:bCs/>
                <w:sz w:val="24"/>
                <w:szCs w:val="24"/>
              </w:rPr>
            </w:pPr>
            <w:r w:rsidRPr="00807B47">
              <w:rPr>
                <w:b/>
                <w:bCs/>
                <w:sz w:val="24"/>
                <w:szCs w:val="24"/>
              </w:rPr>
              <w:t>Semester Enrolled</w:t>
            </w:r>
          </w:p>
        </w:tc>
        <w:tc>
          <w:tcPr>
            <w:tcW w:w="1880" w:type="dxa"/>
          </w:tcPr>
          <w:p w14:paraId="4D1F0401" w14:textId="77777777" w:rsidR="0062086C" w:rsidRPr="00807B47" w:rsidRDefault="0062086C" w:rsidP="00422EAB">
            <w:pPr>
              <w:jc w:val="center"/>
              <w:rPr>
                <w:b/>
                <w:bCs/>
                <w:sz w:val="24"/>
                <w:szCs w:val="24"/>
              </w:rPr>
            </w:pPr>
            <w:r w:rsidRPr="00807B47">
              <w:rPr>
                <w:b/>
                <w:bCs/>
                <w:sz w:val="24"/>
                <w:szCs w:val="24"/>
              </w:rPr>
              <w:t>Grade Received</w:t>
            </w:r>
          </w:p>
        </w:tc>
      </w:tr>
      <w:tr w:rsidR="0062086C" w:rsidRPr="00807B47" w14:paraId="06F25799" w14:textId="77777777" w:rsidTr="00FA77D3">
        <w:trPr>
          <w:trHeight w:val="746"/>
          <w:jc w:val="center"/>
        </w:trPr>
        <w:tc>
          <w:tcPr>
            <w:tcW w:w="1535" w:type="dxa"/>
          </w:tcPr>
          <w:p w14:paraId="4B66A8B6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EBTM 602</w:t>
            </w:r>
          </w:p>
        </w:tc>
        <w:tc>
          <w:tcPr>
            <w:tcW w:w="1902" w:type="dxa"/>
          </w:tcPr>
          <w:p w14:paraId="3C631E97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Introduction to Supply Chain Management</w:t>
            </w:r>
          </w:p>
        </w:tc>
        <w:tc>
          <w:tcPr>
            <w:tcW w:w="1848" w:type="dxa"/>
          </w:tcPr>
          <w:p w14:paraId="419963D7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Fall</w:t>
            </w:r>
          </w:p>
        </w:tc>
        <w:tc>
          <w:tcPr>
            <w:tcW w:w="1740" w:type="dxa"/>
          </w:tcPr>
          <w:p w14:paraId="46FE8C31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49818E8" w14:textId="448F42B2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4A00420A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  <w:tr w:rsidR="0062086C" w:rsidRPr="00807B47" w14:paraId="78A7874C" w14:textId="77777777" w:rsidTr="00FA77D3">
        <w:trPr>
          <w:trHeight w:val="759"/>
          <w:jc w:val="center"/>
        </w:trPr>
        <w:tc>
          <w:tcPr>
            <w:tcW w:w="1535" w:type="dxa"/>
          </w:tcPr>
          <w:p w14:paraId="1A173385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EBTM 604</w:t>
            </w:r>
          </w:p>
        </w:tc>
        <w:tc>
          <w:tcPr>
            <w:tcW w:w="1902" w:type="dxa"/>
          </w:tcPr>
          <w:p w14:paraId="07202BDE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Introduction to Project Management</w:t>
            </w:r>
          </w:p>
        </w:tc>
        <w:tc>
          <w:tcPr>
            <w:tcW w:w="1848" w:type="dxa"/>
          </w:tcPr>
          <w:p w14:paraId="783FA01D" w14:textId="516CD9D9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Fall</w:t>
            </w:r>
            <w:r w:rsidR="009018C0">
              <w:rPr>
                <w:sz w:val="24"/>
                <w:szCs w:val="24"/>
              </w:rPr>
              <w:t>, Spring</w:t>
            </w:r>
          </w:p>
        </w:tc>
        <w:tc>
          <w:tcPr>
            <w:tcW w:w="1740" w:type="dxa"/>
          </w:tcPr>
          <w:p w14:paraId="10AE361B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BEE68C7" w14:textId="2E55125D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44367807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  <w:tr w:rsidR="0062086C" w:rsidRPr="00807B47" w14:paraId="090E2992" w14:textId="77777777" w:rsidTr="00FA77D3">
        <w:trPr>
          <w:trHeight w:val="505"/>
          <w:jc w:val="center"/>
        </w:trPr>
        <w:tc>
          <w:tcPr>
            <w:tcW w:w="1535" w:type="dxa"/>
          </w:tcPr>
          <w:p w14:paraId="4DFE57E2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EBTM 610</w:t>
            </w:r>
          </w:p>
        </w:tc>
        <w:tc>
          <w:tcPr>
            <w:tcW w:w="1902" w:type="dxa"/>
          </w:tcPr>
          <w:p w14:paraId="317E5AE2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Operations Management</w:t>
            </w:r>
          </w:p>
        </w:tc>
        <w:tc>
          <w:tcPr>
            <w:tcW w:w="1848" w:type="dxa"/>
          </w:tcPr>
          <w:p w14:paraId="57716B83" w14:textId="55F2EDB9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Summer</w:t>
            </w:r>
          </w:p>
        </w:tc>
        <w:tc>
          <w:tcPr>
            <w:tcW w:w="1740" w:type="dxa"/>
          </w:tcPr>
          <w:p w14:paraId="6E725C93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5367182" w14:textId="065E65C1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04AD57CE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  <w:tr w:rsidR="0062086C" w:rsidRPr="00807B47" w14:paraId="56D53D89" w14:textId="77777777" w:rsidTr="00FA77D3">
        <w:trPr>
          <w:trHeight w:val="505"/>
          <w:jc w:val="center"/>
        </w:trPr>
        <w:tc>
          <w:tcPr>
            <w:tcW w:w="1535" w:type="dxa"/>
          </w:tcPr>
          <w:p w14:paraId="7F5D6E32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EBTM 620</w:t>
            </w:r>
          </w:p>
        </w:tc>
        <w:tc>
          <w:tcPr>
            <w:tcW w:w="1902" w:type="dxa"/>
          </w:tcPr>
          <w:p w14:paraId="3E598227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Procurement and Sourcing</w:t>
            </w:r>
          </w:p>
        </w:tc>
        <w:tc>
          <w:tcPr>
            <w:tcW w:w="1848" w:type="dxa"/>
          </w:tcPr>
          <w:p w14:paraId="0AE2F41A" w14:textId="6290F046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Fall</w:t>
            </w:r>
          </w:p>
        </w:tc>
        <w:tc>
          <w:tcPr>
            <w:tcW w:w="1740" w:type="dxa"/>
          </w:tcPr>
          <w:p w14:paraId="72C07D16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FBB4C6E" w14:textId="34566DD6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0F7000A4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  <w:tr w:rsidR="0062086C" w:rsidRPr="00807B47" w14:paraId="735D04FE" w14:textId="77777777" w:rsidTr="00FA77D3">
        <w:trPr>
          <w:trHeight w:val="613"/>
          <w:jc w:val="center"/>
        </w:trPr>
        <w:tc>
          <w:tcPr>
            <w:tcW w:w="1535" w:type="dxa"/>
          </w:tcPr>
          <w:p w14:paraId="4DA6A62F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EBTM 710</w:t>
            </w:r>
          </w:p>
        </w:tc>
        <w:tc>
          <w:tcPr>
            <w:tcW w:w="1902" w:type="dxa"/>
          </w:tcPr>
          <w:p w14:paraId="0D4224C1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Logistics and Distribution</w:t>
            </w:r>
          </w:p>
        </w:tc>
        <w:tc>
          <w:tcPr>
            <w:tcW w:w="1848" w:type="dxa"/>
          </w:tcPr>
          <w:p w14:paraId="3D88C51F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Spring</w:t>
            </w:r>
          </w:p>
        </w:tc>
        <w:tc>
          <w:tcPr>
            <w:tcW w:w="1740" w:type="dxa"/>
          </w:tcPr>
          <w:p w14:paraId="518849F2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2FF1B44" w14:textId="5D8BA6BB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4FC5D3D9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  <w:tr w:rsidR="0062086C" w:rsidRPr="00807B47" w14:paraId="39C66C06" w14:textId="77777777" w:rsidTr="00FA77D3">
        <w:trPr>
          <w:trHeight w:val="637"/>
          <w:jc w:val="center"/>
        </w:trPr>
        <w:tc>
          <w:tcPr>
            <w:tcW w:w="1535" w:type="dxa"/>
          </w:tcPr>
          <w:p w14:paraId="52958A52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EBTM 720</w:t>
            </w:r>
          </w:p>
        </w:tc>
        <w:tc>
          <w:tcPr>
            <w:tcW w:w="1902" w:type="dxa"/>
          </w:tcPr>
          <w:p w14:paraId="4DE843FB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Supply Chain Analytics</w:t>
            </w:r>
          </w:p>
        </w:tc>
        <w:tc>
          <w:tcPr>
            <w:tcW w:w="1848" w:type="dxa"/>
          </w:tcPr>
          <w:p w14:paraId="6284C601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Spring</w:t>
            </w:r>
          </w:p>
        </w:tc>
        <w:tc>
          <w:tcPr>
            <w:tcW w:w="1740" w:type="dxa"/>
          </w:tcPr>
          <w:p w14:paraId="5FB13239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AACFBB1" w14:textId="7489A5F9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79407B48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  <w:tr w:rsidR="0062086C" w:rsidRPr="00807B47" w14:paraId="239A0963" w14:textId="77777777" w:rsidTr="00FA77D3">
        <w:trPr>
          <w:trHeight w:val="999"/>
          <w:jc w:val="center"/>
        </w:trPr>
        <w:tc>
          <w:tcPr>
            <w:tcW w:w="1535" w:type="dxa"/>
          </w:tcPr>
          <w:p w14:paraId="0C2AE731" w14:textId="729B57F8" w:rsidR="0062086C" w:rsidRPr="00807B47" w:rsidRDefault="009018C0" w:rsidP="00422E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EBTM 890</w:t>
            </w:r>
          </w:p>
        </w:tc>
        <w:tc>
          <w:tcPr>
            <w:tcW w:w="1902" w:type="dxa"/>
          </w:tcPr>
          <w:p w14:paraId="64F40170" w14:textId="28F5E299" w:rsidR="0062086C" w:rsidRPr="00807B47" w:rsidRDefault="009018C0" w:rsidP="00422EAB">
            <w:pPr>
              <w:jc w:val="center"/>
              <w:rPr>
                <w:sz w:val="24"/>
                <w:szCs w:val="24"/>
              </w:rPr>
            </w:pPr>
            <w:r w:rsidRPr="009018C0">
              <w:rPr>
                <w:sz w:val="24"/>
                <w:szCs w:val="24"/>
              </w:rPr>
              <w:t>Capstone Consulting Seminar in Supply Chain Management</w:t>
            </w:r>
          </w:p>
        </w:tc>
        <w:tc>
          <w:tcPr>
            <w:tcW w:w="1848" w:type="dxa"/>
          </w:tcPr>
          <w:p w14:paraId="7FE82031" w14:textId="51743999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Fall, Spring</w:t>
            </w:r>
          </w:p>
        </w:tc>
        <w:tc>
          <w:tcPr>
            <w:tcW w:w="1740" w:type="dxa"/>
          </w:tcPr>
          <w:p w14:paraId="62EB89F5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727F755" w14:textId="2BE09CC9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2348315A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09D71A" w14:textId="667123DE" w:rsidR="0062086C" w:rsidRDefault="0062086C"/>
    <w:p w14:paraId="1D79E41A" w14:textId="2BA60386" w:rsidR="0062086C" w:rsidRDefault="00422EAB">
      <w:r>
        <w:t>(Continued next page)</w:t>
      </w:r>
    </w:p>
    <w:p w14:paraId="26001DB3" w14:textId="673E3A0A" w:rsidR="0062086C" w:rsidRDefault="0062086C"/>
    <w:p w14:paraId="1DC95CA3" w14:textId="012FCEDC" w:rsidR="0062086C" w:rsidRDefault="0062086C"/>
    <w:p w14:paraId="5B49B3FC" w14:textId="358AA6EF" w:rsidR="0061113A" w:rsidRDefault="0061113A"/>
    <w:p w14:paraId="12E3C105" w14:textId="77777777" w:rsidR="00114DC6" w:rsidRDefault="00114DC6"/>
    <w:tbl>
      <w:tblPr>
        <w:tblStyle w:val="TableGrid"/>
        <w:tblW w:w="10844" w:type="dxa"/>
        <w:tblInd w:w="-725" w:type="dxa"/>
        <w:tblLook w:val="04A0" w:firstRow="1" w:lastRow="0" w:firstColumn="1" w:lastColumn="0" w:noHBand="0" w:noVBand="1"/>
      </w:tblPr>
      <w:tblGrid>
        <w:gridCol w:w="1825"/>
        <w:gridCol w:w="1866"/>
        <w:gridCol w:w="1788"/>
        <w:gridCol w:w="1788"/>
        <w:gridCol w:w="1788"/>
        <w:gridCol w:w="1789"/>
      </w:tblGrid>
      <w:tr w:rsidR="0062086C" w:rsidRPr="00114DC6" w14:paraId="2AD49E83" w14:textId="77777777" w:rsidTr="000963B9">
        <w:trPr>
          <w:trHeight w:val="265"/>
        </w:trPr>
        <w:tc>
          <w:tcPr>
            <w:tcW w:w="10844" w:type="dxa"/>
            <w:gridSpan w:val="6"/>
          </w:tcPr>
          <w:p w14:paraId="704F3C99" w14:textId="5A102F9F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992B02">
              <w:rPr>
                <w:b/>
                <w:bCs/>
                <w:sz w:val="24"/>
                <w:szCs w:val="24"/>
              </w:rPr>
              <w:t>Elective Courses</w:t>
            </w:r>
            <w:r w:rsidR="00525E20">
              <w:rPr>
                <w:b/>
                <w:bCs/>
                <w:sz w:val="24"/>
                <w:szCs w:val="24"/>
              </w:rPr>
              <w:t xml:space="preserve"> (any 3)</w:t>
            </w:r>
            <w:r w:rsidR="00422EA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2086C" w:rsidRPr="00114DC6" w14:paraId="29DE878F" w14:textId="77777777" w:rsidTr="000963B9">
        <w:trPr>
          <w:trHeight w:val="278"/>
        </w:trPr>
        <w:tc>
          <w:tcPr>
            <w:tcW w:w="1825" w:type="dxa"/>
          </w:tcPr>
          <w:p w14:paraId="39D1D4D7" w14:textId="77777777" w:rsidR="0062086C" w:rsidRPr="00114DC6" w:rsidRDefault="0062086C" w:rsidP="00422E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DC6">
              <w:rPr>
                <w:b/>
                <w:bCs/>
                <w:sz w:val="24"/>
                <w:szCs w:val="24"/>
              </w:rPr>
              <w:t>Course Number</w:t>
            </w:r>
          </w:p>
        </w:tc>
        <w:tc>
          <w:tcPr>
            <w:tcW w:w="1866" w:type="dxa"/>
          </w:tcPr>
          <w:p w14:paraId="41DF205C" w14:textId="77777777" w:rsidR="0062086C" w:rsidRPr="00114DC6" w:rsidRDefault="0062086C" w:rsidP="00422E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DC6">
              <w:rPr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1788" w:type="dxa"/>
          </w:tcPr>
          <w:p w14:paraId="27E9449D" w14:textId="77777777" w:rsidR="0062086C" w:rsidRPr="00114DC6" w:rsidRDefault="0062086C" w:rsidP="00422E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DC6">
              <w:rPr>
                <w:b/>
                <w:bCs/>
                <w:sz w:val="24"/>
                <w:szCs w:val="24"/>
              </w:rPr>
              <w:t>Semester Offered</w:t>
            </w:r>
          </w:p>
        </w:tc>
        <w:tc>
          <w:tcPr>
            <w:tcW w:w="1788" w:type="dxa"/>
          </w:tcPr>
          <w:p w14:paraId="51E7FCFE" w14:textId="1816024C" w:rsidR="0062086C" w:rsidRPr="00114DC6" w:rsidRDefault="0062086C" w:rsidP="00422E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Semester Planned</w:t>
            </w:r>
          </w:p>
        </w:tc>
        <w:tc>
          <w:tcPr>
            <w:tcW w:w="1788" w:type="dxa"/>
          </w:tcPr>
          <w:p w14:paraId="3AF9F0AF" w14:textId="4ED80FEE" w:rsidR="0062086C" w:rsidRPr="00114DC6" w:rsidRDefault="0062086C" w:rsidP="00422E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DC6">
              <w:rPr>
                <w:b/>
                <w:bCs/>
                <w:sz w:val="24"/>
                <w:szCs w:val="24"/>
              </w:rPr>
              <w:t>Semester Enrolled</w:t>
            </w:r>
          </w:p>
        </w:tc>
        <w:tc>
          <w:tcPr>
            <w:tcW w:w="1789" w:type="dxa"/>
          </w:tcPr>
          <w:p w14:paraId="21934583" w14:textId="77777777" w:rsidR="0062086C" w:rsidRPr="00114DC6" w:rsidRDefault="0062086C" w:rsidP="00422E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DC6">
              <w:rPr>
                <w:b/>
                <w:bCs/>
                <w:sz w:val="24"/>
                <w:szCs w:val="24"/>
              </w:rPr>
              <w:t>Grade Received</w:t>
            </w:r>
          </w:p>
        </w:tc>
      </w:tr>
      <w:tr w:rsidR="0062086C" w:rsidRPr="00114DC6" w14:paraId="6B17612B" w14:textId="77777777" w:rsidTr="000963B9">
        <w:trPr>
          <w:trHeight w:val="545"/>
        </w:trPr>
        <w:tc>
          <w:tcPr>
            <w:tcW w:w="1825" w:type="dxa"/>
          </w:tcPr>
          <w:p w14:paraId="3FD90CA1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EBTM 730</w:t>
            </w:r>
          </w:p>
        </w:tc>
        <w:tc>
          <w:tcPr>
            <w:tcW w:w="1866" w:type="dxa"/>
          </w:tcPr>
          <w:p w14:paraId="04C6641E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Business Process Management</w:t>
            </w:r>
          </w:p>
        </w:tc>
        <w:tc>
          <w:tcPr>
            <w:tcW w:w="1788" w:type="dxa"/>
          </w:tcPr>
          <w:p w14:paraId="49FB8E64" w14:textId="1BF1C5D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Fall</w:t>
            </w:r>
          </w:p>
        </w:tc>
        <w:tc>
          <w:tcPr>
            <w:tcW w:w="1788" w:type="dxa"/>
          </w:tcPr>
          <w:p w14:paraId="13151F9C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529274B5" w14:textId="14080784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14:paraId="5794308C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  <w:tr w:rsidR="0062086C" w:rsidRPr="00114DC6" w14:paraId="2144675D" w14:textId="77777777" w:rsidTr="000963B9">
        <w:trPr>
          <w:trHeight w:val="278"/>
        </w:trPr>
        <w:tc>
          <w:tcPr>
            <w:tcW w:w="1825" w:type="dxa"/>
          </w:tcPr>
          <w:p w14:paraId="7AF7A78D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EBTM 735</w:t>
            </w:r>
          </w:p>
        </w:tc>
        <w:tc>
          <w:tcPr>
            <w:tcW w:w="1866" w:type="dxa"/>
          </w:tcPr>
          <w:p w14:paraId="09E3D306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Six Sigma Quality</w:t>
            </w:r>
          </w:p>
        </w:tc>
        <w:tc>
          <w:tcPr>
            <w:tcW w:w="1788" w:type="dxa"/>
          </w:tcPr>
          <w:p w14:paraId="042337F8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Spring</w:t>
            </w:r>
          </w:p>
        </w:tc>
        <w:tc>
          <w:tcPr>
            <w:tcW w:w="1788" w:type="dxa"/>
          </w:tcPr>
          <w:p w14:paraId="0592CA82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5626CDB4" w14:textId="2C6A502E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14:paraId="29AE5D77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  <w:tr w:rsidR="0062086C" w:rsidRPr="00114DC6" w14:paraId="0F57FF90" w14:textId="77777777" w:rsidTr="000963B9">
        <w:trPr>
          <w:trHeight w:val="824"/>
        </w:trPr>
        <w:tc>
          <w:tcPr>
            <w:tcW w:w="1825" w:type="dxa"/>
          </w:tcPr>
          <w:p w14:paraId="583E190D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EBTM 740</w:t>
            </w:r>
          </w:p>
        </w:tc>
        <w:tc>
          <w:tcPr>
            <w:tcW w:w="1866" w:type="dxa"/>
          </w:tcPr>
          <w:p w14:paraId="6153DF63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Customer Relationship Management</w:t>
            </w:r>
          </w:p>
        </w:tc>
        <w:tc>
          <w:tcPr>
            <w:tcW w:w="1788" w:type="dxa"/>
          </w:tcPr>
          <w:p w14:paraId="69ADC6BC" w14:textId="280252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Spring</w:t>
            </w:r>
          </w:p>
        </w:tc>
        <w:tc>
          <w:tcPr>
            <w:tcW w:w="1788" w:type="dxa"/>
          </w:tcPr>
          <w:p w14:paraId="31EF7C7C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4AADF81B" w14:textId="6B6F8FE0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14:paraId="0F140D89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  <w:tr w:rsidR="0062086C" w:rsidRPr="00114DC6" w14:paraId="53D569B9" w14:textId="77777777" w:rsidTr="000963B9">
        <w:trPr>
          <w:trHeight w:val="811"/>
        </w:trPr>
        <w:tc>
          <w:tcPr>
            <w:tcW w:w="1825" w:type="dxa"/>
          </w:tcPr>
          <w:p w14:paraId="3DF3F308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EBTM 790</w:t>
            </w:r>
          </w:p>
        </w:tc>
        <w:tc>
          <w:tcPr>
            <w:tcW w:w="1866" w:type="dxa"/>
          </w:tcPr>
          <w:p w14:paraId="52BF4AD4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Special Topics in Supply Chain Management</w:t>
            </w:r>
          </w:p>
        </w:tc>
        <w:tc>
          <w:tcPr>
            <w:tcW w:w="1788" w:type="dxa"/>
          </w:tcPr>
          <w:p w14:paraId="0FA68774" w14:textId="39BC7E89" w:rsidR="0062086C" w:rsidRPr="00114DC6" w:rsidRDefault="00422EAB" w:rsidP="00422E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Occasionally</w:t>
            </w:r>
          </w:p>
        </w:tc>
        <w:tc>
          <w:tcPr>
            <w:tcW w:w="1788" w:type="dxa"/>
          </w:tcPr>
          <w:p w14:paraId="287F1CC2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02A717DB" w14:textId="4B87817B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14:paraId="5F4ACE33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  <w:tr w:rsidR="0062086C" w:rsidRPr="00114DC6" w14:paraId="45C9AD98" w14:textId="77777777" w:rsidTr="000963B9">
        <w:trPr>
          <w:trHeight w:val="278"/>
        </w:trPr>
        <w:tc>
          <w:tcPr>
            <w:tcW w:w="1825" w:type="dxa"/>
          </w:tcPr>
          <w:p w14:paraId="3D45BDF7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EBTM 795</w:t>
            </w:r>
          </w:p>
        </w:tc>
        <w:tc>
          <w:tcPr>
            <w:tcW w:w="1866" w:type="dxa"/>
          </w:tcPr>
          <w:p w14:paraId="37958BD1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Independent Study</w:t>
            </w:r>
          </w:p>
        </w:tc>
        <w:tc>
          <w:tcPr>
            <w:tcW w:w="1788" w:type="dxa"/>
          </w:tcPr>
          <w:p w14:paraId="7F2197A8" w14:textId="656F1532" w:rsidR="0062086C" w:rsidRPr="00114DC6" w:rsidRDefault="00422EAB" w:rsidP="00422E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Fall, Spring, Summer with Faculty Approval</w:t>
            </w:r>
          </w:p>
        </w:tc>
        <w:tc>
          <w:tcPr>
            <w:tcW w:w="1788" w:type="dxa"/>
          </w:tcPr>
          <w:p w14:paraId="37288BE1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46C3F3DA" w14:textId="2F7F067C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14:paraId="666EDAB8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  <w:tr w:rsidR="0062086C" w:rsidRPr="00114DC6" w14:paraId="5F7E1625" w14:textId="77777777" w:rsidTr="000963B9">
        <w:trPr>
          <w:trHeight w:val="824"/>
        </w:trPr>
        <w:tc>
          <w:tcPr>
            <w:tcW w:w="1825" w:type="dxa"/>
          </w:tcPr>
          <w:p w14:paraId="65157782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EBTM 797</w:t>
            </w:r>
          </w:p>
        </w:tc>
        <w:tc>
          <w:tcPr>
            <w:tcW w:w="1866" w:type="dxa"/>
          </w:tcPr>
          <w:p w14:paraId="0396A786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Supply Chain Management Internship</w:t>
            </w:r>
          </w:p>
        </w:tc>
        <w:tc>
          <w:tcPr>
            <w:tcW w:w="1788" w:type="dxa"/>
          </w:tcPr>
          <w:p w14:paraId="45A5655E" w14:textId="715BEE82" w:rsidR="0062086C" w:rsidRPr="00114DC6" w:rsidRDefault="00422EAB" w:rsidP="00422E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Fall, Spring, Summer with Faculty Approval</w:t>
            </w:r>
          </w:p>
        </w:tc>
        <w:tc>
          <w:tcPr>
            <w:tcW w:w="1788" w:type="dxa"/>
          </w:tcPr>
          <w:p w14:paraId="54786CEC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752EAEFF" w14:textId="298AFF7F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14:paraId="1AFC6367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  <w:tr w:rsidR="0062086C" w:rsidRPr="00114DC6" w14:paraId="4B1C4461" w14:textId="77777777" w:rsidTr="000963B9">
        <w:trPr>
          <w:trHeight w:val="824"/>
        </w:trPr>
        <w:tc>
          <w:tcPr>
            <w:tcW w:w="1825" w:type="dxa"/>
          </w:tcPr>
          <w:p w14:paraId="032802BE" w14:textId="3B9F634D" w:rsidR="0062086C" w:rsidRPr="00114DC6" w:rsidRDefault="00FA77D3" w:rsidP="00422E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62086C">
              <w:rPr>
                <w:sz w:val="24"/>
                <w:szCs w:val="24"/>
              </w:rPr>
              <w:t>Non-</w:t>
            </w:r>
            <w:r>
              <w:rPr>
                <w:sz w:val="24"/>
                <w:szCs w:val="24"/>
              </w:rPr>
              <w:t>P</w:t>
            </w:r>
            <w:r w:rsidR="0062086C">
              <w:rPr>
                <w:sz w:val="24"/>
                <w:szCs w:val="24"/>
              </w:rPr>
              <w:t xml:space="preserve">rogram </w:t>
            </w:r>
            <w:r>
              <w:rPr>
                <w:sz w:val="24"/>
                <w:szCs w:val="24"/>
              </w:rPr>
              <w:t>E</w:t>
            </w:r>
            <w:r w:rsidR="0062086C">
              <w:rPr>
                <w:sz w:val="24"/>
                <w:szCs w:val="24"/>
              </w:rPr>
              <w:t>lective</w:t>
            </w:r>
          </w:p>
        </w:tc>
        <w:tc>
          <w:tcPr>
            <w:tcW w:w="1866" w:type="dxa"/>
          </w:tcPr>
          <w:p w14:paraId="30FDF39D" w14:textId="4897F7D4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1977978B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1BFD813F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675407E1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14:paraId="1DBF3335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3247E55" w14:textId="139725B7" w:rsidR="00A02CC8" w:rsidRDefault="00A02CC8" w:rsidP="00A02CC8"/>
    <w:p w14:paraId="1E4C81A6" w14:textId="7D90021B" w:rsidR="00FA77D3" w:rsidRDefault="00FA77D3" w:rsidP="00A02CC8">
      <w:r>
        <w:t>*Non-program elective course:</w:t>
      </w:r>
      <w:r w:rsidR="00422EAB">
        <w:t xml:space="preserve"> A limited number of elective courses outside the program are available, with Program Director approval.</w:t>
      </w:r>
    </w:p>
    <w:p w14:paraId="288E953B" w14:textId="7167B952" w:rsidR="0062086C" w:rsidRDefault="00FA77D3" w:rsidP="00A02CC8">
      <w:r>
        <w:t xml:space="preserve">Please visit this website for the list of courses: </w:t>
      </w:r>
      <w:hyperlink r:id="rId6" w:history="1">
        <w:r w:rsidRPr="00C1164E">
          <w:rPr>
            <w:rStyle w:val="Hyperlink"/>
          </w:rPr>
          <w:t>https://www.towson.edu/cbe/departments/business-analytics-technology-management/grad/supplychain/resources.html</w:t>
        </w:r>
      </w:hyperlink>
    </w:p>
    <w:p w14:paraId="58D1F745" w14:textId="77777777" w:rsidR="00FA77D3" w:rsidRDefault="00FA77D3" w:rsidP="00A02CC8"/>
    <w:p w14:paraId="76CA4DCA" w14:textId="4D22F832" w:rsidR="00114DC6" w:rsidRPr="00F44386" w:rsidRDefault="00114DC6" w:rsidP="00114DC6">
      <w:pPr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F44386">
        <w:rPr>
          <w:b/>
          <w:bCs/>
          <w:color w:val="000000" w:themeColor="text1"/>
          <w:sz w:val="26"/>
          <w:szCs w:val="26"/>
          <w:shd w:val="clear" w:color="auto" w:fill="FFFFFF"/>
        </w:rPr>
        <w:t>GRADUATION APPLICATION</w:t>
      </w:r>
    </w:p>
    <w:p w14:paraId="4A173718" w14:textId="6907EF49" w:rsidR="00114DC6" w:rsidRPr="00F44386" w:rsidRDefault="00114DC6" w:rsidP="00114DC6">
      <w:pPr>
        <w:spacing w:after="120"/>
        <w:rPr>
          <w:color w:val="000000" w:themeColor="text1"/>
          <w:shd w:val="clear" w:color="auto" w:fill="FFFFFF"/>
        </w:rPr>
      </w:pPr>
      <w:r w:rsidRPr="00F44386">
        <w:rPr>
          <w:color w:val="000000" w:themeColor="text1"/>
          <w:shd w:val="clear" w:color="auto" w:fill="FFFFFF"/>
        </w:rPr>
        <w:t>All students wishing to</w:t>
      </w:r>
      <w:r w:rsidRPr="00F44386">
        <w:rPr>
          <w:rStyle w:val="apple-converted-space"/>
          <w:color w:val="000000" w:themeColor="text1"/>
          <w:shd w:val="clear" w:color="auto" w:fill="FFFFFF"/>
        </w:rPr>
        <w:t> </w:t>
      </w:r>
      <w:r w:rsidRPr="00F44386">
        <w:rPr>
          <w:rStyle w:val="il"/>
          <w:color w:val="000000" w:themeColor="text1"/>
        </w:rPr>
        <w:t>graduate</w:t>
      </w:r>
      <w:r w:rsidRPr="00F44386">
        <w:rPr>
          <w:rStyle w:val="apple-converted-space"/>
          <w:color w:val="000000" w:themeColor="text1"/>
          <w:shd w:val="clear" w:color="auto" w:fill="FFFFFF"/>
        </w:rPr>
        <w:t> </w:t>
      </w:r>
      <w:r w:rsidRPr="00F44386">
        <w:rPr>
          <w:color w:val="000000" w:themeColor="text1"/>
          <w:shd w:val="clear" w:color="auto" w:fill="FFFFFF"/>
        </w:rPr>
        <w:t>must apply for</w:t>
      </w:r>
      <w:r w:rsidRPr="00F44386">
        <w:rPr>
          <w:rStyle w:val="apple-converted-space"/>
          <w:color w:val="000000" w:themeColor="text1"/>
          <w:shd w:val="clear" w:color="auto" w:fill="FFFFFF"/>
        </w:rPr>
        <w:t> </w:t>
      </w:r>
      <w:r w:rsidRPr="00F44386">
        <w:rPr>
          <w:rStyle w:val="il"/>
          <w:color w:val="000000" w:themeColor="text1"/>
        </w:rPr>
        <w:t>graduation</w:t>
      </w:r>
      <w:r w:rsidRPr="00F44386">
        <w:rPr>
          <w:rStyle w:val="apple-converted-space"/>
          <w:color w:val="000000" w:themeColor="text1"/>
          <w:shd w:val="clear" w:color="auto" w:fill="FFFFFF"/>
        </w:rPr>
        <w:t> </w:t>
      </w:r>
      <w:r w:rsidRPr="00F44386">
        <w:rPr>
          <w:color w:val="000000" w:themeColor="text1"/>
          <w:shd w:val="clear" w:color="auto" w:fill="FFFFFF"/>
        </w:rPr>
        <w:t xml:space="preserve">by the </w:t>
      </w:r>
      <w:r w:rsidR="00992B02">
        <w:rPr>
          <w:color w:val="000000" w:themeColor="text1"/>
          <w:shd w:val="clear" w:color="auto" w:fill="FFFFFF"/>
        </w:rPr>
        <w:t xml:space="preserve">university declared </w:t>
      </w:r>
      <w:r w:rsidRPr="00F44386">
        <w:rPr>
          <w:color w:val="000000" w:themeColor="text1"/>
          <w:shd w:val="clear" w:color="auto" w:fill="FFFFFF"/>
        </w:rPr>
        <w:t xml:space="preserve">deadline </w:t>
      </w:r>
      <w:r w:rsidR="00992B02">
        <w:rPr>
          <w:color w:val="000000" w:themeColor="text1"/>
          <w:shd w:val="clear" w:color="auto" w:fill="FFFFFF"/>
        </w:rPr>
        <w:t>during</w:t>
      </w:r>
      <w:r w:rsidRPr="00F44386">
        <w:rPr>
          <w:color w:val="000000" w:themeColor="text1"/>
          <w:shd w:val="clear" w:color="auto" w:fill="FFFFFF"/>
        </w:rPr>
        <w:t xml:space="preserve"> the term </w:t>
      </w:r>
      <w:r w:rsidR="00992B02">
        <w:rPr>
          <w:color w:val="000000" w:themeColor="text1"/>
          <w:shd w:val="clear" w:color="auto" w:fill="FFFFFF"/>
        </w:rPr>
        <w:t>in which they</w:t>
      </w:r>
      <w:r w:rsidRPr="00F44386">
        <w:rPr>
          <w:color w:val="000000" w:themeColor="text1"/>
          <w:shd w:val="clear" w:color="auto" w:fill="FFFFFF"/>
        </w:rPr>
        <w:t xml:space="preserve"> will complete their degree requirements. </w:t>
      </w:r>
    </w:p>
    <w:p w14:paraId="77A95F2B" w14:textId="0669885C" w:rsidR="00114DC6" w:rsidRPr="00F44386" w:rsidRDefault="00114DC6" w:rsidP="00114DC6">
      <w:pPr>
        <w:spacing w:after="120"/>
        <w:rPr>
          <w:color w:val="000000" w:themeColor="text1"/>
          <w:shd w:val="clear" w:color="auto" w:fill="FFFFFF"/>
        </w:rPr>
      </w:pPr>
      <w:r w:rsidRPr="00F44386">
        <w:rPr>
          <w:color w:val="000000" w:themeColor="text1"/>
          <w:shd w:val="clear" w:color="auto" w:fill="FFFFFF"/>
        </w:rPr>
        <w:t xml:space="preserve">Students can apply for graduation upon completion of </w:t>
      </w:r>
      <w:r w:rsidR="00422EAB">
        <w:rPr>
          <w:color w:val="000000" w:themeColor="text1"/>
          <w:shd w:val="clear" w:color="auto" w:fill="FFFFFF"/>
        </w:rPr>
        <w:t xml:space="preserve">or enrollment in </w:t>
      </w:r>
      <w:r w:rsidR="00992B02">
        <w:rPr>
          <w:color w:val="000000" w:themeColor="text1"/>
          <w:shd w:val="clear" w:color="auto" w:fill="FFFFFF"/>
        </w:rPr>
        <w:t xml:space="preserve">all </w:t>
      </w:r>
      <w:r w:rsidR="00422EAB">
        <w:rPr>
          <w:color w:val="000000" w:themeColor="text1"/>
          <w:shd w:val="clear" w:color="auto" w:fill="FFFFFF"/>
        </w:rPr>
        <w:t xml:space="preserve">required and elective </w:t>
      </w:r>
      <w:r w:rsidRPr="00F44386">
        <w:rPr>
          <w:color w:val="000000" w:themeColor="text1"/>
          <w:shd w:val="clear" w:color="auto" w:fill="FFFFFF"/>
        </w:rPr>
        <w:t>courses.</w:t>
      </w:r>
    </w:p>
    <w:p w14:paraId="37B4F174" w14:textId="77777777" w:rsidR="00114DC6" w:rsidRPr="00F44386" w:rsidRDefault="00114DC6" w:rsidP="00114DC6">
      <w:pPr>
        <w:pStyle w:val="ListParagraph"/>
        <w:spacing w:after="120"/>
        <w:ind w:hanging="720"/>
        <w:rPr>
          <w:color w:val="000000" w:themeColor="text1"/>
        </w:rPr>
      </w:pPr>
      <w:r w:rsidRPr="00F44386">
        <w:rPr>
          <w:color w:val="000000" w:themeColor="text1"/>
        </w:rPr>
        <w:t xml:space="preserve">Deadlines </w:t>
      </w:r>
      <w:proofErr w:type="gramStart"/>
      <w:r w:rsidRPr="00F44386">
        <w:rPr>
          <w:color w:val="000000" w:themeColor="text1"/>
        </w:rPr>
        <w:t>to apply</w:t>
      </w:r>
      <w:proofErr w:type="gramEnd"/>
      <w:r w:rsidRPr="00F44386">
        <w:rPr>
          <w:color w:val="000000" w:themeColor="text1"/>
        </w:rPr>
        <w:t xml:space="preserve"> are listed below:</w:t>
      </w:r>
    </w:p>
    <w:p w14:paraId="339FBA4B" w14:textId="77777777" w:rsidR="00114DC6" w:rsidRPr="00F44386" w:rsidRDefault="00114DC6" w:rsidP="00114DC6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F44386">
        <w:rPr>
          <w:color w:val="000000" w:themeColor="text1"/>
        </w:rPr>
        <w:t>Spring - January 15</w:t>
      </w:r>
    </w:p>
    <w:p w14:paraId="11BAB035" w14:textId="77777777" w:rsidR="00114DC6" w:rsidRPr="00F44386" w:rsidRDefault="00114DC6" w:rsidP="00114DC6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F44386">
        <w:rPr>
          <w:color w:val="000000" w:themeColor="text1"/>
        </w:rPr>
        <w:t>Summer - July 4</w:t>
      </w:r>
    </w:p>
    <w:p w14:paraId="11C3D8C3" w14:textId="55E35C77" w:rsidR="00114DC6" w:rsidRPr="00114DC6" w:rsidRDefault="00114DC6" w:rsidP="00114DC6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F44386">
        <w:rPr>
          <w:color w:val="000000" w:themeColor="text1"/>
        </w:rPr>
        <w:t>Fall - August 15</w:t>
      </w:r>
    </w:p>
    <w:p w14:paraId="3C3D7A7C" w14:textId="45952C14" w:rsidR="00114DC6" w:rsidRDefault="00114DC6" w:rsidP="00114DC6">
      <w:pPr>
        <w:rPr>
          <w:rStyle w:val="Hyperlink"/>
          <w:color w:val="2E74B5" w:themeColor="accent5" w:themeShade="BF"/>
        </w:rPr>
      </w:pPr>
      <w:r w:rsidRPr="00F44386">
        <w:rPr>
          <w:color w:val="000000" w:themeColor="text1"/>
        </w:rPr>
        <w:t xml:space="preserve">More info: </w:t>
      </w:r>
      <w:hyperlink r:id="rId7" w:history="1">
        <w:r w:rsidRPr="00D17756">
          <w:rPr>
            <w:rStyle w:val="Hyperlink"/>
            <w:color w:val="2E74B5" w:themeColor="accent5" w:themeShade="BF"/>
          </w:rPr>
          <w:t>https://www.towson.edu/registrar/graduation/</w:t>
        </w:r>
      </w:hyperlink>
    </w:p>
    <w:p w14:paraId="06C8E24C" w14:textId="639E27B8" w:rsidR="001726B3" w:rsidRDefault="001726B3" w:rsidP="00114DC6">
      <w:pPr>
        <w:rPr>
          <w:rStyle w:val="Hyperlink"/>
          <w:color w:val="2E74B5" w:themeColor="accent5" w:themeShade="BF"/>
        </w:rPr>
      </w:pPr>
    </w:p>
    <w:p w14:paraId="45669AD4" w14:textId="0C4EA0D1" w:rsidR="001726B3" w:rsidRDefault="001726B3" w:rsidP="00114DC6">
      <w:pPr>
        <w:rPr>
          <w:rStyle w:val="Hyperlink"/>
          <w:color w:val="2E74B5" w:themeColor="accent5" w:themeShade="BF"/>
        </w:rPr>
      </w:pPr>
    </w:p>
    <w:p w14:paraId="3F7C37AF" w14:textId="77777777" w:rsidR="001726B3" w:rsidRDefault="001726B3" w:rsidP="00114DC6">
      <w:pPr>
        <w:rPr>
          <w:rStyle w:val="Hyperlink"/>
          <w:color w:val="2E74B5" w:themeColor="accent5" w:themeShade="BF"/>
        </w:rPr>
      </w:pPr>
    </w:p>
    <w:p w14:paraId="5BE0E311" w14:textId="1AA0E64B" w:rsidR="001726B3" w:rsidRDefault="00504CA5" w:rsidP="001726B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6"/>
          <w:szCs w:val="26"/>
        </w:rPr>
      </w:pPr>
      <w:r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FORMER TOWSON UNIVERSITY UNDERGRADUATES</w:t>
      </w:r>
    </w:p>
    <w:p w14:paraId="29AF9E58" w14:textId="77777777" w:rsidR="00504CA5" w:rsidRPr="001726B3" w:rsidRDefault="00504CA5" w:rsidP="001726B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14:paraId="66BE32DA" w14:textId="06DEB322" w:rsidR="001726B3" w:rsidRDefault="001726B3" w:rsidP="001726B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S</w:t>
      </w:r>
      <w:r w:rsidRPr="001726B3">
        <w:rPr>
          <w:rFonts w:ascii="Calibri" w:eastAsia="Times New Roman" w:hAnsi="Calibri" w:cs="Calibri"/>
          <w:color w:val="000000"/>
        </w:rPr>
        <w:t xml:space="preserve">tudents who took EBTM 343/443 as an undergraduate are not eligible to take EBTM 604. In this case, </w:t>
      </w:r>
      <w:r w:rsidR="00A77185">
        <w:rPr>
          <w:rFonts w:ascii="Calibri" w:eastAsia="Times New Roman" w:hAnsi="Calibri" w:cs="Calibri"/>
          <w:color w:val="000000"/>
        </w:rPr>
        <w:t xml:space="preserve">please reach out to Program Director for a </w:t>
      </w:r>
      <w:r w:rsidRPr="001726B3">
        <w:rPr>
          <w:rFonts w:ascii="Calibri" w:eastAsia="Times New Roman" w:hAnsi="Calibri" w:cs="Calibri"/>
          <w:color w:val="000000"/>
        </w:rPr>
        <w:t>replacement course</w:t>
      </w:r>
      <w:r w:rsidR="00A77185">
        <w:rPr>
          <w:rFonts w:ascii="Calibri" w:eastAsia="Times New Roman" w:hAnsi="Calibri" w:cs="Calibri"/>
          <w:color w:val="000000"/>
        </w:rPr>
        <w:t>.</w:t>
      </w:r>
    </w:p>
    <w:p w14:paraId="1C1AD918" w14:textId="77777777" w:rsidR="001726B3" w:rsidRPr="001726B3" w:rsidRDefault="001726B3" w:rsidP="001726B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488906C" w14:textId="41688ED3" w:rsidR="001726B3" w:rsidRPr="001726B3" w:rsidRDefault="001726B3" w:rsidP="001726B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726B3">
        <w:rPr>
          <w:rFonts w:ascii="Calibri" w:eastAsia="Times New Roman" w:hAnsi="Calibri" w:cs="Calibri"/>
          <w:color w:val="000000"/>
        </w:rPr>
        <w:t>The following electives are not available to students who took the undergraduate versions of the course:</w:t>
      </w:r>
    </w:p>
    <w:p w14:paraId="450B4C26" w14:textId="77777777" w:rsidR="00DF7FEA" w:rsidRDefault="00DF7FEA" w:rsidP="001726B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6193975" w14:textId="25C30108" w:rsidR="001726B3" w:rsidRPr="00DF7FEA" w:rsidRDefault="001726B3" w:rsidP="00DF7FEA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F7FEA">
        <w:rPr>
          <w:rFonts w:ascii="Calibri" w:eastAsia="Times New Roman" w:hAnsi="Calibri" w:cs="Calibri"/>
          <w:color w:val="000000"/>
        </w:rPr>
        <w:t>EBTM 454 for EBTM 730</w:t>
      </w:r>
    </w:p>
    <w:p w14:paraId="30BDF627" w14:textId="77777777" w:rsidR="001726B3" w:rsidRPr="00DF7FEA" w:rsidRDefault="001726B3" w:rsidP="00DF7FEA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F7FEA">
        <w:rPr>
          <w:rFonts w:ascii="Calibri" w:eastAsia="Times New Roman" w:hAnsi="Calibri" w:cs="Calibri"/>
          <w:color w:val="000000"/>
        </w:rPr>
        <w:t>EBTM 462 for EBTM 735</w:t>
      </w:r>
    </w:p>
    <w:p w14:paraId="411F9B67" w14:textId="5D73E016" w:rsidR="001726B3" w:rsidRPr="00DF7FEA" w:rsidRDefault="001726B3" w:rsidP="00DF7FEA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DF7FEA">
        <w:rPr>
          <w:rFonts w:ascii="Calibri" w:eastAsia="Times New Roman" w:hAnsi="Calibri" w:cs="Calibri"/>
          <w:color w:val="000000"/>
        </w:rPr>
        <w:t>EBTM 340 for EBTM 740</w:t>
      </w:r>
    </w:p>
    <w:p w14:paraId="0C5EA3EA" w14:textId="77777777" w:rsidR="00DF7FEA" w:rsidRPr="001726B3" w:rsidRDefault="00DF7FEA" w:rsidP="001726B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499A67E" w14:textId="57BAD2AF" w:rsidR="001726B3" w:rsidRPr="001726B3" w:rsidRDefault="001726B3" w:rsidP="001726B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726B3">
        <w:rPr>
          <w:rFonts w:ascii="Calibri" w:eastAsia="Times New Roman" w:hAnsi="Calibri" w:cs="Calibri"/>
          <w:color w:val="000000"/>
        </w:rPr>
        <w:t>In these cases, other elective</w:t>
      </w:r>
      <w:r w:rsidR="00DF7FEA">
        <w:rPr>
          <w:rFonts w:ascii="Calibri" w:eastAsia="Times New Roman" w:hAnsi="Calibri" w:cs="Calibri"/>
          <w:color w:val="000000"/>
        </w:rPr>
        <w:t>s</w:t>
      </w:r>
      <w:r w:rsidRPr="001726B3">
        <w:rPr>
          <w:rFonts w:ascii="Calibri" w:eastAsia="Times New Roman" w:hAnsi="Calibri" w:cs="Calibri"/>
          <w:color w:val="000000"/>
        </w:rPr>
        <w:t xml:space="preserve"> may</w:t>
      </w:r>
      <w:r w:rsidR="00CF5E43">
        <w:rPr>
          <w:rFonts w:ascii="Calibri" w:eastAsia="Times New Roman" w:hAnsi="Calibri" w:cs="Calibri"/>
          <w:color w:val="000000"/>
        </w:rPr>
        <w:t xml:space="preserve"> </w:t>
      </w:r>
      <w:r w:rsidRPr="001726B3">
        <w:rPr>
          <w:rFonts w:ascii="Calibri" w:eastAsia="Times New Roman" w:hAnsi="Calibri" w:cs="Calibri"/>
          <w:color w:val="000000"/>
        </w:rPr>
        <w:t xml:space="preserve">be chosen for the SCM degree. </w:t>
      </w:r>
    </w:p>
    <w:p w14:paraId="01F73345" w14:textId="77777777" w:rsidR="001726B3" w:rsidRPr="00422EAB" w:rsidRDefault="001726B3" w:rsidP="00114DC6">
      <w:pPr>
        <w:rPr>
          <w:color w:val="000000" w:themeColor="text1"/>
          <w:u w:val="single"/>
        </w:rPr>
      </w:pPr>
    </w:p>
    <w:p w14:paraId="1D90BA12" w14:textId="300216D6" w:rsidR="00114DC6" w:rsidRPr="00F44386" w:rsidRDefault="00992B02" w:rsidP="00114DC6">
      <w:pPr>
        <w:spacing w:after="12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Note: </w:t>
      </w:r>
      <w:r w:rsidR="00114DC6" w:rsidRPr="00F44386">
        <w:rPr>
          <w:color w:val="000000" w:themeColor="text1"/>
          <w:shd w:val="clear" w:color="auto" w:fill="FFFFFF"/>
        </w:rPr>
        <w:t>Th</w:t>
      </w:r>
      <w:r>
        <w:rPr>
          <w:color w:val="000000" w:themeColor="text1"/>
          <w:shd w:val="clear" w:color="auto" w:fill="FFFFFF"/>
        </w:rPr>
        <w:t xml:space="preserve">is </w:t>
      </w:r>
      <w:r w:rsidR="00114DC6" w:rsidRPr="00F44386">
        <w:rPr>
          <w:color w:val="000000" w:themeColor="text1"/>
          <w:shd w:val="clear" w:color="auto" w:fill="FFFFFF"/>
        </w:rPr>
        <w:t>advising sheet is a guideline. The university record for course completion and degree progress can be found in the Academic Requirements Section on PeopleSoft.</w:t>
      </w:r>
    </w:p>
    <w:p w14:paraId="543F01E8" w14:textId="1AE1E3E1" w:rsidR="00114DC6" w:rsidRPr="00F44386" w:rsidRDefault="00114DC6" w:rsidP="00114DC6">
      <w:pPr>
        <w:spacing w:after="120"/>
        <w:rPr>
          <w:color w:val="000000" w:themeColor="text1"/>
          <w:shd w:val="clear" w:color="auto" w:fill="FFFFFF"/>
        </w:rPr>
      </w:pPr>
      <w:r w:rsidRPr="00F44386">
        <w:rPr>
          <w:color w:val="000000" w:themeColor="text1"/>
          <w:shd w:val="clear" w:color="auto" w:fill="FFFFFF"/>
        </w:rPr>
        <w:t>Instruction:</w:t>
      </w:r>
    </w:p>
    <w:p w14:paraId="2E689C36" w14:textId="5F201DF6" w:rsidR="00B57685" w:rsidRDefault="00114DC6" w:rsidP="00114DC6">
      <w:pPr>
        <w:pStyle w:val="ListParagraph"/>
        <w:numPr>
          <w:ilvl w:val="0"/>
          <w:numId w:val="3"/>
        </w:numPr>
        <w:spacing w:after="120" w:line="240" w:lineRule="auto"/>
        <w:rPr>
          <w:color w:val="000000" w:themeColor="text1"/>
          <w:shd w:val="clear" w:color="auto" w:fill="FFFFFF"/>
        </w:rPr>
      </w:pPr>
      <w:r w:rsidRPr="00F44386">
        <w:rPr>
          <w:color w:val="000000" w:themeColor="text1"/>
          <w:shd w:val="clear" w:color="auto" w:fill="FFFFFF"/>
        </w:rPr>
        <w:t xml:space="preserve">Go to MYTU </w:t>
      </w:r>
      <w:r w:rsidRPr="00F44386">
        <w:rPr>
          <w:shd w:val="clear" w:color="auto" w:fill="FFFFFF"/>
        </w:rPr>
        <w:sym w:font="Wingdings" w:char="F0E0"/>
      </w:r>
      <w:r w:rsidRPr="00F44386">
        <w:rPr>
          <w:color w:val="000000" w:themeColor="text1"/>
          <w:shd w:val="clear" w:color="auto" w:fill="FFFFFF"/>
        </w:rPr>
        <w:t xml:space="preserve"> Towson Online Services/PeopleSoft </w:t>
      </w:r>
      <w:r w:rsidRPr="00F44386">
        <w:rPr>
          <w:shd w:val="clear" w:color="auto" w:fill="FFFFFF"/>
        </w:rPr>
        <w:sym w:font="Wingdings" w:char="F0E0"/>
      </w:r>
      <w:r w:rsidRPr="00F44386">
        <w:rPr>
          <w:color w:val="000000" w:themeColor="text1"/>
          <w:shd w:val="clear" w:color="auto" w:fill="FFFFFF"/>
        </w:rPr>
        <w:t xml:space="preserve"> Self Service </w:t>
      </w:r>
      <w:r w:rsidRPr="00F44386">
        <w:rPr>
          <w:shd w:val="clear" w:color="auto" w:fill="FFFFFF"/>
        </w:rPr>
        <w:sym w:font="Wingdings" w:char="F0E0"/>
      </w:r>
      <w:r w:rsidRPr="00F44386">
        <w:rPr>
          <w:color w:val="000000" w:themeColor="text1"/>
          <w:shd w:val="clear" w:color="auto" w:fill="FFFFFF"/>
        </w:rPr>
        <w:t xml:space="preserve"> Student Center </w:t>
      </w:r>
      <w:r w:rsidRPr="00F44386">
        <w:rPr>
          <w:shd w:val="clear" w:color="auto" w:fill="FFFFFF"/>
        </w:rPr>
        <w:sym w:font="Wingdings" w:char="F0E0"/>
      </w:r>
      <w:r w:rsidRPr="00F44386">
        <w:rPr>
          <w:color w:val="000000" w:themeColor="text1"/>
          <w:shd w:val="clear" w:color="auto" w:fill="FFFFFF"/>
        </w:rPr>
        <w:t xml:space="preserve"> Academic Requirements </w:t>
      </w:r>
      <w:r w:rsidRPr="00F44386">
        <w:rPr>
          <w:shd w:val="clear" w:color="auto" w:fill="FFFFFF"/>
        </w:rPr>
        <w:sym w:font="Wingdings" w:char="F0E0"/>
      </w:r>
      <w:r w:rsidRPr="00F44386">
        <w:rPr>
          <w:color w:val="000000" w:themeColor="text1"/>
          <w:shd w:val="clear" w:color="auto" w:fill="FFFFFF"/>
        </w:rPr>
        <w:t xml:space="preserve"> View Report as PDF</w:t>
      </w:r>
    </w:p>
    <w:p w14:paraId="6E2A527C" w14:textId="36B031D9" w:rsidR="001726B3" w:rsidRDefault="001726B3" w:rsidP="001726B3">
      <w:pPr>
        <w:spacing w:after="120" w:line="240" w:lineRule="auto"/>
        <w:rPr>
          <w:color w:val="000000" w:themeColor="text1"/>
          <w:shd w:val="clear" w:color="auto" w:fill="FFFFFF"/>
        </w:rPr>
      </w:pPr>
    </w:p>
    <w:p w14:paraId="5F91D482" w14:textId="77777777" w:rsidR="001726B3" w:rsidRPr="001726B3" w:rsidRDefault="001726B3" w:rsidP="001726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92667A" w14:textId="77777777" w:rsidR="001726B3" w:rsidRPr="001726B3" w:rsidRDefault="001726B3" w:rsidP="00172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7523CF" w14:textId="77777777" w:rsidR="001726B3" w:rsidRPr="001726B3" w:rsidRDefault="001726B3" w:rsidP="001726B3">
      <w:pPr>
        <w:spacing w:after="120" w:line="240" w:lineRule="auto"/>
        <w:rPr>
          <w:color w:val="000000" w:themeColor="text1"/>
          <w:shd w:val="clear" w:color="auto" w:fill="FFFFFF"/>
        </w:rPr>
      </w:pPr>
    </w:p>
    <w:sectPr w:rsidR="001726B3" w:rsidRPr="001726B3" w:rsidSect="0061113A">
      <w:pgSz w:w="12240" w:h="15840"/>
      <w:pgMar w:top="540" w:right="1440" w:bottom="85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A76"/>
    <w:multiLevelType w:val="hybridMultilevel"/>
    <w:tmpl w:val="C2C8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03B43"/>
    <w:multiLevelType w:val="hybridMultilevel"/>
    <w:tmpl w:val="662E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E1B8D"/>
    <w:multiLevelType w:val="hybridMultilevel"/>
    <w:tmpl w:val="15D84CCC"/>
    <w:lvl w:ilvl="0" w:tplc="BBE852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33E5C"/>
    <w:multiLevelType w:val="hybridMultilevel"/>
    <w:tmpl w:val="128CF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5828575">
    <w:abstractNumId w:val="2"/>
  </w:num>
  <w:num w:numId="2" w16cid:durableId="1019770144">
    <w:abstractNumId w:val="1"/>
  </w:num>
  <w:num w:numId="3" w16cid:durableId="44565767">
    <w:abstractNumId w:val="0"/>
  </w:num>
  <w:num w:numId="4" w16cid:durableId="1327628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EA"/>
    <w:rsid w:val="000722B3"/>
    <w:rsid w:val="000939DD"/>
    <w:rsid w:val="000963B9"/>
    <w:rsid w:val="00114DC6"/>
    <w:rsid w:val="001227CB"/>
    <w:rsid w:val="001726B3"/>
    <w:rsid w:val="001803EA"/>
    <w:rsid w:val="00263E2B"/>
    <w:rsid w:val="00360EEC"/>
    <w:rsid w:val="003B6E2D"/>
    <w:rsid w:val="003E4E24"/>
    <w:rsid w:val="003F0773"/>
    <w:rsid w:val="00422EAB"/>
    <w:rsid w:val="00504CA5"/>
    <w:rsid w:val="00525E20"/>
    <w:rsid w:val="0061113A"/>
    <w:rsid w:val="0062086C"/>
    <w:rsid w:val="006648E6"/>
    <w:rsid w:val="00807B47"/>
    <w:rsid w:val="00874D23"/>
    <w:rsid w:val="008D4EB1"/>
    <w:rsid w:val="009018C0"/>
    <w:rsid w:val="00967349"/>
    <w:rsid w:val="00975128"/>
    <w:rsid w:val="00992B02"/>
    <w:rsid w:val="009F3158"/>
    <w:rsid w:val="00A02CC8"/>
    <w:rsid w:val="00A77185"/>
    <w:rsid w:val="00A82A69"/>
    <w:rsid w:val="00B57685"/>
    <w:rsid w:val="00CF5E43"/>
    <w:rsid w:val="00D06E4A"/>
    <w:rsid w:val="00D17756"/>
    <w:rsid w:val="00DF7FEA"/>
    <w:rsid w:val="00FA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26993"/>
  <w15:chartTrackingRefBased/>
  <w15:docId w15:val="{394E33A1-46EC-4198-84EA-0A0F2BFC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68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14DC6"/>
  </w:style>
  <w:style w:type="character" w:customStyle="1" w:styleId="il">
    <w:name w:val="il"/>
    <w:basedOn w:val="DefaultParagraphFont"/>
    <w:rsid w:val="00114DC6"/>
  </w:style>
  <w:style w:type="character" w:styleId="Hyperlink">
    <w:name w:val="Hyperlink"/>
    <w:basedOn w:val="DefaultParagraphFont"/>
    <w:uiPriority w:val="99"/>
    <w:unhideWhenUsed/>
    <w:rsid w:val="00114D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4DC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2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B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B0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B02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A77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72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wson.edu/registrar/gradu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wson.edu/cbe/departments/business-analytics-technology-management/grad/supplychain/resources.htm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ALEXANDER SAMUEL. /0K7566 /GA028</dc:creator>
  <cp:keywords/>
  <dc:description/>
  <cp:lastModifiedBy>Han, Chaodong</cp:lastModifiedBy>
  <cp:revision>6</cp:revision>
  <dcterms:created xsi:type="dcterms:W3CDTF">2025-12-02T19:38:00Z</dcterms:created>
  <dcterms:modified xsi:type="dcterms:W3CDTF">2025-12-04T17:52:00Z</dcterms:modified>
</cp:coreProperties>
</file>