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6B" w:rsidRDefault="0092291C" w:rsidP="0092291C">
      <w:pPr>
        <w:pStyle w:val="NoSpacing"/>
        <w:jc w:val="center"/>
        <w:rPr>
          <w:b/>
        </w:rPr>
      </w:pPr>
      <w:r>
        <w:rPr>
          <w:b/>
        </w:rPr>
        <w:t>TOWSON UNIVERSITY</w:t>
      </w:r>
    </w:p>
    <w:p w:rsidR="0092291C" w:rsidRDefault="0092291C" w:rsidP="0092291C">
      <w:pPr>
        <w:pStyle w:val="NoSpacing"/>
        <w:jc w:val="center"/>
        <w:rPr>
          <w:b/>
        </w:rPr>
      </w:pPr>
      <w:r>
        <w:rPr>
          <w:b/>
        </w:rPr>
        <w:t>ELEMENTARY EDUCATION DEPARTMENT</w:t>
      </w:r>
    </w:p>
    <w:p w:rsidR="0092291C" w:rsidRPr="00505E15" w:rsidRDefault="0092291C" w:rsidP="0092291C">
      <w:pPr>
        <w:pStyle w:val="NoSpacing"/>
        <w:jc w:val="center"/>
        <w:rPr>
          <w:b/>
        </w:rPr>
      </w:pPr>
      <w:r w:rsidRPr="00505E15">
        <w:rPr>
          <w:b/>
        </w:rPr>
        <w:t>Associate of Arts in Teaching (A.A.T.) Students</w:t>
      </w:r>
      <w:r w:rsidR="0092453C">
        <w:rPr>
          <w:b/>
        </w:rPr>
        <w:t xml:space="preserve"> </w:t>
      </w:r>
    </w:p>
    <w:p w:rsidR="0092291C" w:rsidRDefault="0092291C" w:rsidP="0092291C">
      <w:pPr>
        <w:pStyle w:val="NoSpacing"/>
        <w:jc w:val="center"/>
        <w:rPr>
          <w:b/>
        </w:rPr>
      </w:pPr>
      <w:r>
        <w:rPr>
          <w:b/>
        </w:rPr>
        <w:t>Application f</w:t>
      </w:r>
      <w:r w:rsidR="006B03B7">
        <w:rPr>
          <w:b/>
        </w:rPr>
        <w:t xml:space="preserve">or Admission to Level I – </w:t>
      </w:r>
      <w:r w:rsidR="009C2101">
        <w:rPr>
          <w:b/>
        </w:rPr>
        <w:t>Fall</w:t>
      </w:r>
      <w:r w:rsidR="006E3ED1">
        <w:rPr>
          <w:b/>
        </w:rPr>
        <w:t xml:space="preserve"> Semester 2015</w:t>
      </w:r>
    </w:p>
    <w:p w:rsidR="0092291C" w:rsidRDefault="0092291C" w:rsidP="0092291C">
      <w:pPr>
        <w:pStyle w:val="NoSpacing"/>
        <w:jc w:val="center"/>
        <w:rPr>
          <w:b/>
        </w:rPr>
      </w:pPr>
    </w:p>
    <w:p w:rsidR="0092291C" w:rsidRDefault="0092291C" w:rsidP="0092291C">
      <w:pPr>
        <w:pStyle w:val="NoSpacing"/>
        <w:rPr>
          <w:b/>
        </w:rPr>
      </w:pPr>
      <w:r>
        <w:rPr>
          <w:b/>
        </w:rPr>
        <w:t>Name</w:t>
      </w:r>
      <w:r w:rsidR="006E3263">
        <w:rPr>
          <w:b/>
        </w:rPr>
        <w:t xml:space="preserve"> </w:t>
      </w:r>
      <w:r>
        <w:rPr>
          <w:b/>
        </w:rPr>
        <w:t>(print)</w:t>
      </w:r>
      <w:r w:rsidR="00505E15">
        <w:rPr>
          <w:b/>
        </w:rPr>
        <w:t>:</w:t>
      </w:r>
      <w:r w:rsidR="00360C4B">
        <w:rPr>
          <w:b/>
        </w:rPr>
        <w:t xml:space="preserve"> </w:t>
      </w:r>
      <w:r w:rsidR="00C125B3">
        <w:rPr>
          <w:b/>
        </w:rPr>
        <w:t>_____________________________</w:t>
      </w:r>
      <w:r w:rsidR="00C125B3">
        <w:rPr>
          <w:b/>
        </w:rPr>
        <w:tab/>
      </w:r>
      <w:r>
        <w:rPr>
          <w:b/>
        </w:rPr>
        <w:t>Date:</w:t>
      </w:r>
      <w:r w:rsidR="00C125B3">
        <w:rPr>
          <w:b/>
        </w:rPr>
        <w:t xml:space="preserve"> _____________________________</w:t>
      </w:r>
      <w:r w:rsidR="00360C4B">
        <w:rPr>
          <w:b/>
        </w:rPr>
        <w:t>_____</w:t>
      </w:r>
    </w:p>
    <w:p w:rsidR="00C125B3" w:rsidRDefault="00C125B3" w:rsidP="0092291C">
      <w:pPr>
        <w:pStyle w:val="NoSpacing"/>
        <w:rPr>
          <w:b/>
        </w:rPr>
      </w:pPr>
    </w:p>
    <w:p w:rsidR="00894A46" w:rsidRDefault="0092291C" w:rsidP="0092291C">
      <w:pPr>
        <w:pStyle w:val="NoSpacing"/>
        <w:rPr>
          <w:b/>
        </w:rPr>
      </w:pPr>
      <w:r>
        <w:rPr>
          <w:b/>
        </w:rPr>
        <w:t>Address</w:t>
      </w:r>
      <w:r w:rsidR="00894A46">
        <w:rPr>
          <w:b/>
        </w:rPr>
        <w:t xml:space="preserve"> (print)</w:t>
      </w:r>
      <w:r w:rsidR="00505E15">
        <w:rPr>
          <w:b/>
        </w:rPr>
        <w:t>:</w:t>
      </w:r>
      <w:r w:rsidR="00C125B3">
        <w:rPr>
          <w:b/>
        </w:rPr>
        <w:t xml:space="preserve">  ________________________________</w:t>
      </w:r>
      <w:r w:rsidR="00894A46">
        <w:rPr>
          <w:b/>
        </w:rPr>
        <w:t>______________________________________</w:t>
      </w:r>
      <w:r w:rsidR="00C125B3">
        <w:rPr>
          <w:b/>
        </w:rPr>
        <w:t>_</w:t>
      </w:r>
      <w:r w:rsidR="00C125B3">
        <w:rPr>
          <w:b/>
        </w:rPr>
        <w:tab/>
      </w:r>
    </w:p>
    <w:p w:rsidR="00894A46" w:rsidRDefault="00894A46" w:rsidP="0092291C">
      <w:pPr>
        <w:pStyle w:val="NoSpacing"/>
        <w:rPr>
          <w:b/>
        </w:rPr>
      </w:pPr>
    </w:p>
    <w:p w:rsidR="0092291C" w:rsidRDefault="00894A46" w:rsidP="0092291C">
      <w:pPr>
        <w:pStyle w:val="NoSpacing"/>
        <w:rPr>
          <w:b/>
        </w:rPr>
      </w:pPr>
      <w:r>
        <w:rPr>
          <w:b/>
        </w:rPr>
        <w:t xml:space="preserve">Towson University </w:t>
      </w:r>
      <w:r w:rsidR="0092291C">
        <w:rPr>
          <w:b/>
        </w:rPr>
        <w:t>E-mail address</w:t>
      </w:r>
      <w:r w:rsidR="00505E15">
        <w:rPr>
          <w:b/>
        </w:rPr>
        <w:t>:</w:t>
      </w:r>
      <w:r w:rsidR="00C125B3">
        <w:rPr>
          <w:b/>
        </w:rPr>
        <w:t xml:space="preserve"> __________________________</w:t>
      </w:r>
      <w:r>
        <w:rPr>
          <w:b/>
        </w:rPr>
        <w:t xml:space="preserve"> Student ID #:___________________</w:t>
      </w:r>
    </w:p>
    <w:p w:rsidR="002E20A5" w:rsidRDefault="002E20A5" w:rsidP="0092291C">
      <w:pPr>
        <w:pStyle w:val="NoSpacing"/>
        <w:rPr>
          <w:b/>
        </w:rPr>
      </w:pPr>
    </w:p>
    <w:p w:rsidR="0092291C" w:rsidRDefault="0092291C" w:rsidP="0092291C">
      <w:pPr>
        <w:pStyle w:val="NoSpacing"/>
        <w:rPr>
          <w:b/>
        </w:rPr>
      </w:pPr>
      <w:r>
        <w:rPr>
          <w:b/>
        </w:rPr>
        <w:t>Preferred phone number:</w:t>
      </w:r>
      <w:r w:rsidR="00C125B3">
        <w:rPr>
          <w:b/>
        </w:rPr>
        <w:t xml:space="preserve"> ____________________</w:t>
      </w:r>
      <w:r w:rsidR="00C125B3">
        <w:rPr>
          <w:b/>
        </w:rPr>
        <w:tab/>
      </w:r>
      <w:r>
        <w:rPr>
          <w:b/>
        </w:rPr>
        <w:t xml:space="preserve"> Community College</w:t>
      </w:r>
      <w:r w:rsidR="00314C11">
        <w:rPr>
          <w:b/>
        </w:rPr>
        <w:t xml:space="preserve"> Attended</w:t>
      </w:r>
      <w:r w:rsidR="002514D1">
        <w:rPr>
          <w:b/>
        </w:rPr>
        <w:t>:</w:t>
      </w:r>
      <w:r w:rsidR="00314C11">
        <w:rPr>
          <w:b/>
        </w:rPr>
        <w:t xml:space="preserve"> ______________</w:t>
      </w:r>
    </w:p>
    <w:p w:rsidR="00314C11" w:rsidRDefault="00314C11" w:rsidP="0092291C">
      <w:pPr>
        <w:pStyle w:val="NoSpacing"/>
        <w:rPr>
          <w:b/>
        </w:rPr>
      </w:pPr>
    </w:p>
    <w:p w:rsidR="00314C11" w:rsidRDefault="00314C11" w:rsidP="0092291C">
      <w:pPr>
        <w:pStyle w:val="NoSpacing"/>
        <w:rPr>
          <w:b/>
        </w:rPr>
      </w:pPr>
      <w:r>
        <w:rPr>
          <w:b/>
        </w:rPr>
        <w:t xml:space="preserve">Certification Area: </w:t>
      </w:r>
      <w:r>
        <w:rPr>
          <w:b/>
        </w:rPr>
        <w:tab/>
        <w:t>ELED______</w:t>
      </w:r>
      <w:r>
        <w:rPr>
          <w:b/>
        </w:rPr>
        <w:tab/>
        <w:t>ELED/ECED_____</w:t>
      </w:r>
      <w:r>
        <w:rPr>
          <w:b/>
        </w:rPr>
        <w:tab/>
      </w:r>
      <w:bookmarkStart w:id="0" w:name="_GoBack"/>
      <w:bookmarkEnd w:id="0"/>
    </w:p>
    <w:p w:rsidR="00010C41" w:rsidRDefault="00010C41" w:rsidP="0092291C">
      <w:pPr>
        <w:pStyle w:val="NoSpacing"/>
        <w:rPr>
          <w:b/>
        </w:rPr>
      </w:pPr>
    </w:p>
    <w:p w:rsidR="009B017D" w:rsidRDefault="009B017D" w:rsidP="0092291C">
      <w:pPr>
        <w:pStyle w:val="NoSpacing"/>
        <w:rPr>
          <w:b/>
        </w:rPr>
      </w:pPr>
      <w:r>
        <w:rPr>
          <w:b/>
        </w:rPr>
        <w:t xml:space="preserve">Honors College?   </w:t>
      </w:r>
      <w:r>
        <w:rPr>
          <w:b/>
        </w:rPr>
        <w:tab/>
        <w:t>Yes_____</w:t>
      </w:r>
      <w:r>
        <w:rPr>
          <w:b/>
        </w:rPr>
        <w:tab/>
        <w:t>No_____</w:t>
      </w:r>
    </w:p>
    <w:p w:rsidR="00010C41" w:rsidRDefault="00010C41" w:rsidP="0092291C">
      <w:pPr>
        <w:pStyle w:val="NoSpacing"/>
        <w:rPr>
          <w:b/>
        </w:rPr>
      </w:pPr>
    </w:p>
    <w:p w:rsidR="009B017D" w:rsidRDefault="00010C41" w:rsidP="0092291C">
      <w:pPr>
        <w:pStyle w:val="NoSpacing"/>
        <w:rPr>
          <w:b/>
        </w:rPr>
      </w:pPr>
      <w:r>
        <w:rPr>
          <w:b/>
        </w:rPr>
        <w:t>Athlete?</w:t>
      </w:r>
      <w:r w:rsidR="009B017D">
        <w:rPr>
          <w:b/>
        </w:rPr>
        <w:tab/>
      </w:r>
      <w:r w:rsidR="009B017D">
        <w:rPr>
          <w:b/>
        </w:rPr>
        <w:tab/>
        <w:t>Yes_____</w:t>
      </w:r>
      <w:r w:rsidR="009B017D">
        <w:rPr>
          <w:b/>
        </w:rPr>
        <w:tab/>
        <w:t>No_____</w:t>
      </w:r>
    </w:p>
    <w:p w:rsidR="009B017D" w:rsidRDefault="009B017D" w:rsidP="0092291C">
      <w:pPr>
        <w:pStyle w:val="NoSpacing"/>
        <w:rPr>
          <w:b/>
        </w:rPr>
      </w:pPr>
    </w:p>
    <w:p w:rsidR="00010C41" w:rsidRDefault="00010C41" w:rsidP="0092291C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010C41" w:rsidRDefault="00010C41" w:rsidP="0092291C">
      <w:pPr>
        <w:pStyle w:val="NoSpacing"/>
        <w:rPr>
          <w:b/>
        </w:rPr>
      </w:pPr>
    </w:p>
    <w:p w:rsidR="00010C41" w:rsidRDefault="00010C41" w:rsidP="0092291C">
      <w:pPr>
        <w:pStyle w:val="NoSpacing"/>
        <w:rPr>
          <w:b/>
        </w:rPr>
      </w:pPr>
    </w:p>
    <w:p w:rsidR="00147468" w:rsidRPr="002514D1" w:rsidRDefault="00147468" w:rsidP="00360C4B">
      <w:pPr>
        <w:pStyle w:val="NoSpacing"/>
        <w:rPr>
          <w:b/>
          <w:u w:val="single"/>
        </w:rPr>
      </w:pPr>
      <w:r w:rsidRPr="002514D1">
        <w:rPr>
          <w:b/>
          <w:u w:val="single"/>
        </w:rPr>
        <w:t>APPLICATION PROCESS:</w:t>
      </w:r>
    </w:p>
    <w:p w:rsidR="0092291C" w:rsidRPr="00147468" w:rsidRDefault="0092291C" w:rsidP="00360C4B">
      <w:pPr>
        <w:pStyle w:val="NoSpacing"/>
        <w:numPr>
          <w:ilvl w:val="0"/>
          <w:numId w:val="1"/>
        </w:numPr>
        <w:rPr>
          <w:b/>
        </w:rPr>
      </w:pPr>
      <w:r>
        <w:t xml:space="preserve">Apply to Towson University </w:t>
      </w:r>
      <w:r w:rsidR="00350B13">
        <w:t xml:space="preserve">by appropriate deadline </w:t>
      </w:r>
      <w:r>
        <w:t xml:space="preserve">(applications accepted online </w:t>
      </w:r>
      <w:r w:rsidR="00147468">
        <w:t xml:space="preserve">at </w:t>
      </w:r>
      <w:hyperlink r:id="rId6" w:history="1">
        <w:r w:rsidR="00147468" w:rsidRPr="00CB1B78">
          <w:rPr>
            <w:rStyle w:val="Hyperlink"/>
          </w:rPr>
          <w:t>www.towson.edu/discover</w:t>
        </w:r>
      </w:hyperlink>
      <w:r w:rsidR="00360C4B">
        <w:t>)</w:t>
      </w:r>
      <w:r w:rsidR="00147468">
        <w:t>.</w:t>
      </w:r>
      <w:r w:rsidR="00E85D6D">
        <w:t xml:space="preserve">  Please indicate on your application for Towson University that </w:t>
      </w:r>
      <w:r w:rsidR="002514D1">
        <w:t xml:space="preserve">you are an A.A.T. student, transferring from a </w:t>
      </w:r>
      <w:r w:rsidR="00505E15">
        <w:t xml:space="preserve">Maryland </w:t>
      </w:r>
      <w:r w:rsidR="002514D1">
        <w:t>community college.</w:t>
      </w:r>
    </w:p>
    <w:p w:rsidR="00147468" w:rsidRPr="002E20A5" w:rsidRDefault="00147468" w:rsidP="00360C4B">
      <w:pPr>
        <w:pStyle w:val="NoSpacing"/>
        <w:numPr>
          <w:ilvl w:val="0"/>
          <w:numId w:val="1"/>
        </w:numPr>
        <w:rPr>
          <w:b/>
        </w:rPr>
      </w:pPr>
      <w:r>
        <w:t xml:space="preserve">Submit a </w:t>
      </w:r>
      <w:r w:rsidRPr="002E20A5">
        <w:rPr>
          <w:u w:val="single"/>
        </w:rPr>
        <w:t xml:space="preserve">copy </w:t>
      </w:r>
      <w:r>
        <w:t xml:space="preserve">of </w:t>
      </w:r>
      <w:r w:rsidR="000A3022">
        <w:t>passing scores for all three</w:t>
      </w:r>
      <w:r w:rsidR="000A3022" w:rsidRPr="000A3022">
        <w:rPr>
          <w:i/>
        </w:rPr>
        <w:t xml:space="preserve"> </w:t>
      </w:r>
      <w:r w:rsidR="000A3022" w:rsidRPr="000A3022">
        <w:rPr>
          <w:rStyle w:val="Emphasis"/>
          <w:i w:val="0"/>
          <w:color w:val="0A0A0A"/>
        </w:rPr>
        <w:t xml:space="preserve">Praxis </w:t>
      </w:r>
      <w:r w:rsidR="000A3022" w:rsidRPr="000A3022">
        <w:rPr>
          <w:i/>
          <w:color w:val="0A0A0A"/>
        </w:rPr>
        <w:t>Core Academic Skills</w:t>
      </w:r>
      <w:r w:rsidR="000A3022">
        <w:t xml:space="preserve"> tests, </w:t>
      </w:r>
      <w:r w:rsidR="00F65AD9">
        <w:t xml:space="preserve">or qualifying SAT/ACT scores, </w:t>
      </w:r>
      <w:r w:rsidR="006B03B7">
        <w:t xml:space="preserve">at the </w:t>
      </w:r>
      <w:r w:rsidR="002E20A5">
        <w:t>orientation meeting.</w:t>
      </w:r>
      <w:r w:rsidR="000967CF">
        <w:t xml:space="preserve">  </w:t>
      </w:r>
    </w:p>
    <w:p w:rsidR="00147468" w:rsidRPr="000A3022" w:rsidRDefault="000A3022" w:rsidP="00360C4B">
      <w:pPr>
        <w:pStyle w:val="NoSpacing"/>
        <w:numPr>
          <w:ilvl w:val="0"/>
          <w:numId w:val="1"/>
        </w:numPr>
        <w:rPr>
          <w:b/>
        </w:rPr>
      </w:pPr>
      <w:r>
        <w:t xml:space="preserve">Submit a </w:t>
      </w:r>
      <w:r w:rsidRPr="000A3022">
        <w:rPr>
          <w:u w:val="single"/>
        </w:rPr>
        <w:t>copy</w:t>
      </w:r>
      <w:r>
        <w:t xml:space="preserve"> of your </w:t>
      </w:r>
      <w:r w:rsidR="00147468">
        <w:t>communit</w:t>
      </w:r>
      <w:r w:rsidR="002514D1">
        <w:t xml:space="preserve">y college </w:t>
      </w:r>
      <w:r>
        <w:t xml:space="preserve">transcript which </w:t>
      </w:r>
      <w:r w:rsidR="002514D1">
        <w:t>document</w:t>
      </w:r>
      <w:r>
        <w:t>s</w:t>
      </w:r>
      <w:r w:rsidR="002514D1">
        <w:t xml:space="preserve"> a</w:t>
      </w:r>
      <w:r w:rsidR="00147468">
        <w:t xml:space="preserve"> </w:t>
      </w:r>
      <w:r>
        <w:t xml:space="preserve">minimum </w:t>
      </w:r>
      <w:r w:rsidR="00147468">
        <w:t>2.75</w:t>
      </w:r>
      <w:r w:rsidR="00350B13">
        <w:t>/4</w:t>
      </w:r>
      <w:r>
        <w:t>.00</w:t>
      </w:r>
      <w:r w:rsidR="00F65AD9">
        <w:t xml:space="preserve"> GPA </w:t>
      </w:r>
      <w:r>
        <w:t>on all courses applied to the major (A</w:t>
      </w:r>
      <w:r w:rsidR="00360C4B" w:rsidRPr="002D51DE">
        <w:rPr>
          <w:b/>
        </w:rPr>
        <w:t xml:space="preserve"> Grade of C or higher in all courses</w:t>
      </w:r>
      <w:r>
        <w:rPr>
          <w:b/>
        </w:rPr>
        <w:t xml:space="preserve">) </w:t>
      </w:r>
      <w:r w:rsidRPr="000A3022">
        <w:t xml:space="preserve">as well </w:t>
      </w:r>
      <w:r>
        <w:t>as the courses currently in progress.</w:t>
      </w:r>
    </w:p>
    <w:p w:rsidR="000A3022" w:rsidRPr="000A3022" w:rsidRDefault="000A3022" w:rsidP="000A3022">
      <w:pPr>
        <w:pStyle w:val="NoSpacing"/>
        <w:numPr>
          <w:ilvl w:val="1"/>
          <w:numId w:val="1"/>
        </w:numPr>
        <w:rPr>
          <w:b/>
        </w:rPr>
      </w:pPr>
      <w:r>
        <w:t xml:space="preserve">IT IS IMPERATIVE THAT YOUR FINAL SUBMITTED TRASNCRIPT SHOWS AN EARNED AAT DEGREE. THERE WILL BE STATEMENT “AAT AWARDED </w:t>
      </w:r>
      <w:proofErr w:type="gramStart"/>
      <w:r>
        <w:t>… ”</w:t>
      </w:r>
      <w:proofErr w:type="gramEnd"/>
      <w:r>
        <w:t xml:space="preserve"> </w:t>
      </w:r>
      <w:r w:rsidR="00350B13">
        <w:t xml:space="preserve">on the transcript. </w:t>
      </w:r>
      <w:r>
        <w:t xml:space="preserve"> IF THE AAT IS NOT INDICATED AS BEING AWARDED THE TRANSCRIPT WILL BE REVIEWED ON A COURSE-BY-COURSE BASIS FOR ENTRY INTO THE ELEMENTARY EDUCATION PROGRAM. </w:t>
      </w:r>
    </w:p>
    <w:p w:rsidR="002E20A5" w:rsidRPr="000A3022" w:rsidRDefault="008643F6" w:rsidP="00360C4B">
      <w:pPr>
        <w:pStyle w:val="NoSpacing"/>
        <w:numPr>
          <w:ilvl w:val="0"/>
          <w:numId w:val="1"/>
        </w:numPr>
        <w:rPr>
          <w:b/>
        </w:rPr>
      </w:pPr>
      <w:r>
        <w:t>If you do</w:t>
      </w:r>
      <w:r w:rsidR="002E20A5">
        <w:t xml:space="preserve"> not have the qualifying GPA or </w:t>
      </w:r>
      <w:r w:rsidR="000A3022" w:rsidRPr="000A3022">
        <w:rPr>
          <w:rStyle w:val="Emphasis"/>
          <w:i w:val="0"/>
          <w:color w:val="0A0A0A"/>
        </w:rPr>
        <w:t xml:space="preserve">Praxis </w:t>
      </w:r>
      <w:r w:rsidR="000A3022" w:rsidRPr="000A3022">
        <w:rPr>
          <w:i/>
          <w:color w:val="0A0A0A"/>
        </w:rPr>
        <w:t>Core Academic Skills</w:t>
      </w:r>
      <w:r w:rsidR="000A3022">
        <w:t xml:space="preserve"> </w:t>
      </w:r>
      <w:r w:rsidR="002E20A5">
        <w:t>/SA</w:t>
      </w:r>
      <w:r w:rsidR="00F65AD9">
        <w:t>T</w:t>
      </w:r>
      <w:r w:rsidR="006B03B7">
        <w:t xml:space="preserve">/ACT information at the </w:t>
      </w:r>
      <w:r w:rsidR="00153D6E">
        <w:t>meeting</w:t>
      </w:r>
      <w:r w:rsidR="00350B13">
        <w:t xml:space="preserve">, please </w:t>
      </w:r>
      <w:r w:rsidR="000A3022">
        <w:t>submit the material when those scores are available</w:t>
      </w:r>
      <w:r w:rsidR="00153D6E">
        <w:t xml:space="preserve">.  </w:t>
      </w:r>
    </w:p>
    <w:p w:rsidR="000A3022" w:rsidRPr="000A3022" w:rsidRDefault="000A3022" w:rsidP="000A3022">
      <w:pPr>
        <w:pStyle w:val="NoSpacing"/>
        <w:numPr>
          <w:ilvl w:val="1"/>
          <w:numId w:val="1"/>
        </w:numPr>
        <w:rPr>
          <w:b/>
        </w:rPr>
      </w:pPr>
      <w:r>
        <w:t>PRAXIS or qualifying scores as well as GPA (and/or minimum of C in all courses applied to the major) are NECESARRY for admittance to the program.</w:t>
      </w:r>
    </w:p>
    <w:p w:rsidR="00147468" w:rsidRPr="002514D1" w:rsidRDefault="00147468" w:rsidP="00360C4B">
      <w:pPr>
        <w:pStyle w:val="NoSpacing"/>
        <w:numPr>
          <w:ilvl w:val="0"/>
          <w:numId w:val="1"/>
        </w:numPr>
        <w:rPr>
          <w:b/>
        </w:rPr>
      </w:pPr>
      <w:r>
        <w:t xml:space="preserve">Submit the </w:t>
      </w:r>
      <w:r w:rsidR="00505E15">
        <w:t>application form in person or by mail</w:t>
      </w:r>
      <w:r>
        <w:t>:</w:t>
      </w:r>
    </w:p>
    <w:p w:rsidR="00360C4B" w:rsidRDefault="00360C4B" w:rsidP="00360C4B">
      <w:pPr>
        <w:pStyle w:val="NoSpacing"/>
        <w:rPr>
          <w:u w:val="single"/>
        </w:rPr>
      </w:pPr>
    </w:p>
    <w:p w:rsidR="00147468" w:rsidRDefault="00147468" w:rsidP="00360C4B">
      <w:pPr>
        <w:pStyle w:val="NoSpacing"/>
        <w:rPr>
          <w:u w:val="single"/>
        </w:rPr>
      </w:pPr>
      <w:r>
        <w:rPr>
          <w:u w:val="single"/>
        </w:rPr>
        <w:t>Mailing Address:</w:t>
      </w:r>
      <w:r>
        <w:tab/>
      </w:r>
      <w:r>
        <w:tab/>
      </w:r>
      <w:r>
        <w:tab/>
      </w:r>
      <w:r>
        <w:tab/>
      </w:r>
      <w:r>
        <w:rPr>
          <w:u w:val="single"/>
        </w:rPr>
        <w:t>In person delivery:</w:t>
      </w:r>
    </w:p>
    <w:p w:rsidR="00153D6E" w:rsidRPr="00153D6E" w:rsidRDefault="00153D6E" w:rsidP="00360C4B">
      <w:pPr>
        <w:pStyle w:val="NoSpacing"/>
      </w:pPr>
      <w:r>
        <w:t xml:space="preserve">Dr. </w:t>
      </w:r>
      <w:r w:rsidR="00A3764F">
        <w:t>Robert Blake</w:t>
      </w:r>
    </w:p>
    <w:p w:rsidR="00147468" w:rsidRDefault="00147468" w:rsidP="00360C4B">
      <w:pPr>
        <w:pStyle w:val="NoSpacing"/>
      </w:pPr>
      <w:r>
        <w:t>Towson University</w:t>
      </w:r>
      <w:r>
        <w:tab/>
      </w:r>
      <w:r>
        <w:tab/>
      </w:r>
      <w:r>
        <w:tab/>
      </w:r>
      <w:r>
        <w:tab/>
        <w:t>Towson University</w:t>
      </w:r>
    </w:p>
    <w:p w:rsidR="00147468" w:rsidRDefault="00147468" w:rsidP="00360C4B">
      <w:pPr>
        <w:pStyle w:val="NoSpacing"/>
      </w:pPr>
      <w:r>
        <w:t>Elementary Education Department</w:t>
      </w:r>
      <w:r>
        <w:tab/>
      </w:r>
      <w:r>
        <w:tab/>
        <w:t>Elementary Education Department</w:t>
      </w:r>
    </w:p>
    <w:p w:rsidR="00147468" w:rsidRDefault="00147468" w:rsidP="00360C4B">
      <w:pPr>
        <w:pStyle w:val="NoSpacing"/>
      </w:pPr>
      <w:r>
        <w:t>8000 York Road</w:t>
      </w:r>
      <w:r>
        <w:tab/>
      </w:r>
      <w:r>
        <w:tab/>
      </w:r>
      <w:r>
        <w:tab/>
      </w:r>
      <w:r>
        <w:tab/>
      </w:r>
      <w:r>
        <w:tab/>
        <w:t>103 or 105 Psychology Building</w:t>
      </w:r>
    </w:p>
    <w:p w:rsidR="000A3022" w:rsidRDefault="00147468" w:rsidP="000A3022">
      <w:pPr>
        <w:pStyle w:val="NoSpacing"/>
      </w:pPr>
      <w:r>
        <w:t>Towson, MD 21252</w:t>
      </w:r>
      <w:r w:rsidR="00E85D6D">
        <w:tab/>
      </w:r>
      <w:r w:rsidR="00E85D6D">
        <w:tab/>
      </w:r>
      <w:r w:rsidR="00E85D6D">
        <w:tab/>
      </w:r>
      <w:r w:rsidR="00E85D6D">
        <w:tab/>
        <w:t>Phone: 410-704-2176</w:t>
      </w:r>
      <w:r w:rsidR="000A3022">
        <w:t xml:space="preserve"> </w:t>
      </w:r>
      <w:r w:rsidR="000A3022">
        <w:br w:type="page"/>
      </w:r>
    </w:p>
    <w:p w:rsidR="00147468" w:rsidRDefault="00147468" w:rsidP="00360C4B">
      <w:pPr>
        <w:pStyle w:val="NoSpacing"/>
      </w:pPr>
    </w:p>
    <w:p w:rsidR="009B017D" w:rsidRPr="00010C41" w:rsidRDefault="009B017D" w:rsidP="009B017D">
      <w:pPr>
        <w:spacing w:after="0" w:line="240" w:lineRule="auto"/>
        <w:ind w:left="180"/>
        <w:jc w:val="center"/>
        <w:rPr>
          <w:rFonts w:asciiTheme="minorHAnsi" w:eastAsia="Times New Roman" w:hAnsiTheme="minorHAnsi"/>
          <w:sz w:val="32"/>
          <w:szCs w:val="32"/>
        </w:rPr>
      </w:pPr>
      <w:r w:rsidRPr="00010C41">
        <w:rPr>
          <w:rFonts w:asciiTheme="minorHAnsi" w:eastAsia="Times New Roman" w:hAnsiTheme="minorHAnsi"/>
          <w:sz w:val="32"/>
          <w:szCs w:val="32"/>
        </w:rPr>
        <w:t>Attach documents in this order:</w:t>
      </w:r>
    </w:p>
    <w:p w:rsidR="009B017D" w:rsidRPr="00010C41" w:rsidRDefault="009B017D" w:rsidP="009B017D">
      <w:pPr>
        <w:spacing w:after="0" w:line="240" w:lineRule="auto"/>
        <w:ind w:left="180"/>
        <w:rPr>
          <w:rFonts w:asciiTheme="minorHAnsi" w:eastAsia="Times New Roman" w:hAnsiTheme="minorHAnsi"/>
        </w:rPr>
      </w:pPr>
      <w:r w:rsidRPr="00010C41">
        <w:rPr>
          <w:rFonts w:asciiTheme="minorHAnsi" w:eastAsia="Times New Roman" w:hAnsiTheme="minorHAnsi"/>
        </w:rPr>
        <w:t xml:space="preserve">Place all documents, along with this application form, and deliver to Psychology 105 as soon as the documents are available and collected  </w:t>
      </w:r>
    </w:p>
    <w:p w:rsidR="00010C41" w:rsidRPr="00010C41" w:rsidRDefault="00010C41" w:rsidP="009B017D">
      <w:pPr>
        <w:spacing w:after="0" w:line="240" w:lineRule="auto"/>
        <w:ind w:left="180"/>
        <w:rPr>
          <w:rFonts w:asciiTheme="minorHAnsi" w:eastAsia="Times New Roman" w:hAnsiTheme="minorHAnsi"/>
        </w:rPr>
      </w:pPr>
    </w:p>
    <w:p w:rsidR="00010C41" w:rsidRPr="00010C41" w:rsidRDefault="00010C41" w:rsidP="009B017D">
      <w:pPr>
        <w:spacing w:after="0" w:line="240" w:lineRule="auto"/>
        <w:ind w:left="180"/>
        <w:rPr>
          <w:rFonts w:asciiTheme="minorHAnsi" w:eastAsia="Times New Roman" w:hAnsiTheme="minorHAnsi"/>
        </w:rPr>
      </w:pPr>
    </w:p>
    <w:p w:rsidR="009B017D" w:rsidRPr="00010C41" w:rsidRDefault="009B017D" w:rsidP="009B017D">
      <w:pPr>
        <w:spacing w:after="0" w:line="240" w:lineRule="auto"/>
        <w:ind w:left="180"/>
        <w:rPr>
          <w:rFonts w:asciiTheme="minorHAnsi" w:eastAsia="Times New Roman" w:hAnsiTheme="minorHAnsi"/>
          <w:b/>
        </w:rPr>
      </w:pPr>
      <w:r w:rsidRPr="00010C41">
        <w:rPr>
          <w:rFonts w:asciiTheme="minorHAnsi" w:eastAsia="Times New Roman" w:hAnsiTheme="minorHAnsi"/>
          <w:b/>
        </w:rPr>
        <w:t>____1. Copy of official transcript from institutions attended, with cumulative GPA included on each transcript. Fill in the following information:</w:t>
      </w:r>
    </w:p>
    <w:p w:rsidR="009B017D" w:rsidRPr="00010C41" w:rsidRDefault="009B017D" w:rsidP="009B017D">
      <w:pPr>
        <w:spacing w:after="0" w:line="240" w:lineRule="auto"/>
        <w:ind w:left="180"/>
        <w:rPr>
          <w:rFonts w:asciiTheme="minorHAnsi" w:eastAsia="Times New Roman" w:hAnsiTheme="minorHAnsi"/>
          <w:b/>
        </w:rPr>
      </w:pPr>
      <w:r w:rsidRPr="00010C41">
        <w:rPr>
          <w:rFonts w:asciiTheme="minorHAnsi" w:eastAsia="Times New Roman" w:hAnsiTheme="minorHAnsi"/>
          <w:b/>
        </w:rPr>
        <w:tab/>
      </w:r>
      <w:r w:rsidRPr="00010C41">
        <w:rPr>
          <w:rFonts w:asciiTheme="minorHAnsi" w:eastAsia="Times New Roman" w:hAnsiTheme="minorHAnsi"/>
          <w:b/>
        </w:rPr>
        <w:tab/>
        <w:t xml:space="preserve">    ____ I have attended the following other colleges/universities:</w:t>
      </w:r>
    </w:p>
    <w:p w:rsidR="009B017D" w:rsidRPr="00010C41" w:rsidRDefault="009B017D" w:rsidP="009B017D">
      <w:pPr>
        <w:spacing w:after="0" w:line="240" w:lineRule="auto"/>
        <w:ind w:left="180"/>
        <w:rPr>
          <w:rFonts w:asciiTheme="minorHAnsi" w:eastAsia="Times New Roman" w:hAnsiTheme="minorHAnsi"/>
          <w:b/>
        </w:rPr>
      </w:pPr>
      <w:r w:rsidRPr="00010C41">
        <w:rPr>
          <w:rFonts w:asciiTheme="minorHAnsi" w:eastAsia="Times New Roman" w:hAnsiTheme="minorHAnsi"/>
          <w:b/>
        </w:rPr>
        <w:tab/>
      </w:r>
      <w:r w:rsidRPr="00010C41">
        <w:rPr>
          <w:rFonts w:asciiTheme="minorHAnsi" w:eastAsia="Times New Roman" w:hAnsiTheme="minorHAnsi"/>
          <w:b/>
        </w:rPr>
        <w:tab/>
        <w:t xml:space="preserve"> _______________________________________     ______ credit hours</w:t>
      </w:r>
    </w:p>
    <w:p w:rsidR="009B017D" w:rsidRPr="00010C41" w:rsidRDefault="009B017D" w:rsidP="009B017D">
      <w:pPr>
        <w:spacing w:after="0" w:line="240" w:lineRule="auto"/>
        <w:ind w:left="180"/>
        <w:rPr>
          <w:rFonts w:asciiTheme="minorHAnsi" w:eastAsia="Times New Roman" w:hAnsiTheme="minorHAnsi"/>
          <w:b/>
        </w:rPr>
      </w:pPr>
      <w:r w:rsidRPr="00010C41">
        <w:rPr>
          <w:rFonts w:asciiTheme="minorHAnsi" w:eastAsia="Times New Roman" w:hAnsiTheme="minorHAnsi"/>
          <w:b/>
        </w:rPr>
        <w:tab/>
      </w:r>
      <w:r w:rsidRPr="00010C41">
        <w:rPr>
          <w:rFonts w:asciiTheme="minorHAnsi" w:eastAsia="Times New Roman" w:hAnsiTheme="minorHAnsi"/>
          <w:b/>
        </w:rPr>
        <w:tab/>
        <w:t xml:space="preserve"> _______________________________________     ______ credit hours</w:t>
      </w:r>
    </w:p>
    <w:p w:rsidR="009B017D" w:rsidRPr="00010C41" w:rsidRDefault="009B017D" w:rsidP="009B017D">
      <w:pPr>
        <w:spacing w:after="0" w:line="240" w:lineRule="auto"/>
        <w:ind w:left="180"/>
        <w:rPr>
          <w:rFonts w:asciiTheme="minorHAnsi" w:eastAsia="Times New Roman" w:hAnsiTheme="minorHAnsi"/>
          <w:b/>
        </w:rPr>
      </w:pPr>
      <w:r w:rsidRPr="00010C41">
        <w:rPr>
          <w:rFonts w:asciiTheme="minorHAnsi" w:eastAsia="Times New Roman" w:hAnsiTheme="minorHAnsi"/>
          <w:b/>
        </w:rPr>
        <w:tab/>
      </w:r>
      <w:r w:rsidRPr="00010C41">
        <w:rPr>
          <w:rFonts w:asciiTheme="minorHAnsi" w:eastAsia="Times New Roman" w:hAnsiTheme="minorHAnsi"/>
          <w:b/>
        </w:rPr>
        <w:tab/>
        <w:t xml:space="preserve"> </w:t>
      </w:r>
    </w:p>
    <w:p w:rsidR="009B017D" w:rsidRPr="00010C41" w:rsidRDefault="009B017D" w:rsidP="009B017D">
      <w:pPr>
        <w:spacing w:after="0" w:line="240" w:lineRule="auto"/>
        <w:ind w:left="180"/>
        <w:rPr>
          <w:rFonts w:asciiTheme="minorHAnsi" w:eastAsia="Times New Roman" w:hAnsiTheme="minorHAnsi"/>
          <w:b/>
        </w:rPr>
      </w:pPr>
    </w:p>
    <w:p w:rsidR="009B017D" w:rsidRPr="00010C41" w:rsidRDefault="009B017D" w:rsidP="009B017D">
      <w:pPr>
        <w:spacing w:after="0" w:line="240" w:lineRule="auto"/>
        <w:ind w:left="180"/>
        <w:rPr>
          <w:rFonts w:asciiTheme="minorHAnsi" w:eastAsia="Times New Roman" w:hAnsiTheme="minorHAnsi"/>
          <w:b/>
        </w:rPr>
      </w:pPr>
      <w:r w:rsidRPr="00010C41">
        <w:rPr>
          <w:rFonts w:asciiTheme="minorHAnsi" w:eastAsia="Times New Roman" w:hAnsiTheme="minorHAnsi"/>
          <w:b/>
        </w:rPr>
        <w:t>____2</w:t>
      </w:r>
      <w:r w:rsidRPr="00350B13">
        <w:rPr>
          <w:rFonts w:asciiTheme="minorHAnsi" w:eastAsia="Times New Roman" w:hAnsiTheme="minorHAnsi"/>
          <w:b/>
        </w:rPr>
        <w:t xml:space="preserve">. Copy of your </w:t>
      </w:r>
      <w:r w:rsidR="00350B13" w:rsidRPr="00350B13">
        <w:rPr>
          <w:rStyle w:val="Emphasis"/>
          <w:b/>
          <w:i w:val="0"/>
          <w:color w:val="0A0A0A"/>
        </w:rPr>
        <w:t xml:space="preserve">Praxis </w:t>
      </w:r>
      <w:r w:rsidR="00350B13" w:rsidRPr="00350B13">
        <w:rPr>
          <w:b/>
          <w:i/>
          <w:color w:val="0A0A0A"/>
        </w:rPr>
        <w:t>Core Academic Skills</w:t>
      </w:r>
      <w:r w:rsidR="00350B13" w:rsidRPr="00350B13">
        <w:rPr>
          <w:b/>
        </w:rPr>
        <w:t xml:space="preserve"> </w:t>
      </w:r>
      <w:r w:rsidRPr="00350B13">
        <w:rPr>
          <w:rFonts w:asciiTheme="minorHAnsi" w:eastAsia="Times New Roman" w:hAnsiTheme="minorHAnsi"/>
          <w:b/>
        </w:rPr>
        <w:t>test score results, SAT scores or ACT scores.  (Do not include originals.)</w:t>
      </w:r>
    </w:p>
    <w:p w:rsidR="009B017D" w:rsidRPr="00010C41" w:rsidRDefault="009B017D" w:rsidP="009B017D">
      <w:pPr>
        <w:spacing w:after="0" w:line="240" w:lineRule="auto"/>
        <w:rPr>
          <w:rFonts w:asciiTheme="minorHAnsi" w:eastAsia="Times New Roman" w:hAnsiTheme="minorHAnsi"/>
          <w:b/>
        </w:rPr>
      </w:pPr>
    </w:p>
    <w:p w:rsidR="009B017D" w:rsidRPr="00010C41" w:rsidRDefault="009B017D" w:rsidP="009B017D">
      <w:pPr>
        <w:spacing w:after="0" w:line="240" w:lineRule="auto"/>
        <w:ind w:left="180"/>
        <w:rPr>
          <w:rFonts w:asciiTheme="minorHAnsi" w:eastAsia="Times New Roman" w:hAnsiTheme="minorHAnsi"/>
          <w:b/>
        </w:rPr>
      </w:pPr>
      <w:r w:rsidRPr="00010C41">
        <w:rPr>
          <w:rFonts w:asciiTheme="minorHAnsi" w:eastAsia="Times New Roman" w:hAnsiTheme="minorHAnsi"/>
          <w:b/>
        </w:rPr>
        <w:t xml:space="preserve">____3. Verification of the Criminal History Disclosure Statement </w:t>
      </w:r>
    </w:p>
    <w:p w:rsidR="009B017D" w:rsidRPr="009B017D" w:rsidRDefault="009B017D" w:rsidP="009B017D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E85D6D" w:rsidRDefault="00E85D6D" w:rsidP="00360C4B">
      <w:pPr>
        <w:pStyle w:val="NoSpacing"/>
      </w:pPr>
    </w:p>
    <w:p w:rsidR="00E85D6D" w:rsidRPr="002514D1" w:rsidRDefault="00E85D6D" w:rsidP="00360C4B">
      <w:pPr>
        <w:pStyle w:val="NoSpacing"/>
        <w:rPr>
          <w:b/>
          <w:u w:val="single"/>
        </w:rPr>
      </w:pPr>
      <w:r w:rsidRPr="002514D1">
        <w:rPr>
          <w:b/>
          <w:u w:val="single"/>
        </w:rPr>
        <w:t>ACCEPTANCE PROCESS:</w:t>
      </w:r>
    </w:p>
    <w:p w:rsidR="002E20A5" w:rsidRDefault="002E20A5" w:rsidP="00360C4B">
      <w:pPr>
        <w:pStyle w:val="NoSpacing"/>
        <w:numPr>
          <w:ilvl w:val="0"/>
          <w:numId w:val="2"/>
        </w:numPr>
      </w:pPr>
      <w:r>
        <w:t>If the docume</w:t>
      </w:r>
      <w:r w:rsidR="00F65AD9">
        <w:t>n</w:t>
      </w:r>
      <w:r w:rsidR="00C125B3">
        <w:t>ta</w:t>
      </w:r>
      <w:r w:rsidR="006B03B7">
        <w:t xml:space="preserve">tion submitted at the </w:t>
      </w:r>
      <w:r>
        <w:t>meeting meets the r</w:t>
      </w:r>
      <w:r w:rsidR="00F65AD9">
        <w:t xml:space="preserve">equirements of a 2.75 </w:t>
      </w:r>
      <w:r>
        <w:t xml:space="preserve">GPA and the </w:t>
      </w:r>
      <w:r w:rsidR="00350B13" w:rsidRPr="000A3022">
        <w:rPr>
          <w:rStyle w:val="Emphasis"/>
          <w:i w:val="0"/>
          <w:color w:val="0A0A0A"/>
        </w:rPr>
        <w:t xml:space="preserve">Praxis </w:t>
      </w:r>
      <w:r w:rsidR="00350B13" w:rsidRPr="000A3022">
        <w:rPr>
          <w:i/>
          <w:color w:val="0A0A0A"/>
        </w:rPr>
        <w:t>Core Academic Skills</w:t>
      </w:r>
      <w:r w:rsidR="00350B13">
        <w:t xml:space="preserve"> </w:t>
      </w:r>
      <w:r>
        <w:t>test has been passed, or the SAT/ACT score qualifies, the student will be screened into the ELED program and allowe</w:t>
      </w:r>
      <w:r w:rsidR="00153D6E">
        <w:t>d to register for classes in a</w:t>
      </w:r>
      <w:r>
        <w:t xml:space="preserve"> cohort.  The student MUST have applied and been accepted at Towson University at the time he/she applies for the ELED Program and Level I of the program.</w:t>
      </w:r>
    </w:p>
    <w:p w:rsidR="006A0274" w:rsidRDefault="006A0274" w:rsidP="006A0274">
      <w:pPr>
        <w:pStyle w:val="NoSpacing"/>
        <w:ind w:left="360"/>
      </w:pPr>
    </w:p>
    <w:p w:rsidR="00E85D6D" w:rsidRDefault="00E85D6D" w:rsidP="00360C4B">
      <w:pPr>
        <w:pStyle w:val="NoSpacing"/>
        <w:numPr>
          <w:ilvl w:val="0"/>
          <w:numId w:val="2"/>
        </w:numPr>
      </w:pPr>
      <w:r>
        <w:t>All students who are accepted into Level I of the Elementary Education Major will receive a letter</w:t>
      </w:r>
      <w:r w:rsidR="00350B13">
        <w:t>/email</w:t>
      </w:r>
      <w:r>
        <w:t xml:space="preserve"> indicating their acceptance, with information about any additional courses they need to take at Towson University.  Those who do not meet the requirements will also be sent a letter</w:t>
      </w:r>
      <w:r w:rsidR="00350B13">
        <w:t>/email</w:t>
      </w:r>
      <w:r>
        <w:t xml:space="preserve"> indicating the reasons for the rejection.</w:t>
      </w:r>
    </w:p>
    <w:p w:rsidR="006A0274" w:rsidRDefault="006A0274" w:rsidP="006A0274">
      <w:pPr>
        <w:pStyle w:val="NoSpacing"/>
      </w:pPr>
    </w:p>
    <w:p w:rsidR="00E85D6D" w:rsidRDefault="00E85D6D" w:rsidP="00360C4B">
      <w:pPr>
        <w:pStyle w:val="NoSpacing"/>
        <w:numPr>
          <w:ilvl w:val="0"/>
          <w:numId w:val="2"/>
        </w:numPr>
      </w:pPr>
      <w:r>
        <w:t>A.A.T. students who</w:t>
      </w:r>
      <w:r w:rsidR="0009046F">
        <w:t xml:space="preserve"> have been accepted into Level </w:t>
      </w:r>
      <w:r>
        <w:t xml:space="preserve">of the Elementary Education major </w:t>
      </w:r>
      <w:r w:rsidR="009E3EA9">
        <w:t>will register for classes during a</w:t>
      </w:r>
      <w:r w:rsidR="00C125B3">
        <w:t xml:space="preserve"> special transfer student</w:t>
      </w:r>
      <w:r w:rsidR="002514D1">
        <w:t xml:space="preserve"> p</w:t>
      </w:r>
      <w:r w:rsidR="00C125B3">
        <w:t>rogram on campus</w:t>
      </w:r>
      <w:r w:rsidR="002514D1">
        <w:t>.  Students need to be sure</w:t>
      </w:r>
      <w:r w:rsidR="009E3EA9">
        <w:t xml:space="preserve"> they</w:t>
      </w:r>
      <w:r w:rsidR="002514D1">
        <w:t xml:space="preserve"> come to Towso</w:t>
      </w:r>
      <w:r w:rsidR="00C125B3">
        <w:t xml:space="preserve">n on the day they are assigned for transfer orientation and registration. </w:t>
      </w:r>
      <w:r w:rsidR="002514D1">
        <w:t xml:space="preserve"> Advisors will be assigned and other important department information will be g</w:t>
      </w:r>
      <w:r w:rsidR="00C125B3">
        <w:t>iven at the transfer</w:t>
      </w:r>
      <w:r w:rsidR="002514D1">
        <w:t xml:space="preserve"> meeting.</w:t>
      </w:r>
    </w:p>
    <w:p w:rsidR="006A0274" w:rsidRDefault="006A0274" w:rsidP="006A0274">
      <w:pPr>
        <w:pStyle w:val="NoSpacing"/>
      </w:pPr>
    </w:p>
    <w:p w:rsidR="0092291C" w:rsidRPr="00360C4B" w:rsidRDefault="002514D1" w:rsidP="00360C4B">
      <w:pPr>
        <w:pStyle w:val="NoSpacing"/>
        <w:numPr>
          <w:ilvl w:val="0"/>
          <w:numId w:val="2"/>
        </w:numPr>
        <w:rPr>
          <w:b/>
        </w:rPr>
      </w:pPr>
      <w:r>
        <w:t>Student</w:t>
      </w:r>
      <w:r w:rsidR="002E20A5">
        <w:t>s are accepted into the ELED Progr</w:t>
      </w:r>
      <w:r w:rsidR="006B03B7">
        <w:t>am on a rolling basis.  Once</w:t>
      </w:r>
      <w:r w:rsidR="002E20A5">
        <w:t xml:space="preserve"> students are accepted, application</w:t>
      </w:r>
      <w:r w:rsidR="0092453C">
        <w:t>s are no longer taken.  Students will be accepted for the next available semester.</w:t>
      </w:r>
    </w:p>
    <w:sectPr w:rsidR="0092291C" w:rsidRPr="00360C4B" w:rsidSect="006A0274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A4E"/>
    <w:multiLevelType w:val="hybridMultilevel"/>
    <w:tmpl w:val="AE9E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8C62FA"/>
    <w:multiLevelType w:val="hybridMultilevel"/>
    <w:tmpl w:val="D2BE5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1C"/>
    <w:rsid w:val="00010C41"/>
    <w:rsid w:val="00027CEC"/>
    <w:rsid w:val="0009046F"/>
    <w:rsid w:val="000967CF"/>
    <w:rsid w:val="000A3022"/>
    <w:rsid w:val="00147468"/>
    <w:rsid w:val="00153D6E"/>
    <w:rsid w:val="002514D1"/>
    <w:rsid w:val="002D51DE"/>
    <w:rsid w:val="002E20A5"/>
    <w:rsid w:val="0030126B"/>
    <w:rsid w:val="00314C11"/>
    <w:rsid w:val="00350B13"/>
    <w:rsid w:val="00360C4B"/>
    <w:rsid w:val="00505E15"/>
    <w:rsid w:val="006A0274"/>
    <w:rsid w:val="006B03B7"/>
    <w:rsid w:val="006E3263"/>
    <w:rsid w:val="006E3ED1"/>
    <w:rsid w:val="007F6936"/>
    <w:rsid w:val="00853459"/>
    <w:rsid w:val="008643F6"/>
    <w:rsid w:val="0088100C"/>
    <w:rsid w:val="00894A46"/>
    <w:rsid w:val="0092291C"/>
    <w:rsid w:val="0092453C"/>
    <w:rsid w:val="009B017D"/>
    <w:rsid w:val="009B6904"/>
    <w:rsid w:val="009C2101"/>
    <w:rsid w:val="009E3EA9"/>
    <w:rsid w:val="00A3764F"/>
    <w:rsid w:val="00C125B3"/>
    <w:rsid w:val="00DE074A"/>
    <w:rsid w:val="00E85D6D"/>
    <w:rsid w:val="00EA71C0"/>
    <w:rsid w:val="00F6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91C"/>
    <w:rPr>
      <w:sz w:val="22"/>
      <w:szCs w:val="22"/>
    </w:rPr>
  </w:style>
  <w:style w:type="character" w:styleId="Hyperlink">
    <w:name w:val="Hyperlink"/>
    <w:uiPriority w:val="99"/>
    <w:unhideWhenUsed/>
    <w:rsid w:val="001474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074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60C4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60C4B"/>
    <w:pPr>
      <w:ind w:left="720"/>
    </w:pPr>
  </w:style>
  <w:style w:type="character" w:styleId="Emphasis">
    <w:name w:val="Emphasis"/>
    <w:basedOn w:val="DefaultParagraphFont"/>
    <w:uiPriority w:val="20"/>
    <w:qFormat/>
    <w:rsid w:val="000A30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91C"/>
    <w:rPr>
      <w:sz w:val="22"/>
      <w:szCs w:val="22"/>
    </w:rPr>
  </w:style>
  <w:style w:type="character" w:styleId="Hyperlink">
    <w:name w:val="Hyperlink"/>
    <w:uiPriority w:val="99"/>
    <w:unhideWhenUsed/>
    <w:rsid w:val="001474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074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60C4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60C4B"/>
    <w:pPr>
      <w:ind w:left="720"/>
    </w:pPr>
  </w:style>
  <w:style w:type="character" w:styleId="Emphasis">
    <w:name w:val="Emphasis"/>
    <w:basedOn w:val="DefaultParagraphFont"/>
    <w:uiPriority w:val="20"/>
    <w:qFormat/>
    <w:rsid w:val="000A30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son.edu/discov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4385</CharactersWithSpaces>
  <SharedDoc>false</SharedDoc>
  <HLinks>
    <vt:vector size="6" baseType="variant"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http://www.towson.edu/discover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kroberts</dc:creator>
  <cp:lastModifiedBy>Cotton, Tracey A.</cp:lastModifiedBy>
  <cp:revision>3</cp:revision>
  <cp:lastPrinted>2011-09-14T20:45:00Z</cp:lastPrinted>
  <dcterms:created xsi:type="dcterms:W3CDTF">2015-02-05T13:23:00Z</dcterms:created>
  <dcterms:modified xsi:type="dcterms:W3CDTF">2015-02-20T16:24:00Z</dcterms:modified>
</cp:coreProperties>
</file>