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E3863" w14:textId="3CD2EB62" w:rsidR="795FD174" w:rsidRPr="005648F6" w:rsidRDefault="005648F6" w:rsidP="005648F6">
      <w:pPr>
        <w:pStyle w:val="Heading1"/>
        <w:rPr>
          <w:sz w:val="13"/>
          <w:szCs w:val="13"/>
        </w:rPr>
      </w:pPr>
      <w:r>
        <w:rPr>
          <w:sz w:val="16"/>
          <w:szCs w:val="16"/>
        </w:rPr>
        <w:t xml:space="preserve"> </w:t>
      </w:r>
      <w:r>
        <w:br/>
      </w:r>
      <w:r w:rsidRPr="002367D8">
        <w:rPr>
          <w:noProof/>
          <w:sz w:val="28"/>
          <w:szCs w:val="28"/>
        </w:rPr>
        <w:drawing>
          <wp:anchor distT="0" distB="0" distL="114300" distR="114300" simplePos="0" relativeHeight="251658240" behindDoc="0" locked="0" layoutInCell="1" allowOverlap="1" wp14:anchorId="766BA9E1" wp14:editId="596D1909">
            <wp:simplePos x="0" y="0"/>
            <wp:positionH relativeFrom="column">
              <wp:posOffset>-61647</wp:posOffset>
            </wp:positionH>
            <wp:positionV relativeFrom="paragraph">
              <wp:posOffset>-662296</wp:posOffset>
            </wp:positionV>
            <wp:extent cx="969264" cy="905256"/>
            <wp:effectExtent l="0" t="0" r="0" b="0"/>
            <wp:wrapNone/>
            <wp:docPr id="958125318" name="Picture 2"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25318" name="Picture 2" descr="A yellow and black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264" cy="905256"/>
                    </a:xfrm>
                    <a:prstGeom prst="rect">
                      <a:avLst/>
                    </a:prstGeom>
                    <a:noFill/>
                    <a:ln>
                      <a:noFill/>
                    </a:ln>
                  </pic:spPr>
                </pic:pic>
              </a:graphicData>
            </a:graphic>
            <wp14:sizeRelH relativeFrom="page">
              <wp14:pctWidth>0</wp14:pctWidth>
            </wp14:sizeRelH>
            <wp14:sizeRelV relativeFrom="page">
              <wp14:pctHeight>0</wp14:pctHeight>
            </wp14:sizeRelV>
          </wp:anchor>
        </w:drawing>
      </w:r>
      <w:r w:rsidR="795FD174" w:rsidRPr="002367D8">
        <w:rPr>
          <w:sz w:val="28"/>
          <w:szCs w:val="28"/>
        </w:rPr>
        <w:t>Music Education Division Full-Time Faculty</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0"/>
        <w:gridCol w:w="4950"/>
      </w:tblGrid>
      <w:tr w:rsidR="6A53C516" w:rsidRPr="00F96731" w14:paraId="22B0502D" w14:textId="77777777" w:rsidTr="002367D8">
        <w:trPr>
          <w:trHeight w:val="1368"/>
        </w:trPr>
        <w:tc>
          <w:tcPr>
            <w:tcW w:w="4950" w:type="dxa"/>
          </w:tcPr>
          <w:p w14:paraId="62430E67" w14:textId="084176D5" w:rsidR="028EF1B0" w:rsidRPr="00F96731" w:rsidRDefault="028EF1B0" w:rsidP="6A53C516">
            <w:pPr>
              <w:rPr>
                <w:rStyle w:val="Heading1Char"/>
                <w:b w:val="0"/>
                <w:bCs w:val="0"/>
              </w:rPr>
            </w:pPr>
            <w:r w:rsidRPr="00F96731">
              <w:rPr>
                <w:rStyle w:val="Heading1Char"/>
                <w:b w:val="0"/>
                <w:bCs w:val="0"/>
              </w:rPr>
              <w:t>Dr. Alicia Mueller, Professor</w:t>
            </w:r>
            <w:r w:rsidR="1C564C28" w:rsidRPr="00F96731">
              <w:rPr>
                <w:rStyle w:val="Heading1Char"/>
                <w:b w:val="0"/>
                <w:bCs w:val="0"/>
              </w:rPr>
              <w:t xml:space="preserve"> (CA 3093)</w:t>
            </w:r>
          </w:p>
          <w:p w14:paraId="3DAB6F24" w14:textId="491EA8B5" w:rsidR="028EF1B0" w:rsidRPr="00F96731" w:rsidRDefault="028EF1B0" w:rsidP="6A53C516">
            <w:pPr>
              <w:rPr>
                <w:rStyle w:val="Heading1Char"/>
                <w:b w:val="0"/>
                <w:bCs w:val="0"/>
              </w:rPr>
            </w:pPr>
            <w:r w:rsidRPr="00F96731">
              <w:rPr>
                <w:rStyle w:val="Heading1Char"/>
                <w:b w:val="0"/>
                <w:bCs w:val="0"/>
              </w:rPr>
              <w:t>MUED Division Leade</w:t>
            </w:r>
            <w:r w:rsidR="27D7F1DB" w:rsidRPr="00F96731">
              <w:rPr>
                <w:rStyle w:val="Heading1Char"/>
                <w:b w:val="0"/>
                <w:bCs w:val="0"/>
              </w:rPr>
              <w:t>r</w:t>
            </w:r>
            <w:r w:rsidR="0465A66B" w:rsidRPr="00F96731">
              <w:rPr>
                <w:rStyle w:val="Heading1Char"/>
                <w:b w:val="0"/>
                <w:bCs w:val="0"/>
              </w:rPr>
              <w:t xml:space="preserve">, </w:t>
            </w:r>
            <w:r w:rsidRPr="00F96731">
              <w:rPr>
                <w:rStyle w:val="Heading1Char"/>
                <w:b w:val="0"/>
                <w:bCs w:val="0"/>
              </w:rPr>
              <w:t>Elementary/Early Childhood Vocal-General</w:t>
            </w:r>
            <w:r w:rsidR="4349C8BC" w:rsidRPr="00F96731">
              <w:rPr>
                <w:rStyle w:val="Heading1Char"/>
                <w:b w:val="0"/>
                <w:bCs w:val="0"/>
              </w:rPr>
              <w:t>/Choral MUED</w:t>
            </w:r>
            <w:r w:rsidRPr="00F96731">
              <w:rPr>
                <w:rStyle w:val="Heading1Char"/>
                <w:b w:val="0"/>
                <w:bCs w:val="0"/>
              </w:rPr>
              <w:t xml:space="preserve"> </w:t>
            </w:r>
            <w:hyperlink r:id="rId8">
              <w:r w:rsidRPr="00F96731">
                <w:rPr>
                  <w:rStyle w:val="Hyperlink"/>
                  <w:rFonts w:ascii="Calibri" w:eastAsia="Calibri" w:hAnsi="Calibri" w:cs="Calibri"/>
                  <w:sz w:val="24"/>
                  <w:szCs w:val="24"/>
                </w:rPr>
                <w:t>aamueller@towson.edu</w:t>
              </w:r>
            </w:hyperlink>
            <w:r w:rsidR="68FFF309" w:rsidRPr="00F96731">
              <w:rPr>
                <w:rStyle w:val="Heading1Char"/>
                <w:b w:val="0"/>
                <w:bCs w:val="0"/>
              </w:rPr>
              <w:t xml:space="preserve"> </w:t>
            </w:r>
            <w:r w:rsidR="008E5FDF">
              <w:rPr>
                <w:rStyle w:val="Heading1Char"/>
                <w:b w:val="0"/>
                <w:bCs w:val="0"/>
              </w:rPr>
              <w:t xml:space="preserve"> </w:t>
            </w:r>
            <w:r w:rsidRPr="00F96731">
              <w:rPr>
                <w:rStyle w:val="Heading1Char"/>
                <w:b w:val="0"/>
                <w:bCs w:val="0"/>
              </w:rPr>
              <w:t>410.704.4264</w:t>
            </w:r>
          </w:p>
        </w:tc>
        <w:tc>
          <w:tcPr>
            <w:tcW w:w="4950" w:type="dxa"/>
          </w:tcPr>
          <w:p w14:paraId="2F896729" w14:textId="383B1620" w:rsidR="028EF1B0" w:rsidRPr="00F96731" w:rsidRDefault="005648F6" w:rsidP="6A53C516">
            <w:pPr>
              <w:rPr>
                <w:rFonts w:ascii="Calibri" w:eastAsia="Calibri" w:hAnsi="Calibri" w:cs="Calibri"/>
                <w:sz w:val="24"/>
                <w:szCs w:val="24"/>
              </w:rPr>
            </w:pPr>
            <w:r w:rsidRPr="00F96731">
              <w:rPr>
                <w:rFonts w:ascii="Calibri" w:eastAsia="Calibri" w:hAnsi="Calibri" w:cs="Calibri"/>
                <w:sz w:val="24"/>
                <w:szCs w:val="24"/>
              </w:rPr>
              <w:t>Dr. Kate Evans, Professor (CA 3091)</w:t>
            </w:r>
            <w:r w:rsidRPr="00F96731">
              <w:rPr>
                <w:sz w:val="24"/>
                <w:szCs w:val="24"/>
              </w:rPr>
              <w:br/>
            </w:r>
            <w:r w:rsidRPr="00F96731">
              <w:rPr>
                <w:rFonts w:ascii="Calibri" w:eastAsia="Calibri" w:hAnsi="Calibri" w:cs="Calibri"/>
                <w:sz w:val="24"/>
                <w:szCs w:val="24"/>
              </w:rPr>
              <w:t xml:space="preserve">MUED Graduate Program Director, Choral </w:t>
            </w:r>
            <w:r w:rsidRPr="00F96731">
              <w:rPr>
                <w:sz w:val="24"/>
                <w:szCs w:val="24"/>
              </w:rPr>
              <w:br/>
            </w:r>
            <w:r w:rsidRPr="00F96731">
              <w:rPr>
                <w:rFonts w:ascii="Calibri" w:eastAsia="Calibri" w:hAnsi="Calibri" w:cs="Calibri"/>
                <w:sz w:val="24"/>
                <w:szCs w:val="24"/>
              </w:rPr>
              <w:t xml:space="preserve">and Secondary Vocal-General MUED </w:t>
            </w:r>
            <w:r w:rsidRPr="00F96731">
              <w:rPr>
                <w:sz w:val="24"/>
                <w:szCs w:val="24"/>
              </w:rPr>
              <w:br/>
            </w:r>
            <w:hyperlink r:id="rId9">
              <w:r w:rsidRPr="00F96731">
                <w:rPr>
                  <w:rStyle w:val="Hyperlink"/>
                  <w:rFonts w:ascii="Calibri" w:eastAsia="Calibri" w:hAnsi="Calibri" w:cs="Calibri"/>
                  <w:sz w:val="24"/>
                  <w:szCs w:val="24"/>
                </w:rPr>
                <w:t>kevans@towson.edu</w:t>
              </w:r>
            </w:hyperlink>
            <w:r w:rsidRPr="00F96731">
              <w:rPr>
                <w:rFonts w:ascii="Calibri" w:eastAsia="Calibri" w:hAnsi="Calibri" w:cs="Calibri"/>
                <w:sz w:val="24"/>
                <w:szCs w:val="24"/>
              </w:rPr>
              <w:t xml:space="preserve"> </w:t>
            </w:r>
            <w:r w:rsidR="008E5FDF">
              <w:rPr>
                <w:rFonts w:ascii="Calibri" w:eastAsia="Calibri" w:hAnsi="Calibri" w:cs="Calibri"/>
                <w:sz w:val="24"/>
                <w:szCs w:val="24"/>
              </w:rPr>
              <w:t xml:space="preserve"> </w:t>
            </w:r>
            <w:r w:rsidRPr="00F96731">
              <w:rPr>
                <w:rFonts w:ascii="Calibri" w:eastAsia="Calibri" w:hAnsi="Calibri" w:cs="Calibri"/>
                <w:sz w:val="24"/>
                <w:szCs w:val="24"/>
              </w:rPr>
              <w:t>410.704.2257</w:t>
            </w:r>
          </w:p>
        </w:tc>
      </w:tr>
      <w:tr w:rsidR="6A53C516" w:rsidRPr="00F96731" w14:paraId="34878EE1" w14:textId="77777777" w:rsidTr="002367D8">
        <w:trPr>
          <w:trHeight w:val="300"/>
        </w:trPr>
        <w:tc>
          <w:tcPr>
            <w:tcW w:w="4950" w:type="dxa"/>
          </w:tcPr>
          <w:p w14:paraId="18E2F8F6" w14:textId="3C1B5B43" w:rsidR="005648F6" w:rsidRPr="00F96731" w:rsidRDefault="005648F6" w:rsidP="6A53C516">
            <w:pPr>
              <w:rPr>
                <w:rFonts w:ascii="Calibri" w:eastAsia="Calibri" w:hAnsi="Calibri" w:cs="Calibri"/>
                <w:sz w:val="24"/>
                <w:szCs w:val="24"/>
              </w:rPr>
            </w:pPr>
            <w:r w:rsidRPr="00F96731">
              <w:rPr>
                <w:rFonts w:ascii="Calibri" w:eastAsia="Calibri" w:hAnsi="Calibri" w:cs="Calibri"/>
                <w:sz w:val="24"/>
                <w:szCs w:val="24"/>
              </w:rPr>
              <w:t>Dr. Melissa McCabe, Professor (CA 3090/3095)</w:t>
            </w:r>
            <w:r>
              <w:rPr>
                <w:rFonts w:ascii="Calibri" w:eastAsia="Calibri" w:hAnsi="Calibri" w:cs="Calibri"/>
                <w:sz w:val="24"/>
                <w:szCs w:val="24"/>
              </w:rPr>
              <w:t xml:space="preserve"> </w:t>
            </w:r>
            <w:r w:rsidRPr="00F96731">
              <w:rPr>
                <w:rFonts w:ascii="Calibri" w:eastAsia="Calibri" w:hAnsi="Calibri" w:cs="Calibri"/>
                <w:sz w:val="24"/>
                <w:szCs w:val="24"/>
              </w:rPr>
              <w:t>Department Chairperson, Instrumental MUED</w:t>
            </w:r>
            <w:r>
              <w:rPr>
                <w:rFonts w:ascii="Calibri" w:eastAsia="Calibri" w:hAnsi="Calibri" w:cs="Calibri"/>
                <w:sz w:val="24"/>
                <w:szCs w:val="24"/>
              </w:rPr>
              <w:t xml:space="preserve"> </w:t>
            </w:r>
            <w:hyperlink r:id="rId10">
              <w:r w:rsidRPr="00F96731">
                <w:rPr>
                  <w:rStyle w:val="Hyperlink"/>
                  <w:rFonts w:ascii="Calibri" w:eastAsia="Calibri" w:hAnsi="Calibri" w:cs="Calibri"/>
                  <w:sz w:val="24"/>
                  <w:szCs w:val="24"/>
                </w:rPr>
                <w:t>mmccabe@towson.edu</w:t>
              </w:r>
            </w:hyperlink>
            <w:r>
              <w:rPr>
                <w:sz w:val="24"/>
                <w:szCs w:val="24"/>
              </w:rPr>
              <w:t xml:space="preserve"> </w:t>
            </w:r>
            <w:r w:rsidR="008E5FDF">
              <w:rPr>
                <w:sz w:val="24"/>
                <w:szCs w:val="24"/>
              </w:rPr>
              <w:t xml:space="preserve"> </w:t>
            </w:r>
            <w:r w:rsidRPr="00F96731">
              <w:rPr>
                <w:rFonts w:ascii="Calibri" w:eastAsia="Calibri" w:hAnsi="Calibri" w:cs="Calibri"/>
                <w:sz w:val="24"/>
                <w:szCs w:val="24"/>
              </w:rPr>
              <w:t>410.704.5175</w:t>
            </w:r>
          </w:p>
        </w:tc>
        <w:tc>
          <w:tcPr>
            <w:tcW w:w="4950" w:type="dxa"/>
          </w:tcPr>
          <w:p w14:paraId="2AE0CC37" w14:textId="4DCC9274" w:rsidR="028EF1B0" w:rsidRPr="00F96731" w:rsidRDefault="028EF1B0" w:rsidP="6A53C516">
            <w:pPr>
              <w:rPr>
                <w:rFonts w:ascii="Calibri" w:eastAsia="Calibri" w:hAnsi="Calibri" w:cs="Calibri"/>
                <w:sz w:val="24"/>
                <w:szCs w:val="24"/>
                <w:lang w:val="de-DE"/>
              </w:rPr>
            </w:pPr>
            <w:r w:rsidRPr="00F96731">
              <w:rPr>
                <w:rFonts w:ascii="Calibri" w:eastAsia="Calibri" w:hAnsi="Calibri" w:cs="Calibri"/>
                <w:sz w:val="24"/>
                <w:szCs w:val="24"/>
                <w:lang w:val="de-DE"/>
              </w:rPr>
              <w:t>Dr. Marina McLerran, Ass</w:t>
            </w:r>
            <w:r w:rsidR="00EFA2CC" w:rsidRPr="00F96731">
              <w:rPr>
                <w:rFonts w:ascii="Calibri" w:eastAsia="Calibri" w:hAnsi="Calibri" w:cs="Calibri"/>
                <w:sz w:val="24"/>
                <w:szCs w:val="24"/>
                <w:lang w:val="de-DE"/>
              </w:rPr>
              <w:t xml:space="preserve">t. </w:t>
            </w:r>
            <w:r w:rsidRPr="00F96731">
              <w:rPr>
                <w:rFonts w:ascii="Calibri" w:eastAsia="Calibri" w:hAnsi="Calibri" w:cs="Calibri"/>
                <w:sz w:val="24"/>
                <w:szCs w:val="24"/>
                <w:lang w:val="de-DE"/>
              </w:rPr>
              <w:t>Professor</w:t>
            </w:r>
            <w:r w:rsidR="1FA279BD" w:rsidRPr="00F96731">
              <w:rPr>
                <w:rFonts w:ascii="Calibri" w:eastAsia="Calibri" w:hAnsi="Calibri" w:cs="Calibri"/>
                <w:sz w:val="24"/>
                <w:szCs w:val="24"/>
                <w:lang w:val="de-DE"/>
              </w:rPr>
              <w:t xml:space="preserve"> (CA 3094)</w:t>
            </w:r>
            <w:r w:rsidRPr="00F96731">
              <w:rPr>
                <w:rFonts w:ascii="Calibri" w:eastAsia="Calibri" w:hAnsi="Calibri" w:cs="Calibri"/>
                <w:sz w:val="24"/>
                <w:szCs w:val="24"/>
                <w:lang w:val="de-DE"/>
              </w:rPr>
              <w:t xml:space="preserve"> Instrumental MUED </w:t>
            </w:r>
            <w:r w:rsidR="008E5FDF">
              <w:rPr>
                <w:rFonts w:ascii="Calibri" w:eastAsia="Calibri" w:hAnsi="Calibri" w:cs="Calibri"/>
                <w:sz w:val="24"/>
                <w:szCs w:val="24"/>
                <w:lang w:val="de-DE"/>
              </w:rPr>
              <w:br/>
            </w:r>
            <w:hyperlink r:id="rId11" w:history="1">
              <w:r w:rsidR="008E5FDF" w:rsidRPr="00256CEC">
                <w:rPr>
                  <w:rStyle w:val="Hyperlink"/>
                  <w:rFonts w:ascii="Calibri" w:eastAsia="Calibri" w:hAnsi="Calibri" w:cs="Calibri"/>
                  <w:sz w:val="24"/>
                  <w:szCs w:val="24"/>
                  <w:lang w:val="de-DE"/>
                </w:rPr>
                <w:t>mmclerran@towson.edu</w:t>
              </w:r>
            </w:hyperlink>
            <w:r w:rsidR="3AA190D0" w:rsidRPr="00F96731">
              <w:rPr>
                <w:rFonts w:ascii="Calibri" w:eastAsia="Calibri" w:hAnsi="Calibri" w:cs="Calibri"/>
                <w:sz w:val="24"/>
                <w:szCs w:val="24"/>
                <w:lang w:val="de-DE"/>
              </w:rPr>
              <w:t xml:space="preserve"> </w:t>
            </w:r>
            <w:r w:rsidR="008E5FDF">
              <w:rPr>
                <w:rFonts w:ascii="Calibri" w:eastAsia="Calibri" w:hAnsi="Calibri" w:cs="Calibri"/>
                <w:sz w:val="24"/>
                <w:szCs w:val="24"/>
                <w:lang w:val="de-DE"/>
              </w:rPr>
              <w:t xml:space="preserve"> </w:t>
            </w:r>
            <w:r w:rsidRPr="00F96731">
              <w:rPr>
                <w:rFonts w:ascii="Calibri" w:eastAsia="Calibri" w:hAnsi="Calibri" w:cs="Calibri"/>
                <w:sz w:val="24"/>
                <w:szCs w:val="24"/>
                <w:lang w:val="de-DE"/>
              </w:rPr>
              <w:t xml:space="preserve">410.704.2812 </w:t>
            </w:r>
          </w:p>
        </w:tc>
      </w:tr>
    </w:tbl>
    <w:p w14:paraId="500DE6D7" w14:textId="3781272A" w:rsidR="00F401F9" w:rsidRPr="002367D8" w:rsidRDefault="00F401F9" w:rsidP="6A53C516">
      <w:pPr>
        <w:jc w:val="center"/>
        <w:rPr>
          <w:rStyle w:val="Heading1Char"/>
          <w:sz w:val="28"/>
          <w:szCs w:val="28"/>
        </w:rPr>
      </w:pPr>
      <w:r>
        <w:br/>
      </w:r>
      <w:r w:rsidR="34545BBF" w:rsidRPr="002367D8">
        <w:rPr>
          <w:rStyle w:val="Heading1Char"/>
          <w:sz w:val="28"/>
          <w:szCs w:val="28"/>
        </w:rPr>
        <w:t>MUED Course Rotations</w:t>
      </w:r>
    </w:p>
    <w:tbl>
      <w:tblPr>
        <w:tblStyle w:val="PlainTable1"/>
        <w:tblW w:w="1092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9"/>
        <w:gridCol w:w="5122"/>
      </w:tblGrid>
      <w:tr w:rsidR="6A53C516" w:rsidRPr="00F96731" w14:paraId="5A0BEB3F" w14:textId="77777777" w:rsidTr="005648F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99" w:type="dxa"/>
            <w:shd w:val="clear" w:color="auto" w:fill="D9D9D9" w:themeFill="background1" w:themeFillShade="D9"/>
          </w:tcPr>
          <w:p w14:paraId="4C46FF82" w14:textId="452B755A" w:rsidR="6A53C516" w:rsidRPr="00F96731" w:rsidRDefault="05C71480" w:rsidP="15C88620">
            <w:pPr>
              <w:jc w:val="center"/>
              <w:rPr>
                <w:rFonts w:ascii="Calibri" w:eastAsia="Calibri" w:hAnsi="Calibri" w:cs="Calibri"/>
                <w:sz w:val="24"/>
                <w:szCs w:val="24"/>
              </w:rPr>
            </w:pPr>
            <w:r w:rsidRPr="15C88620">
              <w:rPr>
                <w:rFonts w:ascii="Calibri" w:eastAsia="Calibri" w:hAnsi="Calibri" w:cs="Calibri"/>
                <w:sz w:val="24"/>
                <w:szCs w:val="24"/>
              </w:rPr>
              <w:t>Fall Only Courses</w:t>
            </w:r>
          </w:p>
        </w:tc>
        <w:tc>
          <w:tcPr>
            <w:tcW w:w="5122" w:type="dxa"/>
            <w:shd w:val="clear" w:color="auto" w:fill="D9D9D9" w:themeFill="background1" w:themeFillShade="D9"/>
          </w:tcPr>
          <w:p w14:paraId="338C544A" w14:textId="15451026" w:rsidR="6A53C516" w:rsidRPr="00F96731" w:rsidRDefault="05C71480" w:rsidP="15C8862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4"/>
                <w:szCs w:val="24"/>
              </w:rPr>
            </w:pPr>
            <w:r w:rsidRPr="15C88620">
              <w:rPr>
                <w:rFonts w:ascii="Calibri" w:eastAsia="Calibri" w:hAnsi="Calibri" w:cs="Calibri"/>
                <w:sz w:val="24"/>
                <w:szCs w:val="24"/>
              </w:rPr>
              <w:t>Spring Only Courses</w:t>
            </w:r>
          </w:p>
        </w:tc>
      </w:tr>
      <w:tr w:rsidR="6A53C516" w:rsidRPr="00F96731" w14:paraId="0BC85CBD" w14:textId="77777777" w:rsidTr="005648F6">
        <w:trPr>
          <w:cnfStyle w:val="000000100000" w:firstRow="0" w:lastRow="0" w:firstColumn="0" w:lastColumn="0" w:oddVBand="0" w:evenVBand="0" w:oddHBand="1" w:evenHBand="0" w:firstRowFirstColumn="0" w:firstRowLastColumn="0" w:lastRowFirstColumn="0" w:lastRowLastColumn="0"/>
          <w:trHeight w:val="7883"/>
        </w:trPr>
        <w:tc>
          <w:tcPr>
            <w:cnfStyle w:val="001000000000" w:firstRow="0" w:lastRow="0" w:firstColumn="1" w:lastColumn="0" w:oddVBand="0" w:evenVBand="0" w:oddHBand="0" w:evenHBand="0" w:firstRowFirstColumn="0" w:firstRowLastColumn="0" w:lastRowFirstColumn="0" w:lastRowLastColumn="0"/>
            <w:tcW w:w="5799" w:type="dxa"/>
            <w:shd w:val="clear" w:color="auto" w:fill="FFFFFF" w:themeFill="background1"/>
          </w:tcPr>
          <w:p w14:paraId="7F28D22B" w14:textId="79836439" w:rsidR="6A53C516" w:rsidRPr="00F96731" w:rsidRDefault="05C71480" w:rsidP="0031391A">
            <w:pPr>
              <w:pStyle w:val="ListParagraph"/>
              <w:numPr>
                <w:ilvl w:val="0"/>
                <w:numId w:val="13"/>
              </w:numPr>
              <w:ind w:left="348"/>
              <w:rPr>
                <w:rFonts w:ascii="Calibri" w:eastAsia="Calibri" w:hAnsi="Calibri" w:cs="Calibri"/>
                <w:b w:val="0"/>
                <w:bCs w:val="0"/>
                <w:sz w:val="24"/>
                <w:szCs w:val="24"/>
              </w:rPr>
            </w:pPr>
            <w:r w:rsidRPr="15C88620">
              <w:rPr>
                <w:rFonts w:ascii="Calibri" w:eastAsia="Calibri" w:hAnsi="Calibri" w:cs="Calibri"/>
                <w:b w:val="0"/>
                <w:bCs w:val="0"/>
                <w:sz w:val="24"/>
                <w:szCs w:val="24"/>
              </w:rPr>
              <w:t>MUED 211: Foundations of Music Education</w:t>
            </w:r>
          </w:p>
          <w:p w14:paraId="609AEBEB" w14:textId="4908BA36" w:rsidR="6A53C516" w:rsidRPr="00F96731" w:rsidRDefault="05C71480" w:rsidP="0031391A">
            <w:pPr>
              <w:pStyle w:val="ListParagraph"/>
              <w:numPr>
                <w:ilvl w:val="0"/>
                <w:numId w:val="13"/>
              </w:numPr>
              <w:ind w:left="348"/>
              <w:rPr>
                <w:rFonts w:ascii="Calibri" w:eastAsia="Calibri" w:hAnsi="Calibri" w:cs="Calibri"/>
                <w:b w:val="0"/>
                <w:bCs w:val="0"/>
                <w:sz w:val="24"/>
                <w:szCs w:val="24"/>
              </w:rPr>
            </w:pPr>
            <w:r w:rsidRPr="15C88620">
              <w:rPr>
                <w:rFonts w:ascii="Calibri" w:eastAsia="Calibri" w:hAnsi="Calibri" w:cs="Calibri"/>
                <w:b w:val="0"/>
                <w:bCs w:val="0"/>
                <w:sz w:val="24"/>
                <w:szCs w:val="24"/>
              </w:rPr>
              <w:t>MUED 212: Practicum in Music Education</w:t>
            </w:r>
          </w:p>
          <w:p w14:paraId="272DFC89" w14:textId="6C939177" w:rsidR="6A53C516" w:rsidRPr="00F96731" w:rsidRDefault="05C71480" w:rsidP="15C88620">
            <w:pPr>
              <w:pStyle w:val="ListParagraph"/>
              <w:numPr>
                <w:ilvl w:val="0"/>
                <w:numId w:val="13"/>
              </w:numPr>
              <w:ind w:left="348"/>
              <w:rPr>
                <w:rFonts w:ascii="Calibri" w:eastAsia="Calibri" w:hAnsi="Calibri" w:cs="Calibri"/>
                <w:b w:val="0"/>
                <w:bCs w:val="0"/>
                <w:sz w:val="24"/>
                <w:szCs w:val="24"/>
              </w:rPr>
            </w:pPr>
            <w:r w:rsidRPr="15C88620">
              <w:rPr>
                <w:rFonts w:ascii="Calibri" w:eastAsia="Calibri" w:hAnsi="Calibri" w:cs="Calibri"/>
                <w:b w:val="0"/>
                <w:bCs w:val="0"/>
                <w:sz w:val="24"/>
                <w:szCs w:val="24"/>
              </w:rPr>
              <w:t>MUED 215: Techniques for Teaching General Music</w:t>
            </w:r>
          </w:p>
          <w:p w14:paraId="7530596F" w14:textId="72D18023" w:rsidR="6A53C516" w:rsidRPr="00F96731" w:rsidRDefault="05C71480" w:rsidP="0031391A">
            <w:pPr>
              <w:pStyle w:val="ListParagraph"/>
              <w:numPr>
                <w:ilvl w:val="0"/>
                <w:numId w:val="13"/>
              </w:numPr>
              <w:ind w:left="348"/>
              <w:rPr>
                <w:rFonts w:ascii="Calibri" w:eastAsia="Calibri" w:hAnsi="Calibri" w:cs="Calibri"/>
                <w:b w:val="0"/>
                <w:bCs w:val="0"/>
                <w:sz w:val="24"/>
                <w:szCs w:val="24"/>
              </w:rPr>
            </w:pPr>
            <w:r w:rsidRPr="15C88620">
              <w:rPr>
                <w:rFonts w:ascii="Calibri" w:eastAsia="Calibri" w:hAnsi="Calibri" w:cs="Calibri"/>
                <w:b w:val="0"/>
                <w:bCs w:val="0"/>
                <w:sz w:val="24"/>
                <w:szCs w:val="24"/>
              </w:rPr>
              <w:t>MUSC 221: Introduction to Conducting</w:t>
            </w:r>
          </w:p>
          <w:p w14:paraId="08A5FFCC" w14:textId="6488F19D" w:rsidR="6A53C516" w:rsidRPr="00F96731" w:rsidRDefault="05C71480" w:rsidP="0031391A">
            <w:pPr>
              <w:pStyle w:val="ListParagraph"/>
              <w:numPr>
                <w:ilvl w:val="0"/>
                <w:numId w:val="13"/>
              </w:numPr>
              <w:ind w:left="348"/>
              <w:rPr>
                <w:rFonts w:ascii="Calibri" w:eastAsia="Calibri" w:hAnsi="Calibri" w:cs="Calibri"/>
                <w:sz w:val="24"/>
                <w:szCs w:val="24"/>
              </w:rPr>
            </w:pPr>
            <w:r w:rsidRPr="15C88620">
              <w:rPr>
                <w:rFonts w:ascii="Calibri" w:eastAsia="Calibri" w:hAnsi="Calibri" w:cs="Calibri"/>
                <w:b w:val="0"/>
                <w:bCs w:val="0"/>
                <w:sz w:val="24"/>
                <w:szCs w:val="24"/>
              </w:rPr>
              <w:t>MUED 294: Functional Techniques II: Piano and Guitar</w:t>
            </w:r>
          </w:p>
          <w:p w14:paraId="618F7E80" w14:textId="4A5B3572" w:rsidR="6A53C516" w:rsidRPr="00F96731" w:rsidRDefault="05C71480" w:rsidP="0031391A">
            <w:pPr>
              <w:pStyle w:val="ListParagraph"/>
              <w:numPr>
                <w:ilvl w:val="0"/>
                <w:numId w:val="13"/>
              </w:numPr>
              <w:ind w:left="348"/>
              <w:rPr>
                <w:rFonts w:ascii="Calibri" w:eastAsia="Calibri" w:hAnsi="Calibri" w:cs="Calibri"/>
                <w:b w:val="0"/>
                <w:bCs w:val="0"/>
                <w:sz w:val="24"/>
                <w:szCs w:val="24"/>
              </w:rPr>
            </w:pPr>
            <w:r w:rsidRPr="15C88620">
              <w:rPr>
                <w:rFonts w:ascii="Calibri" w:eastAsia="Calibri" w:hAnsi="Calibri" w:cs="Calibri"/>
                <w:b w:val="0"/>
                <w:bCs w:val="0"/>
                <w:sz w:val="24"/>
                <w:szCs w:val="24"/>
              </w:rPr>
              <w:t>MUED 301: Marching Band Techniques</w:t>
            </w:r>
          </w:p>
          <w:p w14:paraId="2FED980D" w14:textId="489511BE" w:rsidR="6A53C516" w:rsidRPr="00F96731" w:rsidRDefault="05C71480" w:rsidP="0031391A">
            <w:pPr>
              <w:pStyle w:val="ListParagraph"/>
              <w:numPr>
                <w:ilvl w:val="0"/>
                <w:numId w:val="13"/>
              </w:numPr>
              <w:ind w:left="348"/>
              <w:rPr>
                <w:rFonts w:ascii="Calibri" w:eastAsia="Calibri" w:hAnsi="Calibri" w:cs="Calibri"/>
                <w:b w:val="0"/>
                <w:bCs w:val="0"/>
                <w:sz w:val="24"/>
                <w:szCs w:val="24"/>
              </w:rPr>
            </w:pPr>
            <w:r w:rsidRPr="15C88620">
              <w:rPr>
                <w:rFonts w:ascii="Calibri" w:eastAsia="Calibri" w:hAnsi="Calibri" w:cs="Calibri"/>
                <w:b w:val="0"/>
                <w:bCs w:val="0"/>
                <w:sz w:val="24"/>
                <w:szCs w:val="24"/>
              </w:rPr>
              <w:t>MUED 310: Introduction to Music in Special Education</w:t>
            </w:r>
          </w:p>
          <w:p w14:paraId="467578F9" w14:textId="5CD8B8BA" w:rsidR="6A53C516" w:rsidRPr="00F96731" w:rsidRDefault="05C71480" w:rsidP="15C88620">
            <w:pPr>
              <w:pStyle w:val="ListParagraph"/>
              <w:numPr>
                <w:ilvl w:val="0"/>
                <w:numId w:val="13"/>
              </w:numPr>
              <w:ind w:left="348"/>
              <w:rPr>
                <w:rFonts w:ascii="Calibri" w:eastAsia="Calibri" w:hAnsi="Calibri" w:cs="Calibri"/>
                <w:sz w:val="24"/>
                <w:szCs w:val="24"/>
              </w:rPr>
            </w:pPr>
            <w:r w:rsidRPr="15C88620">
              <w:rPr>
                <w:rFonts w:ascii="Calibri" w:eastAsia="Calibri" w:hAnsi="Calibri" w:cs="Calibri"/>
                <w:sz w:val="24"/>
                <w:szCs w:val="24"/>
              </w:rPr>
              <w:t>MUED 324: Integrating Literacy in the Music Classroom I (Fall only starting F26)</w:t>
            </w:r>
          </w:p>
          <w:p w14:paraId="504934A6" w14:textId="645B8CF9" w:rsidR="6A53C516" w:rsidRPr="00F96731" w:rsidRDefault="05C71480" w:rsidP="0031391A">
            <w:pPr>
              <w:pStyle w:val="ListParagraph"/>
              <w:numPr>
                <w:ilvl w:val="0"/>
                <w:numId w:val="13"/>
              </w:numPr>
              <w:ind w:left="348"/>
              <w:rPr>
                <w:rFonts w:ascii="Calibri" w:eastAsia="Calibri" w:hAnsi="Calibri" w:cs="Calibri"/>
                <w:b w:val="0"/>
                <w:bCs w:val="0"/>
                <w:sz w:val="24"/>
                <w:szCs w:val="24"/>
              </w:rPr>
            </w:pPr>
            <w:r w:rsidRPr="15C88620">
              <w:rPr>
                <w:rFonts w:ascii="Calibri" w:eastAsia="Calibri" w:hAnsi="Calibri" w:cs="Calibri"/>
                <w:b w:val="0"/>
                <w:bCs w:val="0"/>
                <w:sz w:val="24"/>
                <w:szCs w:val="24"/>
              </w:rPr>
              <w:t>MUED 337: Methods of Teaching Elementary and Secondary Choral Music</w:t>
            </w:r>
          </w:p>
          <w:p w14:paraId="27541D34" w14:textId="35BB1642" w:rsidR="6A53C516" w:rsidRPr="00F96731" w:rsidRDefault="05C71480" w:rsidP="15C88620">
            <w:pPr>
              <w:pStyle w:val="ListParagraph"/>
              <w:numPr>
                <w:ilvl w:val="0"/>
                <w:numId w:val="13"/>
              </w:numPr>
              <w:ind w:left="348"/>
              <w:rPr>
                <w:rFonts w:ascii="Calibri" w:eastAsia="Calibri" w:hAnsi="Calibri" w:cs="Calibri"/>
                <w:b w:val="0"/>
                <w:bCs w:val="0"/>
                <w:sz w:val="24"/>
                <w:szCs w:val="24"/>
              </w:rPr>
            </w:pPr>
            <w:r w:rsidRPr="15C88620">
              <w:rPr>
                <w:rFonts w:ascii="Calibri" w:eastAsia="Calibri" w:hAnsi="Calibri" w:cs="Calibri"/>
                <w:b w:val="0"/>
                <w:bCs w:val="0"/>
                <w:sz w:val="24"/>
                <w:szCs w:val="24"/>
              </w:rPr>
              <w:t xml:space="preserve">MUED 401: Integrating Literacy </w:t>
            </w:r>
            <w:proofErr w:type="gramStart"/>
            <w:r w:rsidRPr="15C88620">
              <w:rPr>
                <w:rFonts w:ascii="Calibri" w:eastAsia="Calibri" w:hAnsi="Calibri" w:cs="Calibri"/>
                <w:b w:val="0"/>
                <w:bCs w:val="0"/>
                <w:sz w:val="24"/>
                <w:szCs w:val="24"/>
              </w:rPr>
              <w:t>in</w:t>
            </w:r>
            <w:proofErr w:type="gramEnd"/>
            <w:r w:rsidRPr="15C88620">
              <w:rPr>
                <w:rFonts w:ascii="Calibri" w:eastAsia="Calibri" w:hAnsi="Calibri" w:cs="Calibri"/>
                <w:b w:val="0"/>
                <w:bCs w:val="0"/>
                <w:sz w:val="24"/>
                <w:szCs w:val="24"/>
              </w:rPr>
              <w:t xml:space="preserve"> </w:t>
            </w:r>
            <w:proofErr w:type="gramStart"/>
            <w:r w:rsidRPr="15C88620">
              <w:rPr>
                <w:rFonts w:ascii="Calibri" w:eastAsia="Calibri" w:hAnsi="Calibri" w:cs="Calibri"/>
                <w:b w:val="0"/>
                <w:bCs w:val="0"/>
                <w:sz w:val="24"/>
                <w:szCs w:val="24"/>
              </w:rPr>
              <w:t>the Music</w:t>
            </w:r>
            <w:proofErr w:type="gramEnd"/>
            <w:r w:rsidRPr="15C88620">
              <w:rPr>
                <w:rFonts w:ascii="Calibri" w:eastAsia="Calibri" w:hAnsi="Calibri" w:cs="Calibri"/>
                <w:b w:val="0"/>
                <w:bCs w:val="0"/>
                <w:sz w:val="24"/>
                <w:szCs w:val="24"/>
              </w:rPr>
              <w:t xml:space="preserve"> Classroom II (F26, then only in Spring starting SP27)</w:t>
            </w:r>
          </w:p>
          <w:p w14:paraId="23B7E87A" w14:textId="12A92262" w:rsidR="6A53C516" w:rsidRPr="00B25263" w:rsidRDefault="05C71480" w:rsidP="15C88620">
            <w:pPr>
              <w:pStyle w:val="ListParagraph"/>
              <w:numPr>
                <w:ilvl w:val="0"/>
                <w:numId w:val="13"/>
              </w:numPr>
              <w:ind w:left="348"/>
              <w:rPr>
                <w:rFonts w:ascii="Calibri" w:eastAsia="Calibri" w:hAnsi="Calibri" w:cs="Calibri"/>
                <w:b w:val="0"/>
                <w:bCs w:val="0"/>
                <w:sz w:val="24"/>
                <w:szCs w:val="24"/>
              </w:rPr>
            </w:pPr>
            <w:r w:rsidRPr="15C88620">
              <w:rPr>
                <w:rFonts w:ascii="Calibri" w:eastAsia="Calibri" w:hAnsi="Calibri" w:cs="Calibri"/>
                <w:b w:val="0"/>
                <w:bCs w:val="0"/>
                <w:sz w:val="24"/>
                <w:szCs w:val="24"/>
              </w:rPr>
              <w:t xml:space="preserve">MUED 403: Methods of Teaching PreK-8 Vocal-General Music (F26, then moves to </w:t>
            </w:r>
            <w:r w:rsidR="5A6DCBAE" w:rsidRPr="15C88620">
              <w:rPr>
                <w:rFonts w:ascii="Calibri" w:eastAsia="Calibri" w:hAnsi="Calibri" w:cs="Calibri"/>
                <w:b w:val="0"/>
                <w:bCs w:val="0"/>
                <w:sz w:val="24"/>
                <w:szCs w:val="24"/>
              </w:rPr>
              <w:t>S</w:t>
            </w:r>
            <w:r w:rsidRPr="15C88620">
              <w:rPr>
                <w:rFonts w:ascii="Calibri" w:eastAsia="Calibri" w:hAnsi="Calibri" w:cs="Calibri"/>
                <w:b w:val="0"/>
                <w:bCs w:val="0"/>
                <w:sz w:val="24"/>
                <w:szCs w:val="24"/>
              </w:rPr>
              <w:t>pring only starting SP27)</w:t>
            </w:r>
          </w:p>
          <w:p w14:paraId="22727FA6" w14:textId="10C9F0D5" w:rsidR="00B25263" w:rsidRPr="00F96731" w:rsidRDefault="5A6DCBAE" w:rsidP="15C88620">
            <w:pPr>
              <w:pStyle w:val="ListParagraph"/>
              <w:numPr>
                <w:ilvl w:val="0"/>
                <w:numId w:val="13"/>
              </w:numPr>
              <w:ind w:left="348"/>
              <w:rPr>
                <w:rFonts w:ascii="Calibri" w:eastAsia="Calibri" w:hAnsi="Calibri" w:cs="Calibri"/>
                <w:b w:val="0"/>
                <w:bCs w:val="0"/>
                <w:sz w:val="24"/>
                <w:szCs w:val="24"/>
              </w:rPr>
            </w:pPr>
            <w:r w:rsidRPr="15C88620">
              <w:rPr>
                <w:rFonts w:ascii="Calibri" w:eastAsia="Calibri" w:hAnsi="Calibri" w:cs="Calibri"/>
                <w:b w:val="0"/>
                <w:bCs w:val="0"/>
                <w:sz w:val="24"/>
                <w:szCs w:val="24"/>
              </w:rPr>
              <w:t>MUED 404: Practicum in Elementary Vocal-General Music Education (F26, then moves to Spring only starting SP27)</w:t>
            </w:r>
          </w:p>
          <w:p w14:paraId="27C496DF" w14:textId="79F51734" w:rsidR="6A53C516" w:rsidRPr="00B25263" w:rsidRDefault="05C71480" w:rsidP="15C88620">
            <w:pPr>
              <w:pStyle w:val="ListParagraph"/>
              <w:numPr>
                <w:ilvl w:val="0"/>
                <w:numId w:val="13"/>
              </w:numPr>
              <w:ind w:left="348"/>
              <w:rPr>
                <w:rFonts w:ascii="Calibri" w:eastAsia="Calibri" w:hAnsi="Calibri" w:cs="Calibri"/>
                <w:b w:val="0"/>
                <w:bCs w:val="0"/>
                <w:sz w:val="24"/>
                <w:szCs w:val="24"/>
              </w:rPr>
            </w:pPr>
            <w:r w:rsidRPr="15C88620">
              <w:rPr>
                <w:rFonts w:ascii="Calibri" w:eastAsia="Calibri" w:hAnsi="Calibri" w:cs="Calibri"/>
                <w:b w:val="0"/>
                <w:bCs w:val="0"/>
                <w:sz w:val="24"/>
                <w:szCs w:val="24"/>
              </w:rPr>
              <w:t>MUED 406: Practicum in Secondary Vocal-General Music Education</w:t>
            </w:r>
          </w:p>
          <w:p w14:paraId="7EE982E4" w14:textId="55328B15" w:rsidR="00B25263" w:rsidRPr="00F96731" w:rsidRDefault="5A6DCBAE" w:rsidP="15C88620">
            <w:pPr>
              <w:pStyle w:val="ListParagraph"/>
              <w:numPr>
                <w:ilvl w:val="0"/>
                <w:numId w:val="13"/>
              </w:numPr>
              <w:ind w:left="348"/>
              <w:rPr>
                <w:rFonts w:ascii="Calibri" w:eastAsia="Calibri" w:hAnsi="Calibri" w:cs="Calibri"/>
                <w:b w:val="0"/>
                <w:bCs w:val="0"/>
                <w:sz w:val="24"/>
                <w:szCs w:val="24"/>
              </w:rPr>
            </w:pPr>
            <w:r w:rsidRPr="15C88620">
              <w:rPr>
                <w:rFonts w:ascii="Calibri" w:eastAsia="Calibri" w:hAnsi="Calibri" w:cs="Calibri"/>
                <w:b w:val="0"/>
                <w:bCs w:val="0"/>
                <w:sz w:val="24"/>
                <w:szCs w:val="24"/>
              </w:rPr>
              <w:t>MUED 408: Practicum in Elementary Instrumental Music Education (F26, then moves to Spring only starting SP27)</w:t>
            </w:r>
          </w:p>
          <w:p w14:paraId="19F7424B" w14:textId="7F08B0F2" w:rsidR="6A53C516" w:rsidRPr="00F96731" w:rsidRDefault="05C71480" w:rsidP="0031391A">
            <w:pPr>
              <w:pStyle w:val="ListParagraph"/>
              <w:numPr>
                <w:ilvl w:val="0"/>
                <w:numId w:val="13"/>
              </w:numPr>
              <w:ind w:left="348"/>
              <w:rPr>
                <w:rFonts w:ascii="Calibri" w:eastAsia="Calibri" w:hAnsi="Calibri" w:cs="Calibri"/>
                <w:b w:val="0"/>
                <w:bCs w:val="0"/>
                <w:sz w:val="24"/>
                <w:szCs w:val="24"/>
              </w:rPr>
            </w:pPr>
            <w:r w:rsidRPr="15C88620">
              <w:rPr>
                <w:rFonts w:ascii="Calibri" w:eastAsia="Calibri" w:hAnsi="Calibri" w:cs="Calibri"/>
                <w:b w:val="0"/>
                <w:bCs w:val="0"/>
                <w:sz w:val="24"/>
                <w:szCs w:val="24"/>
              </w:rPr>
              <w:t>MUED 409: Methods of Teaching Secondary Instrumental Music</w:t>
            </w:r>
          </w:p>
          <w:p w14:paraId="395430A2" w14:textId="0D75F808" w:rsidR="6A53C516" w:rsidRPr="00F96731" w:rsidRDefault="05C71480" w:rsidP="0031391A">
            <w:pPr>
              <w:pStyle w:val="ListParagraph"/>
              <w:numPr>
                <w:ilvl w:val="0"/>
                <w:numId w:val="13"/>
              </w:numPr>
              <w:ind w:left="348"/>
              <w:rPr>
                <w:rFonts w:ascii="Calibri" w:eastAsia="Calibri" w:hAnsi="Calibri" w:cs="Calibri"/>
                <w:b w:val="0"/>
                <w:bCs w:val="0"/>
                <w:sz w:val="24"/>
                <w:szCs w:val="24"/>
              </w:rPr>
            </w:pPr>
            <w:r w:rsidRPr="15C88620">
              <w:rPr>
                <w:rFonts w:ascii="Calibri" w:eastAsia="Calibri" w:hAnsi="Calibri" w:cs="Calibri"/>
                <w:b w:val="0"/>
                <w:bCs w:val="0"/>
                <w:sz w:val="24"/>
                <w:szCs w:val="24"/>
              </w:rPr>
              <w:t>MUED 410: Practicum in Secondary Instrumental Music Education</w:t>
            </w:r>
          </w:p>
        </w:tc>
        <w:tc>
          <w:tcPr>
            <w:tcW w:w="5122" w:type="dxa"/>
            <w:shd w:val="clear" w:color="auto" w:fill="FFFFFF" w:themeFill="background1"/>
          </w:tcPr>
          <w:p w14:paraId="69CF4DD7" w14:textId="4C34E374" w:rsidR="6A53C516" w:rsidRPr="00F96731" w:rsidRDefault="05C71480" w:rsidP="006F5178">
            <w:pPr>
              <w:pStyle w:val="ListParagraph"/>
              <w:numPr>
                <w:ilvl w:val="0"/>
                <w:numId w:val="13"/>
              </w:numPr>
              <w:ind w:left="348"/>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15C88620">
              <w:rPr>
                <w:rFonts w:ascii="Calibri" w:eastAsia="Calibri" w:hAnsi="Calibri" w:cs="Calibri"/>
                <w:sz w:val="24"/>
                <w:szCs w:val="24"/>
              </w:rPr>
              <w:t>MUSA 176 Ensemble: Conducting Lab Band</w:t>
            </w:r>
          </w:p>
          <w:p w14:paraId="529BCCE9" w14:textId="2A828C96" w:rsidR="6A53C516" w:rsidRPr="00F96731" w:rsidRDefault="05C71480" w:rsidP="006F5178">
            <w:pPr>
              <w:pStyle w:val="ListParagraph"/>
              <w:numPr>
                <w:ilvl w:val="0"/>
                <w:numId w:val="13"/>
              </w:numPr>
              <w:ind w:left="348"/>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15C88620">
              <w:rPr>
                <w:rFonts w:ascii="Calibri" w:eastAsia="Calibri" w:hAnsi="Calibri" w:cs="Calibri"/>
                <w:sz w:val="24"/>
                <w:szCs w:val="24"/>
              </w:rPr>
              <w:t>MUED 216: Vocal Pedagogy for Music Educators</w:t>
            </w:r>
          </w:p>
          <w:p w14:paraId="513F5F6D" w14:textId="3C44E6D0" w:rsidR="6A53C516" w:rsidRPr="00F96731" w:rsidRDefault="05C71480" w:rsidP="006F5178">
            <w:pPr>
              <w:pStyle w:val="ListParagraph"/>
              <w:numPr>
                <w:ilvl w:val="0"/>
                <w:numId w:val="13"/>
              </w:numPr>
              <w:ind w:left="348"/>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15C88620">
              <w:rPr>
                <w:rFonts w:ascii="Calibri" w:eastAsia="Calibri" w:hAnsi="Calibri" w:cs="Calibri"/>
                <w:sz w:val="24"/>
                <w:szCs w:val="24"/>
              </w:rPr>
              <w:t xml:space="preserve">MUED 324: Integrating Literacy in </w:t>
            </w:r>
            <w:proofErr w:type="gramStart"/>
            <w:r w:rsidRPr="15C88620">
              <w:rPr>
                <w:rFonts w:ascii="Calibri" w:eastAsia="Calibri" w:hAnsi="Calibri" w:cs="Calibri"/>
                <w:sz w:val="24"/>
                <w:szCs w:val="24"/>
              </w:rPr>
              <w:t>the Music</w:t>
            </w:r>
            <w:proofErr w:type="gramEnd"/>
            <w:r w:rsidRPr="15C88620">
              <w:rPr>
                <w:rFonts w:ascii="Calibri" w:eastAsia="Calibri" w:hAnsi="Calibri" w:cs="Calibri"/>
                <w:sz w:val="24"/>
                <w:szCs w:val="24"/>
              </w:rPr>
              <w:t xml:space="preserve"> Classroom I </w:t>
            </w:r>
            <w:r w:rsidR="5A6DCBAE" w:rsidRPr="15C88620">
              <w:rPr>
                <w:rFonts w:ascii="Calibri" w:eastAsia="Calibri" w:hAnsi="Calibri" w:cs="Calibri"/>
                <w:sz w:val="24"/>
                <w:szCs w:val="24"/>
              </w:rPr>
              <w:t>(</w:t>
            </w:r>
            <w:r w:rsidRPr="15C88620">
              <w:rPr>
                <w:rFonts w:ascii="Calibri" w:eastAsia="Calibri" w:hAnsi="Calibri" w:cs="Calibri"/>
                <w:sz w:val="24"/>
                <w:szCs w:val="24"/>
              </w:rPr>
              <w:t xml:space="preserve">Moves to </w:t>
            </w:r>
            <w:r w:rsidR="5A6DCBAE" w:rsidRPr="15C88620">
              <w:rPr>
                <w:rFonts w:ascii="Calibri" w:eastAsia="Calibri" w:hAnsi="Calibri" w:cs="Calibri"/>
                <w:sz w:val="24"/>
                <w:szCs w:val="24"/>
              </w:rPr>
              <w:t>F</w:t>
            </w:r>
            <w:r w:rsidRPr="15C88620">
              <w:rPr>
                <w:rFonts w:ascii="Calibri" w:eastAsia="Calibri" w:hAnsi="Calibri" w:cs="Calibri"/>
                <w:sz w:val="24"/>
                <w:szCs w:val="24"/>
              </w:rPr>
              <w:t>all only after SP26)</w:t>
            </w:r>
          </w:p>
          <w:p w14:paraId="33D4D4B1" w14:textId="033FD5B0" w:rsidR="6A53C516" w:rsidRPr="00F96731" w:rsidRDefault="05C71480" w:rsidP="006F5178">
            <w:pPr>
              <w:pStyle w:val="ListParagraph"/>
              <w:numPr>
                <w:ilvl w:val="0"/>
                <w:numId w:val="13"/>
              </w:numPr>
              <w:ind w:left="348"/>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15C88620">
              <w:rPr>
                <w:rFonts w:ascii="Calibri" w:eastAsia="Calibri" w:hAnsi="Calibri" w:cs="Calibri"/>
                <w:sz w:val="24"/>
                <w:szCs w:val="24"/>
              </w:rPr>
              <w:t>MUED 327: Teaching Choral Music from the Podium</w:t>
            </w:r>
          </w:p>
          <w:p w14:paraId="72071C77" w14:textId="6397E3E0" w:rsidR="6A53C516" w:rsidRPr="00F96731" w:rsidRDefault="05C71480" w:rsidP="006F5178">
            <w:pPr>
              <w:pStyle w:val="ListParagraph"/>
              <w:numPr>
                <w:ilvl w:val="0"/>
                <w:numId w:val="13"/>
              </w:numPr>
              <w:ind w:left="348"/>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15C88620">
              <w:rPr>
                <w:rFonts w:ascii="Calibri" w:eastAsia="Calibri" w:hAnsi="Calibri" w:cs="Calibri"/>
                <w:sz w:val="24"/>
                <w:szCs w:val="24"/>
              </w:rPr>
              <w:t>MUED 329: Teaching Instrumental Music from the Podium</w:t>
            </w:r>
          </w:p>
          <w:p w14:paraId="522A9A80" w14:textId="3A579294" w:rsidR="6A53C516" w:rsidRPr="00F96731" w:rsidRDefault="05C71480" w:rsidP="006F5178">
            <w:pPr>
              <w:pStyle w:val="ListParagraph"/>
              <w:numPr>
                <w:ilvl w:val="0"/>
                <w:numId w:val="13"/>
              </w:numPr>
              <w:ind w:left="348"/>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15C88620">
              <w:rPr>
                <w:rFonts w:ascii="Calibri" w:eastAsia="Calibri" w:hAnsi="Calibri" w:cs="Calibri"/>
                <w:sz w:val="24"/>
                <w:szCs w:val="24"/>
              </w:rPr>
              <w:t xml:space="preserve">MUED 401: Integrating Literacy in </w:t>
            </w:r>
            <w:proofErr w:type="gramStart"/>
            <w:r w:rsidRPr="15C88620">
              <w:rPr>
                <w:rFonts w:ascii="Calibri" w:eastAsia="Calibri" w:hAnsi="Calibri" w:cs="Calibri"/>
                <w:sz w:val="24"/>
                <w:szCs w:val="24"/>
              </w:rPr>
              <w:t>the Music</w:t>
            </w:r>
            <w:proofErr w:type="gramEnd"/>
            <w:r w:rsidRPr="15C88620">
              <w:rPr>
                <w:rFonts w:ascii="Calibri" w:eastAsia="Calibri" w:hAnsi="Calibri" w:cs="Calibri"/>
                <w:sz w:val="24"/>
                <w:szCs w:val="24"/>
              </w:rPr>
              <w:t xml:space="preserve"> Classroom II (Spring only starting SP27)</w:t>
            </w:r>
          </w:p>
          <w:p w14:paraId="27463149" w14:textId="6B4C2F63" w:rsidR="6A53C516" w:rsidRPr="00F96731" w:rsidRDefault="05C71480" w:rsidP="006F5178">
            <w:pPr>
              <w:pStyle w:val="ListParagraph"/>
              <w:numPr>
                <w:ilvl w:val="0"/>
                <w:numId w:val="13"/>
              </w:numPr>
              <w:ind w:left="348"/>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15C88620">
              <w:rPr>
                <w:rFonts w:ascii="Calibri" w:eastAsia="Calibri" w:hAnsi="Calibri" w:cs="Calibri"/>
                <w:sz w:val="24"/>
                <w:szCs w:val="24"/>
              </w:rPr>
              <w:t xml:space="preserve">MUED 403: Methods of Teaching PreK-8 Vocal-General Music (F26, then moves to </w:t>
            </w:r>
            <w:r w:rsidR="5A6DCBAE" w:rsidRPr="15C88620">
              <w:rPr>
                <w:rFonts w:ascii="Calibri" w:eastAsia="Calibri" w:hAnsi="Calibri" w:cs="Calibri"/>
                <w:sz w:val="24"/>
                <w:szCs w:val="24"/>
              </w:rPr>
              <w:t>S</w:t>
            </w:r>
            <w:r w:rsidRPr="15C88620">
              <w:rPr>
                <w:rFonts w:ascii="Calibri" w:eastAsia="Calibri" w:hAnsi="Calibri" w:cs="Calibri"/>
                <w:sz w:val="24"/>
                <w:szCs w:val="24"/>
              </w:rPr>
              <w:t>pring only starting SP27)</w:t>
            </w:r>
          </w:p>
          <w:p w14:paraId="5E24B746" w14:textId="4D0D3ACB" w:rsidR="6A53C516" w:rsidRPr="00F96731" w:rsidRDefault="05C71480" w:rsidP="006F5178">
            <w:pPr>
              <w:pStyle w:val="ListParagraph"/>
              <w:numPr>
                <w:ilvl w:val="0"/>
                <w:numId w:val="13"/>
              </w:numPr>
              <w:ind w:left="348"/>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15C88620">
              <w:rPr>
                <w:rFonts w:ascii="Calibri" w:eastAsia="Calibri" w:hAnsi="Calibri" w:cs="Calibri"/>
                <w:sz w:val="24"/>
                <w:szCs w:val="24"/>
              </w:rPr>
              <w:t>MUED 404: Practicum in Elementary Vocal-General Music Educatio</w:t>
            </w:r>
            <w:r w:rsidR="5A6DCBAE" w:rsidRPr="15C88620">
              <w:rPr>
                <w:rFonts w:ascii="Calibri" w:eastAsia="Calibri" w:hAnsi="Calibri" w:cs="Calibri"/>
                <w:sz w:val="24"/>
                <w:szCs w:val="24"/>
              </w:rPr>
              <w:t>n (F26, then moves to Spring only starting SP27)</w:t>
            </w:r>
          </w:p>
          <w:p w14:paraId="66811C73" w14:textId="27405627" w:rsidR="6A53C516" w:rsidRPr="00F96731" w:rsidRDefault="05C71480" w:rsidP="006F5178">
            <w:pPr>
              <w:pStyle w:val="ListParagraph"/>
              <w:numPr>
                <w:ilvl w:val="0"/>
                <w:numId w:val="13"/>
              </w:numPr>
              <w:ind w:left="348"/>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15C88620">
              <w:rPr>
                <w:rFonts w:ascii="Calibri" w:eastAsia="Calibri" w:hAnsi="Calibri" w:cs="Calibri"/>
                <w:sz w:val="24"/>
                <w:szCs w:val="24"/>
              </w:rPr>
              <w:t>MUED 405: Methods of Teaching Secondary Vocal-General Music</w:t>
            </w:r>
          </w:p>
          <w:p w14:paraId="476F7D7C" w14:textId="4C9F0983" w:rsidR="6A53C516" w:rsidRPr="00F96731" w:rsidRDefault="05C71480" w:rsidP="006F5178">
            <w:pPr>
              <w:pStyle w:val="ListParagraph"/>
              <w:numPr>
                <w:ilvl w:val="0"/>
                <w:numId w:val="13"/>
              </w:numPr>
              <w:ind w:left="348"/>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15C88620">
              <w:rPr>
                <w:rFonts w:ascii="Calibri" w:eastAsia="Calibri" w:hAnsi="Calibri" w:cs="Calibri"/>
                <w:sz w:val="24"/>
                <w:szCs w:val="24"/>
              </w:rPr>
              <w:t>MUED 407</w:t>
            </w:r>
            <w:r w:rsidR="5A6DCBAE" w:rsidRPr="15C88620">
              <w:rPr>
                <w:rFonts w:ascii="Calibri" w:eastAsia="Calibri" w:hAnsi="Calibri" w:cs="Calibri"/>
                <w:sz w:val="24"/>
                <w:szCs w:val="24"/>
              </w:rPr>
              <w:t>:</w:t>
            </w:r>
            <w:r w:rsidRPr="15C88620">
              <w:rPr>
                <w:rFonts w:ascii="Calibri" w:eastAsia="Calibri" w:hAnsi="Calibri" w:cs="Calibri"/>
                <w:sz w:val="24"/>
                <w:szCs w:val="24"/>
              </w:rPr>
              <w:t xml:space="preserve"> Methods of Teaching Elementary Instrumental Music</w:t>
            </w:r>
          </w:p>
          <w:p w14:paraId="0C20C92E" w14:textId="0254466B" w:rsidR="6A53C516" w:rsidRPr="00F96731" w:rsidRDefault="05C71480" w:rsidP="006F5178">
            <w:pPr>
              <w:pStyle w:val="ListParagraph"/>
              <w:numPr>
                <w:ilvl w:val="0"/>
                <w:numId w:val="13"/>
              </w:numPr>
              <w:ind w:left="348"/>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15C88620">
              <w:rPr>
                <w:rFonts w:ascii="Calibri" w:eastAsia="Calibri" w:hAnsi="Calibri" w:cs="Calibri"/>
                <w:sz w:val="24"/>
                <w:szCs w:val="24"/>
              </w:rPr>
              <w:t>MUED 408: Practicum in Elementary Instrumental Music Educatio</w:t>
            </w:r>
            <w:r w:rsidR="5A6DCBAE" w:rsidRPr="15C88620">
              <w:rPr>
                <w:rFonts w:ascii="Calibri" w:eastAsia="Calibri" w:hAnsi="Calibri" w:cs="Calibri"/>
                <w:sz w:val="24"/>
                <w:szCs w:val="24"/>
              </w:rPr>
              <w:t>n (F26, then moves to Spring only starting SP27)</w:t>
            </w:r>
          </w:p>
          <w:p w14:paraId="4C7EDA5E" w14:textId="77777777" w:rsidR="6A53C516" w:rsidRDefault="6A53C516" w:rsidP="6A53C51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p w14:paraId="51960659" w14:textId="77777777" w:rsidR="005648F6" w:rsidRPr="005648F6" w:rsidRDefault="005648F6" w:rsidP="005648F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p w14:paraId="2106BA22" w14:textId="77777777" w:rsidR="005648F6" w:rsidRDefault="005648F6" w:rsidP="005648F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p w14:paraId="44561209" w14:textId="77777777" w:rsidR="005648F6" w:rsidRDefault="005648F6" w:rsidP="005648F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p w14:paraId="2042A5C3" w14:textId="7D28C40E" w:rsidR="005648F6" w:rsidRPr="005648F6" w:rsidRDefault="005648F6" w:rsidP="005648F6">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bl>
    <w:p w14:paraId="5BE5F1A7" w14:textId="452580B8" w:rsidR="00254C85" w:rsidRPr="002367D8" w:rsidRDefault="090201C0" w:rsidP="002367D8">
      <w:pPr>
        <w:pStyle w:val="Heading1"/>
        <w:spacing w:after="160" w:line="259" w:lineRule="auto"/>
        <w:rPr>
          <w:sz w:val="28"/>
          <w:szCs w:val="28"/>
        </w:rPr>
      </w:pPr>
      <w:r w:rsidRPr="002367D8">
        <w:rPr>
          <w:sz w:val="28"/>
          <w:szCs w:val="28"/>
        </w:rPr>
        <w:lastRenderedPageBreak/>
        <w:t>Guidelines for Whe</w:t>
      </w:r>
      <w:r w:rsidR="005648F6" w:rsidRPr="002367D8">
        <w:rPr>
          <w:sz w:val="28"/>
          <w:szCs w:val="28"/>
        </w:rPr>
        <w:t>n</w:t>
      </w:r>
      <w:r w:rsidRPr="002367D8">
        <w:rPr>
          <w:sz w:val="28"/>
          <w:szCs w:val="28"/>
        </w:rPr>
        <w:t xml:space="preserve"> Certain Courses Must </w:t>
      </w:r>
      <w:proofErr w:type="gramStart"/>
      <w:r w:rsidRPr="002367D8">
        <w:rPr>
          <w:sz w:val="28"/>
          <w:szCs w:val="28"/>
        </w:rPr>
        <w:t>be Taken</w:t>
      </w:r>
      <w:proofErr w:type="gramEnd"/>
      <w:r w:rsidRPr="002367D8">
        <w:rPr>
          <w:sz w:val="28"/>
          <w:szCs w:val="28"/>
        </w:rPr>
        <w:t xml:space="preserve"> to Remain on Track</w:t>
      </w:r>
    </w:p>
    <w:tbl>
      <w:tblPr>
        <w:tblStyle w:val="TableGrid"/>
        <w:tblW w:w="0" w:type="auto"/>
        <w:tblLook w:val="04A0" w:firstRow="1" w:lastRow="0" w:firstColumn="1" w:lastColumn="0" w:noHBand="0" w:noVBand="1"/>
      </w:tblPr>
      <w:tblGrid>
        <w:gridCol w:w="4902"/>
        <w:gridCol w:w="4903"/>
      </w:tblGrid>
      <w:tr w:rsidR="00254C85" w:rsidRPr="00F96731" w14:paraId="2AB69D58" w14:textId="77777777" w:rsidTr="005648F6">
        <w:tc>
          <w:tcPr>
            <w:tcW w:w="9805" w:type="dxa"/>
            <w:gridSpan w:val="2"/>
            <w:shd w:val="clear" w:color="auto" w:fill="000000" w:themeFill="text1"/>
          </w:tcPr>
          <w:p w14:paraId="0A20E324" w14:textId="151B497E" w:rsidR="00254C85" w:rsidRPr="00F96731" w:rsidRDefault="00254C85" w:rsidP="18CCFE3E">
            <w:pPr>
              <w:pStyle w:val="Heading2"/>
              <w:rPr>
                <w:sz w:val="24"/>
                <w:szCs w:val="24"/>
                <w:u w:val="none"/>
              </w:rPr>
            </w:pPr>
            <w:r w:rsidRPr="00F96731">
              <w:rPr>
                <w:sz w:val="24"/>
                <w:szCs w:val="24"/>
                <w:u w:val="none"/>
              </w:rPr>
              <w:t>Sophomore Year</w:t>
            </w:r>
          </w:p>
        </w:tc>
      </w:tr>
      <w:tr w:rsidR="00254C85" w:rsidRPr="00F96731" w14:paraId="297E69C8" w14:textId="77777777" w:rsidTr="005648F6">
        <w:tc>
          <w:tcPr>
            <w:tcW w:w="4902" w:type="dxa"/>
            <w:shd w:val="clear" w:color="auto" w:fill="D9D9D9" w:themeFill="background1" w:themeFillShade="D9"/>
          </w:tcPr>
          <w:p w14:paraId="5C638FE2" w14:textId="7FEF687A" w:rsidR="00254C85" w:rsidRPr="00F96731" w:rsidRDefault="00254C85" w:rsidP="00254C85">
            <w:pPr>
              <w:pStyle w:val="Heading3"/>
              <w:rPr>
                <w:sz w:val="24"/>
                <w:szCs w:val="24"/>
              </w:rPr>
            </w:pPr>
            <w:r w:rsidRPr="00F96731">
              <w:rPr>
                <w:sz w:val="24"/>
                <w:szCs w:val="24"/>
              </w:rPr>
              <w:t>Fall Term</w:t>
            </w:r>
          </w:p>
        </w:tc>
        <w:tc>
          <w:tcPr>
            <w:tcW w:w="4903" w:type="dxa"/>
            <w:shd w:val="clear" w:color="auto" w:fill="D9D9D9" w:themeFill="background1" w:themeFillShade="D9"/>
          </w:tcPr>
          <w:p w14:paraId="7293C1CA" w14:textId="3EA22CA6" w:rsidR="00254C85" w:rsidRPr="00F96731" w:rsidRDefault="00254C85" w:rsidP="18CCFE3E">
            <w:pPr>
              <w:pStyle w:val="Heading2"/>
              <w:rPr>
                <w:sz w:val="24"/>
                <w:szCs w:val="24"/>
                <w:u w:val="none"/>
              </w:rPr>
            </w:pPr>
            <w:r w:rsidRPr="00F96731">
              <w:rPr>
                <w:sz w:val="24"/>
                <w:szCs w:val="24"/>
                <w:u w:val="none"/>
              </w:rPr>
              <w:t>Spring Term</w:t>
            </w:r>
          </w:p>
        </w:tc>
      </w:tr>
      <w:tr w:rsidR="00254C85" w:rsidRPr="00F96731" w14:paraId="5730D5E3" w14:textId="77777777" w:rsidTr="002367D8">
        <w:trPr>
          <w:trHeight w:val="1970"/>
        </w:trPr>
        <w:tc>
          <w:tcPr>
            <w:tcW w:w="4902" w:type="dxa"/>
          </w:tcPr>
          <w:p w14:paraId="0FF7E85E" w14:textId="77777777" w:rsidR="00254C85" w:rsidRPr="00F96731" w:rsidRDefault="00254C85" w:rsidP="00C158EA">
            <w:pPr>
              <w:pStyle w:val="ListParagraph"/>
              <w:numPr>
                <w:ilvl w:val="0"/>
                <w:numId w:val="8"/>
              </w:numPr>
              <w:ind w:left="342"/>
              <w:rPr>
                <w:rFonts w:ascii="Calibri" w:eastAsia="Calibri" w:hAnsi="Calibri" w:cs="Calibri"/>
                <w:sz w:val="24"/>
                <w:szCs w:val="24"/>
              </w:rPr>
            </w:pPr>
            <w:r w:rsidRPr="00F96731">
              <w:rPr>
                <w:rFonts w:ascii="Calibri" w:eastAsia="Calibri" w:hAnsi="Calibri" w:cs="Calibri"/>
                <w:sz w:val="24"/>
                <w:szCs w:val="24"/>
              </w:rPr>
              <w:t>MUED 211: Foundations of Music Education</w:t>
            </w:r>
          </w:p>
          <w:p w14:paraId="71ACD9D2" w14:textId="5DB7451E" w:rsidR="00254C85" w:rsidRPr="00F96731" w:rsidRDefault="00254C85" w:rsidP="00C158EA">
            <w:pPr>
              <w:pStyle w:val="ListParagraph"/>
              <w:numPr>
                <w:ilvl w:val="0"/>
                <w:numId w:val="8"/>
              </w:numPr>
              <w:ind w:left="342"/>
              <w:rPr>
                <w:rFonts w:ascii="Calibri" w:eastAsia="Calibri" w:hAnsi="Calibri" w:cs="Calibri"/>
                <w:sz w:val="24"/>
                <w:szCs w:val="24"/>
              </w:rPr>
            </w:pPr>
            <w:r w:rsidRPr="00F96731">
              <w:rPr>
                <w:rFonts w:ascii="Calibri" w:eastAsia="Calibri" w:hAnsi="Calibri" w:cs="Calibri"/>
                <w:sz w:val="24"/>
                <w:szCs w:val="24"/>
              </w:rPr>
              <w:t>MUED 212: Practicum in Music Education</w:t>
            </w:r>
          </w:p>
        </w:tc>
        <w:tc>
          <w:tcPr>
            <w:tcW w:w="4903" w:type="dxa"/>
          </w:tcPr>
          <w:p w14:paraId="33B45434" w14:textId="3693D0A7" w:rsidR="00254C85" w:rsidRPr="00F96731" w:rsidRDefault="00254C85" w:rsidP="00C158EA">
            <w:pPr>
              <w:pStyle w:val="ListParagraph"/>
              <w:numPr>
                <w:ilvl w:val="0"/>
                <w:numId w:val="8"/>
              </w:numPr>
              <w:ind w:left="342"/>
              <w:rPr>
                <w:rFonts w:ascii="Calibri" w:eastAsia="Calibri" w:hAnsi="Calibri" w:cs="Calibri"/>
                <w:sz w:val="24"/>
                <w:szCs w:val="24"/>
              </w:rPr>
            </w:pPr>
            <w:r w:rsidRPr="00F96731">
              <w:rPr>
                <w:rFonts w:ascii="Calibri" w:eastAsia="Calibri" w:hAnsi="Calibri" w:cs="Calibri"/>
                <w:sz w:val="24"/>
                <w:szCs w:val="24"/>
              </w:rPr>
              <w:t>MUSA 176: Conducting Lab Band (Instrumental Majors)</w:t>
            </w:r>
          </w:p>
          <w:p w14:paraId="0F2D4806" w14:textId="6FB2866F" w:rsidR="00254C85" w:rsidRPr="00F96731" w:rsidRDefault="00254C85" w:rsidP="00C158EA">
            <w:pPr>
              <w:pStyle w:val="ListParagraph"/>
              <w:numPr>
                <w:ilvl w:val="0"/>
                <w:numId w:val="8"/>
              </w:numPr>
              <w:ind w:left="342" w:right="-180"/>
              <w:rPr>
                <w:rFonts w:ascii="Calibri" w:eastAsia="Calibri" w:hAnsi="Calibri" w:cs="Calibri"/>
                <w:sz w:val="24"/>
                <w:szCs w:val="24"/>
              </w:rPr>
            </w:pPr>
            <w:r w:rsidRPr="00F96731">
              <w:rPr>
                <w:rFonts w:ascii="Calibri" w:eastAsia="Calibri" w:hAnsi="Calibri" w:cs="Calibri"/>
                <w:sz w:val="24"/>
                <w:szCs w:val="24"/>
              </w:rPr>
              <w:t>Complete Music Education Program Interview for Full Admission into MUED Program (those who have completed MUED 211 / 212 in the fall term and meet admission criteria)</w:t>
            </w:r>
          </w:p>
        </w:tc>
      </w:tr>
    </w:tbl>
    <w:p w14:paraId="24289E2D" w14:textId="7565AC24" w:rsidR="00254C85" w:rsidRPr="00F96731" w:rsidRDefault="004B72DF" w:rsidP="18CCFE3E">
      <w:pPr>
        <w:pStyle w:val="Heading2"/>
        <w:rPr>
          <w:sz w:val="24"/>
          <w:szCs w:val="24"/>
        </w:rPr>
      </w:pPr>
      <w:r w:rsidRPr="00F96731">
        <w:rPr>
          <w:sz w:val="24"/>
          <w:szCs w:val="24"/>
        </w:rPr>
        <w:br/>
      </w:r>
    </w:p>
    <w:tbl>
      <w:tblPr>
        <w:tblStyle w:val="TableGrid"/>
        <w:tblW w:w="0" w:type="auto"/>
        <w:tblLook w:val="04A0" w:firstRow="1" w:lastRow="0" w:firstColumn="1" w:lastColumn="0" w:noHBand="0" w:noVBand="1"/>
      </w:tblPr>
      <w:tblGrid>
        <w:gridCol w:w="4902"/>
        <w:gridCol w:w="4903"/>
      </w:tblGrid>
      <w:tr w:rsidR="00254C85" w:rsidRPr="00F96731" w14:paraId="16CBC87B" w14:textId="77777777" w:rsidTr="005648F6">
        <w:tc>
          <w:tcPr>
            <w:tcW w:w="9805" w:type="dxa"/>
            <w:gridSpan w:val="2"/>
            <w:shd w:val="clear" w:color="auto" w:fill="000000" w:themeFill="text1"/>
          </w:tcPr>
          <w:p w14:paraId="4548D979" w14:textId="2CDA42D5" w:rsidR="00254C85" w:rsidRPr="00F96731" w:rsidRDefault="00254C85" w:rsidP="00320790">
            <w:pPr>
              <w:pStyle w:val="Heading2"/>
              <w:rPr>
                <w:sz w:val="24"/>
                <w:szCs w:val="24"/>
                <w:u w:val="none"/>
              </w:rPr>
            </w:pPr>
            <w:r w:rsidRPr="00C158EA">
              <w:rPr>
                <w:sz w:val="24"/>
                <w:szCs w:val="24"/>
                <w:u w:val="none"/>
              </w:rPr>
              <w:t>Junior Year</w:t>
            </w:r>
          </w:p>
        </w:tc>
      </w:tr>
      <w:tr w:rsidR="00254C85" w:rsidRPr="00F96731" w14:paraId="3D54E914" w14:textId="77777777" w:rsidTr="005648F6">
        <w:tc>
          <w:tcPr>
            <w:tcW w:w="4902" w:type="dxa"/>
            <w:shd w:val="clear" w:color="auto" w:fill="D9D9D9" w:themeFill="background1" w:themeFillShade="D9"/>
          </w:tcPr>
          <w:p w14:paraId="22D6E223" w14:textId="77777777" w:rsidR="00254C85" w:rsidRPr="00F96731" w:rsidRDefault="00254C85" w:rsidP="00320790">
            <w:pPr>
              <w:pStyle w:val="Heading3"/>
              <w:rPr>
                <w:sz w:val="24"/>
                <w:szCs w:val="24"/>
              </w:rPr>
            </w:pPr>
            <w:r w:rsidRPr="00F96731">
              <w:rPr>
                <w:sz w:val="24"/>
                <w:szCs w:val="24"/>
              </w:rPr>
              <w:t>Fall Term</w:t>
            </w:r>
          </w:p>
        </w:tc>
        <w:tc>
          <w:tcPr>
            <w:tcW w:w="4903" w:type="dxa"/>
            <w:shd w:val="clear" w:color="auto" w:fill="D9D9D9" w:themeFill="background1" w:themeFillShade="D9"/>
          </w:tcPr>
          <w:p w14:paraId="28AE2F2F" w14:textId="77777777" w:rsidR="00254C85" w:rsidRPr="00F96731" w:rsidRDefault="00254C85" w:rsidP="00320790">
            <w:pPr>
              <w:pStyle w:val="Heading2"/>
              <w:rPr>
                <w:sz w:val="24"/>
                <w:szCs w:val="24"/>
                <w:u w:val="none"/>
              </w:rPr>
            </w:pPr>
            <w:r w:rsidRPr="00F96731">
              <w:rPr>
                <w:sz w:val="24"/>
                <w:szCs w:val="24"/>
                <w:u w:val="none"/>
              </w:rPr>
              <w:t>Spring Term</w:t>
            </w:r>
          </w:p>
        </w:tc>
      </w:tr>
      <w:tr w:rsidR="00254C85" w:rsidRPr="00F96731" w14:paraId="6552DAEC" w14:textId="77777777" w:rsidTr="002367D8">
        <w:trPr>
          <w:trHeight w:val="9053"/>
        </w:trPr>
        <w:tc>
          <w:tcPr>
            <w:tcW w:w="4902" w:type="dxa"/>
          </w:tcPr>
          <w:p w14:paraId="085293FA" w14:textId="77777777" w:rsidR="00254C85" w:rsidRPr="00F96731" w:rsidRDefault="00254C85" w:rsidP="00C158EA">
            <w:pPr>
              <w:pStyle w:val="ListParagraph"/>
              <w:numPr>
                <w:ilvl w:val="0"/>
                <w:numId w:val="8"/>
              </w:numPr>
              <w:ind w:left="342"/>
              <w:rPr>
                <w:rFonts w:ascii="Calibri" w:eastAsia="Calibri" w:hAnsi="Calibri" w:cs="Calibri"/>
                <w:sz w:val="24"/>
                <w:szCs w:val="24"/>
              </w:rPr>
            </w:pPr>
            <w:r w:rsidRPr="15C88620">
              <w:rPr>
                <w:rFonts w:ascii="Calibri" w:eastAsia="Calibri" w:hAnsi="Calibri" w:cs="Calibri"/>
                <w:sz w:val="24"/>
                <w:szCs w:val="24"/>
              </w:rPr>
              <w:t>MUSC 221: Introduction to Conducting</w:t>
            </w:r>
          </w:p>
          <w:p w14:paraId="77B30F3F" w14:textId="57C6D3A4" w:rsidR="00254C85" w:rsidRPr="00F96731" w:rsidRDefault="00254C85" w:rsidP="00C158EA">
            <w:pPr>
              <w:pStyle w:val="ListParagraph"/>
              <w:numPr>
                <w:ilvl w:val="0"/>
                <w:numId w:val="8"/>
              </w:numPr>
              <w:ind w:left="342"/>
              <w:rPr>
                <w:rFonts w:ascii="Calibri" w:eastAsia="Calibri" w:hAnsi="Calibri" w:cs="Calibri"/>
                <w:sz w:val="24"/>
                <w:szCs w:val="24"/>
              </w:rPr>
            </w:pPr>
            <w:r w:rsidRPr="15C88620">
              <w:rPr>
                <w:rFonts w:ascii="Calibri" w:eastAsia="Calibri" w:hAnsi="Calibri" w:cs="Calibri"/>
                <w:sz w:val="24"/>
                <w:szCs w:val="24"/>
              </w:rPr>
              <w:t xml:space="preserve">MUED 324: Integrating Literacy in </w:t>
            </w:r>
            <w:proofErr w:type="gramStart"/>
            <w:r w:rsidRPr="15C88620">
              <w:rPr>
                <w:rFonts w:ascii="Calibri" w:eastAsia="Calibri" w:hAnsi="Calibri" w:cs="Calibri"/>
                <w:sz w:val="24"/>
                <w:szCs w:val="24"/>
              </w:rPr>
              <w:t>the Music</w:t>
            </w:r>
            <w:proofErr w:type="gramEnd"/>
            <w:r w:rsidRPr="15C88620">
              <w:rPr>
                <w:rFonts w:ascii="Calibri" w:eastAsia="Calibri" w:hAnsi="Calibri" w:cs="Calibri"/>
                <w:sz w:val="24"/>
                <w:szCs w:val="24"/>
              </w:rPr>
              <w:t xml:space="preserve"> Classroom I (starting F26)</w:t>
            </w:r>
          </w:p>
        </w:tc>
        <w:tc>
          <w:tcPr>
            <w:tcW w:w="4903" w:type="dxa"/>
          </w:tcPr>
          <w:p w14:paraId="3BE72E00" w14:textId="77777777" w:rsidR="00254C85" w:rsidRPr="00F96731" w:rsidRDefault="00254C85" w:rsidP="00C158EA">
            <w:pPr>
              <w:pStyle w:val="ListParagraph"/>
              <w:numPr>
                <w:ilvl w:val="0"/>
                <w:numId w:val="11"/>
              </w:numPr>
              <w:ind w:left="342"/>
              <w:rPr>
                <w:rFonts w:ascii="Calibri" w:eastAsia="Calibri" w:hAnsi="Calibri" w:cs="Calibri"/>
                <w:sz w:val="24"/>
                <w:szCs w:val="24"/>
              </w:rPr>
            </w:pPr>
            <w:r w:rsidRPr="15C88620">
              <w:rPr>
                <w:rFonts w:ascii="Calibri" w:eastAsia="Calibri" w:hAnsi="Calibri" w:cs="Calibri"/>
                <w:sz w:val="24"/>
                <w:szCs w:val="24"/>
              </w:rPr>
              <w:t xml:space="preserve">MUED 401: Integrating Literacy in </w:t>
            </w:r>
            <w:proofErr w:type="gramStart"/>
            <w:r w:rsidRPr="15C88620">
              <w:rPr>
                <w:rFonts w:ascii="Calibri" w:eastAsia="Calibri" w:hAnsi="Calibri" w:cs="Calibri"/>
                <w:sz w:val="24"/>
                <w:szCs w:val="24"/>
              </w:rPr>
              <w:t>the Music</w:t>
            </w:r>
            <w:proofErr w:type="gramEnd"/>
            <w:r w:rsidRPr="15C88620">
              <w:rPr>
                <w:rFonts w:ascii="Calibri" w:eastAsia="Calibri" w:hAnsi="Calibri" w:cs="Calibri"/>
                <w:sz w:val="24"/>
                <w:szCs w:val="24"/>
              </w:rPr>
              <w:t xml:space="preserve"> Classroom II (starting SP27)</w:t>
            </w:r>
            <w:r>
              <w:br/>
            </w:r>
          </w:p>
          <w:p w14:paraId="2EDC819B" w14:textId="77777777" w:rsidR="00254C85" w:rsidRPr="00F96731" w:rsidRDefault="00254C85" w:rsidP="00C158EA">
            <w:pPr>
              <w:pStyle w:val="ListParagraph"/>
              <w:numPr>
                <w:ilvl w:val="0"/>
                <w:numId w:val="11"/>
              </w:numPr>
              <w:ind w:left="342"/>
              <w:rPr>
                <w:rFonts w:ascii="Calibri" w:eastAsia="Calibri" w:hAnsi="Calibri" w:cs="Calibri"/>
                <w:sz w:val="24"/>
                <w:szCs w:val="24"/>
              </w:rPr>
            </w:pPr>
            <w:r w:rsidRPr="15C88620">
              <w:rPr>
                <w:rFonts w:ascii="Calibri" w:eastAsia="Calibri" w:hAnsi="Calibri" w:cs="Calibri"/>
                <w:sz w:val="24"/>
                <w:szCs w:val="24"/>
              </w:rPr>
              <w:t>MUED 327: Teaching Choral Music from the Podium (Vocal-General Majors)</w:t>
            </w:r>
          </w:p>
          <w:p w14:paraId="5C64D559" w14:textId="111E84FC" w:rsidR="00254C85" w:rsidRPr="00F96731" w:rsidRDefault="00254C85" w:rsidP="15C88620">
            <w:pPr>
              <w:pStyle w:val="ListParagraph"/>
              <w:numPr>
                <w:ilvl w:val="0"/>
                <w:numId w:val="11"/>
              </w:numPr>
              <w:ind w:left="342"/>
              <w:rPr>
                <w:rFonts w:ascii="Calibri" w:eastAsia="Calibri" w:hAnsi="Calibri" w:cs="Calibri"/>
                <w:sz w:val="24"/>
                <w:szCs w:val="24"/>
              </w:rPr>
            </w:pPr>
            <w:r w:rsidRPr="15C88620">
              <w:rPr>
                <w:rFonts w:ascii="Calibri" w:eastAsia="Calibri" w:hAnsi="Calibri" w:cs="Calibri"/>
                <w:sz w:val="24"/>
                <w:szCs w:val="24"/>
              </w:rPr>
              <w:t xml:space="preserve">MUED 403: Methods of Teaching PreK-8 Vocal-General Music (Vocal-General Majors) (F26, then moves to </w:t>
            </w:r>
            <w:r w:rsidR="5FA7657B" w:rsidRPr="15C88620">
              <w:rPr>
                <w:rFonts w:ascii="Calibri" w:eastAsia="Calibri" w:hAnsi="Calibri" w:cs="Calibri"/>
                <w:sz w:val="24"/>
                <w:szCs w:val="24"/>
              </w:rPr>
              <w:t>S</w:t>
            </w:r>
            <w:r w:rsidRPr="15C88620">
              <w:rPr>
                <w:rFonts w:ascii="Calibri" w:eastAsia="Calibri" w:hAnsi="Calibri" w:cs="Calibri"/>
                <w:sz w:val="24"/>
                <w:szCs w:val="24"/>
              </w:rPr>
              <w:t>pring only starting SP27)</w:t>
            </w:r>
          </w:p>
          <w:p w14:paraId="2359A075" w14:textId="77777777" w:rsidR="00254C85" w:rsidRPr="00F96731" w:rsidRDefault="00254C85" w:rsidP="00C158EA">
            <w:pPr>
              <w:pStyle w:val="ListParagraph"/>
              <w:numPr>
                <w:ilvl w:val="0"/>
                <w:numId w:val="11"/>
              </w:numPr>
              <w:ind w:left="342"/>
              <w:rPr>
                <w:rFonts w:ascii="Calibri" w:eastAsia="Calibri" w:hAnsi="Calibri" w:cs="Calibri"/>
                <w:sz w:val="24"/>
                <w:szCs w:val="24"/>
              </w:rPr>
            </w:pPr>
            <w:r w:rsidRPr="15C88620">
              <w:rPr>
                <w:rFonts w:ascii="Calibri" w:eastAsia="Calibri" w:hAnsi="Calibri" w:cs="Calibri"/>
                <w:sz w:val="24"/>
                <w:szCs w:val="24"/>
              </w:rPr>
              <w:t>MUED 404: Practicum in Elementary Vocal-General Music Education (starting SP27)</w:t>
            </w:r>
          </w:p>
          <w:p w14:paraId="406D7C46" w14:textId="77777777" w:rsidR="00254C85" w:rsidRPr="00F96731" w:rsidRDefault="00254C85" w:rsidP="00C158EA">
            <w:pPr>
              <w:pStyle w:val="ListParagraph"/>
              <w:numPr>
                <w:ilvl w:val="0"/>
                <w:numId w:val="11"/>
              </w:numPr>
              <w:ind w:left="342"/>
              <w:rPr>
                <w:rFonts w:ascii="Calibri" w:eastAsia="Calibri" w:hAnsi="Calibri" w:cs="Calibri"/>
                <w:sz w:val="24"/>
                <w:szCs w:val="24"/>
              </w:rPr>
            </w:pPr>
            <w:r w:rsidRPr="15C88620">
              <w:rPr>
                <w:rFonts w:ascii="Calibri" w:eastAsia="Calibri" w:hAnsi="Calibri" w:cs="Calibri"/>
                <w:sz w:val="24"/>
                <w:szCs w:val="24"/>
              </w:rPr>
              <w:t>MUED 405: Methods of Teaching Secondary Vocal-General Music (Vocal-General Majors)</w:t>
            </w:r>
          </w:p>
          <w:p w14:paraId="4345661E" w14:textId="77777777" w:rsidR="00254C85" w:rsidRPr="00F96731" w:rsidRDefault="00254C85" w:rsidP="00C158EA">
            <w:pPr>
              <w:ind w:left="342"/>
              <w:rPr>
                <w:rFonts w:ascii="Calibri" w:eastAsia="Calibri" w:hAnsi="Calibri" w:cs="Calibri"/>
                <w:sz w:val="24"/>
                <w:szCs w:val="24"/>
              </w:rPr>
            </w:pPr>
          </w:p>
          <w:p w14:paraId="586B5AD3" w14:textId="77777777" w:rsidR="00254C85" w:rsidRPr="00F96731" w:rsidRDefault="00254C85" w:rsidP="00C158EA">
            <w:pPr>
              <w:pStyle w:val="ListParagraph"/>
              <w:numPr>
                <w:ilvl w:val="0"/>
                <w:numId w:val="11"/>
              </w:numPr>
              <w:ind w:left="342"/>
              <w:rPr>
                <w:rFonts w:ascii="Calibri" w:eastAsia="Calibri" w:hAnsi="Calibri" w:cs="Calibri"/>
                <w:sz w:val="24"/>
                <w:szCs w:val="24"/>
              </w:rPr>
            </w:pPr>
            <w:r w:rsidRPr="15C88620">
              <w:rPr>
                <w:rFonts w:ascii="Calibri" w:eastAsia="Calibri" w:hAnsi="Calibri" w:cs="Calibri"/>
                <w:sz w:val="24"/>
                <w:szCs w:val="24"/>
              </w:rPr>
              <w:t>MUED 329: Teaching Instrumental Music from the Podium (Instrumental Majors)</w:t>
            </w:r>
          </w:p>
          <w:p w14:paraId="298826E6" w14:textId="77777777" w:rsidR="00254C85" w:rsidRPr="00F96731" w:rsidRDefault="00254C85" w:rsidP="00C158EA">
            <w:pPr>
              <w:pStyle w:val="ListParagraph"/>
              <w:numPr>
                <w:ilvl w:val="0"/>
                <w:numId w:val="11"/>
              </w:numPr>
              <w:ind w:left="342"/>
              <w:rPr>
                <w:rFonts w:ascii="Calibri" w:eastAsia="Calibri" w:hAnsi="Calibri" w:cs="Calibri"/>
                <w:sz w:val="24"/>
                <w:szCs w:val="24"/>
              </w:rPr>
            </w:pPr>
            <w:r w:rsidRPr="15C88620">
              <w:rPr>
                <w:rFonts w:ascii="Calibri" w:eastAsia="Calibri" w:hAnsi="Calibri" w:cs="Calibri"/>
                <w:sz w:val="24"/>
                <w:szCs w:val="24"/>
              </w:rPr>
              <w:t>MUED 407: Methods of Teaching Elementary Instrumental Music (Instrumental Majors)</w:t>
            </w:r>
          </w:p>
          <w:p w14:paraId="6748FBA7" w14:textId="77777777" w:rsidR="00254C85" w:rsidRPr="00F96731" w:rsidRDefault="00254C85" w:rsidP="15C88620">
            <w:pPr>
              <w:pStyle w:val="ListParagraph"/>
              <w:numPr>
                <w:ilvl w:val="0"/>
                <w:numId w:val="11"/>
              </w:numPr>
              <w:ind w:left="342"/>
              <w:rPr>
                <w:rFonts w:ascii="Calibri" w:eastAsia="Calibri" w:hAnsi="Calibri" w:cs="Calibri"/>
                <w:sz w:val="24"/>
                <w:szCs w:val="24"/>
              </w:rPr>
            </w:pPr>
            <w:r w:rsidRPr="15C88620">
              <w:rPr>
                <w:rFonts w:ascii="Calibri" w:eastAsia="Calibri" w:hAnsi="Calibri" w:cs="Calibri"/>
                <w:sz w:val="24"/>
                <w:szCs w:val="24"/>
              </w:rPr>
              <w:t>MUED 408: Practicum in Elementary Instrumental Music Education (Instrumental Majors) (starting SP27)</w:t>
            </w:r>
          </w:p>
          <w:p w14:paraId="75EB150C" w14:textId="77777777" w:rsidR="00254C85" w:rsidRPr="00F96731" w:rsidRDefault="00254C85" w:rsidP="00C158EA">
            <w:pPr>
              <w:ind w:left="342"/>
              <w:rPr>
                <w:rFonts w:ascii="Calibri" w:eastAsia="Calibri" w:hAnsi="Calibri" w:cs="Calibri"/>
                <w:sz w:val="24"/>
                <w:szCs w:val="24"/>
              </w:rPr>
            </w:pPr>
          </w:p>
          <w:p w14:paraId="56937654" w14:textId="70F4BA23" w:rsidR="00254C85" w:rsidRPr="00F96731" w:rsidRDefault="00254C85" w:rsidP="00C158EA">
            <w:pPr>
              <w:pStyle w:val="ListParagraph"/>
              <w:numPr>
                <w:ilvl w:val="0"/>
                <w:numId w:val="10"/>
              </w:numPr>
              <w:ind w:left="342"/>
              <w:rPr>
                <w:rFonts w:ascii="Calibri" w:eastAsia="Calibri" w:hAnsi="Calibri" w:cs="Calibri"/>
                <w:sz w:val="24"/>
                <w:szCs w:val="24"/>
              </w:rPr>
            </w:pPr>
            <w:r w:rsidRPr="15C88620">
              <w:rPr>
                <w:rFonts w:ascii="Calibri" w:eastAsia="Calibri" w:hAnsi="Calibri" w:cs="Calibri"/>
                <w:sz w:val="24"/>
                <w:szCs w:val="24"/>
              </w:rPr>
              <w:t xml:space="preserve">MUED 311: Research and Assessment Methods in </w:t>
            </w:r>
            <w:r w:rsidR="5FA7657B" w:rsidRPr="15C88620">
              <w:rPr>
                <w:rFonts w:ascii="Calibri" w:eastAsia="Calibri" w:hAnsi="Calibri" w:cs="Calibri"/>
                <w:sz w:val="24"/>
                <w:szCs w:val="24"/>
              </w:rPr>
              <w:t>M</w:t>
            </w:r>
            <w:r w:rsidRPr="15C88620">
              <w:rPr>
                <w:rFonts w:ascii="Calibri" w:eastAsia="Calibri" w:hAnsi="Calibri" w:cs="Calibri"/>
                <w:sz w:val="24"/>
                <w:szCs w:val="24"/>
              </w:rPr>
              <w:t xml:space="preserve">usic Education should </w:t>
            </w:r>
            <w:proofErr w:type="gramStart"/>
            <w:r w:rsidRPr="15C88620">
              <w:rPr>
                <w:rFonts w:ascii="Calibri" w:eastAsia="Calibri" w:hAnsi="Calibri" w:cs="Calibri"/>
                <w:sz w:val="24"/>
                <w:szCs w:val="24"/>
              </w:rPr>
              <w:t>be completed</w:t>
            </w:r>
            <w:proofErr w:type="gramEnd"/>
            <w:r w:rsidRPr="15C88620">
              <w:rPr>
                <w:rFonts w:ascii="Calibri" w:eastAsia="Calibri" w:hAnsi="Calibri" w:cs="Calibri"/>
                <w:sz w:val="24"/>
                <w:szCs w:val="24"/>
              </w:rPr>
              <w:t xml:space="preserve"> by end of Junior Year</w:t>
            </w:r>
          </w:p>
          <w:p w14:paraId="244E27A0" w14:textId="696FC445" w:rsidR="00254C85" w:rsidRPr="00F96731" w:rsidRDefault="00254C85" w:rsidP="00C158EA">
            <w:pPr>
              <w:pStyle w:val="ListParagraph"/>
              <w:numPr>
                <w:ilvl w:val="0"/>
                <w:numId w:val="10"/>
              </w:numPr>
              <w:ind w:left="342"/>
              <w:rPr>
                <w:rFonts w:ascii="Calibri" w:eastAsia="Calibri" w:hAnsi="Calibri" w:cs="Calibri"/>
                <w:sz w:val="24"/>
                <w:szCs w:val="24"/>
              </w:rPr>
            </w:pPr>
            <w:r w:rsidRPr="15C88620">
              <w:rPr>
                <w:rFonts w:ascii="Calibri" w:eastAsia="Calibri" w:hAnsi="Calibri" w:cs="Calibri"/>
                <w:sz w:val="24"/>
                <w:szCs w:val="24"/>
              </w:rPr>
              <w:t xml:space="preserve">Instrumental Majors: </w:t>
            </w:r>
            <w:r w:rsidR="278261EC" w:rsidRPr="15C88620">
              <w:rPr>
                <w:rFonts w:ascii="Calibri" w:eastAsia="Calibri" w:hAnsi="Calibri" w:cs="Calibri"/>
                <w:sz w:val="24"/>
                <w:szCs w:val="24"/>
              </w:rPr>
              <w:t xml:space="preserve">MUED 200, </w:t>
            </w:r>
            <w:r w:rsidRPr="15C88620">
              <w:rPr>
                <w:rFonts w:ascii="Calibri" w:eastAsia="Calibri" w:hAnsi="Calibri" w:cs="Calibri"/>
                <w:sz w:val="24"/>
                <w:szCs w:val="24"/>
              </w:rPr>
              <w:t xml:space="preserve">MUED 201, MUED 203, MUED 205, MUED 207, and MUED 215 must </w:t>
            </w:r>
            <w:proofErr w:type="gramStart"/>
            <w:r w:rsidRPr="15C88620">
              <w:rPr>
                <w:rFonts w:ascii="Calibri" w:eastAsia="Calibri" w:hAnsi="Calibri" w:cs="Calibri"/>
                <w:sz w:val="24"/>
                <w:szCs w:val="24"/>
              </w:rPr>
              <w:t>be completed</w:t>
            </w:r>
            <w:proofErr w:type="gramEnd"/>
            <w:r w:rsidRPr="15C88620">
              <w:rPr>
                <w:rFonts w:ascii="Calibri" w:eastAsia="Calibri" w:hAnsi="Calibri" w:cs="Calibri"/>
                <w:sz w:val="24"/>
                <w:szCs w:val="24"/>
              </w:rPr>
              <w:t xml:space="preserve"> by end of </w:t>
            </w:r>
            <w:r w:rsidR="5DF93D8E" w:rsidRPr="15C88620">
              <w:rPr>
                <w:rFonts w:ascii="Calibri" w:eastAsia="Calibri" w:hAnsi="Calibri" w:cs="Calibri"/>
                <w:sz w:val="24"/>
                <w:szCs w:val="24"/>
              </w:rPr>
              <w:t xml:space="preserve">Fall semester of the </w:t>
            </w:r>
            <w:r w:rsidRPr="15C88620">
              <w:rPr>
                <w:rFonts w:ascii="Calibri" w:eastAsia="Calibri" w:hAnsi="Calibri" w:cs="Calibri"/>
                <w:sz w:val="24"/>
                <w:szCs w:val="24"/>
              </w:rPr>
              <w:t>Junior Year</w:t>
            </w:r>
          </w:p>
        </w:tc>
      </w:tr>
    </w:tbl>
    <w:p w14:paraId="7C9B1E58" w14:textId="1BC48644" w:rsidR="18CCFE3E" w:rsidRPr="00F96731" w:rsidRDefault="18CCFE3E" w:rsidP="00254C85">
      <w:pPr>
        <w:pStyle w:val="Heading2"/>
        <w:rPr>
          <w:sz w:val="24"/>
          <w:szCs w:val="24"/>
        </w:rPr>
      </w:pPr>
    </w:p>
    <w:p w14:paraId="41ADBF61" w14:textId="77777777" w:rsidR="004B72DF" w:rsidRPr="00F96731" w:rsidRDefault="004B72DF" w:rsidP="004B72DF">
      <w:pPr>
        <w:spacing w:after="0" w:line="240" w:lineRule="auto"/>
        <w:rPr>
          <w:rFonts w:ascii="Calibri" w:eastAsia="Calibri" w:hAnsi="Calibri" w:cs="Calibri"/>
          <w:b/>
          <w:bCs/>
          <w:sz w:val="24"/>
          <w:szCs w:val="24"/>
          <w:u w:val="single"/>
        </w:rPr>
      </w:pPr>
    </w:p>
    <w:tbl>
      <w:tblPr>
        <w:tblStyle w:val="TableGrid"/>
        <w:tblW w:w="0" w:type="auto"/>
        <w:tblLook w:val="04A0" w:firstRow="1" w:lastRow="0" w:firstColumn="1" w:lastColumn="0" w:noHBand="0" w:noVBand="1"/>
      </w:tblPr>
      <w:tblGrid>
        <w:gridCol w:w="4902"/>
        <w:gridCol w:w="4903"/>
      </w:tblGrid>
      <w:tr w:rsidR="004B72DF" w:rsidRPr="00F96731" w14:paraId="06ACC012" w14:textId="77777777" w:rsidTr="008E5FDF">
        <w:tc>
          <w:tcPr>
            <w:tcW w:w="9805" w:type="dxa"/>
            <w:gridSpan w:val="2"/>
            <w:shd w:val="clear" w:color="auto" w:fill="000000" w:themeFill="text1"/>
          </w:tcPr>
          <w:p w14:paraId="12EC19F6" w14:textId="7D9BE515" w:rsidR="004B72DF" w:rsidRPr="00F96731" w:rsidRDefault="004B72DF" w:rsidP="00320790">
            <w:pPr>
              <w:pStyle w:val="Heading2"/>
              <w:rPr>
                <w:sz w:val="24"/>
                <w:szCs w:val="24"/>
                <w:u w:val="none"/>
              </w:rPr>
            </w:pPr>
            <w:r w:rsidRPr="00F96731">
              <w:rPr>
                <w:sz w:val="24"/>
                <w:szCs w:val="24"/>
                <w:u w:val="none"/>
              </w:rPr>
              <w:t>Senior Year</w:t>
            </w:r>
          </w:p>
        </w:tc>
      </w:tr>
      <w:tr w:rsidR="004B72DF" w:rsidRPr="00F96731" w14:paraId="2C7ADFCA" w14:textId="77777777" w:rsidTr="008E5FDF">
        <w:tc>
          <w:tcPr>
            <w:tcW w:w="4902" w:type="dxa"/>
            <w:shd w:val="clear" w:color="auto" w:fill="D9D9D9" w:themeFill="background1" w:themeFillShade="D9"/>
          </w:tcPr>
          <w:p w14:paraId="2C5133E1" w14:textId="77777777" w:rsidR="004B72DF" w:rsidRPr="00F96731" w:rsidRDefault="004B72DF" w:rsidP="00320790">
            <w:pPr>
              <w:pStyle w:val="Heading3"/>
              <w:rPr>
                <w:sz w:val="24"/>
                <w:szCs w:val="24"/>
              </w:rPr>
            </w:pPr>
            <w:r w:rsidRPr="00F96731">
              <w:rPr>
                <w:sz w:val="24"/>
                <w:szCs w:val="24"/>
              </w:rPr>
              <w:t>Fall Term</w:t>
            </w:r>
          </w:p>
        </w:tc>
        <w:tc>
          <w:tcPr>
            <w:tcW w:w="4903" w:type="dxa"/>
            <w:shd w:val="clear" w:color="auto" w:fill="D9D9D9" w:themeFill="background1" w:themeFillShade="D9"/>
          </w:tcPr>
          <w:p w14:paraId="42400133" w14:textId="77777777" w:rsidR="004B72DF" w:rsidRPr="00F96731" w:rsidRDefault="004B72DF" w:rsidP="00320790">
            <w:pPr>
              <w:pStyle w:val="Heading2"/>
              <w:rPr>
                <w:sz w:val="24"/>
                <w:szCs w:val="24"/>
                <w:u w:val="none"/>
              </w:rPr>
            </w:pPr>
            <w:r w:rsidRPr="00F96731">
              <w:rPr>
                <w:sz w:val="24"/>
                <w:szCs w:val="24"/>
                <w:u w:val="none"/>
              </w:rPr>
              <w:t>Spring Term</w:t>
            </w:r>
          </w:p>
        </w:tc>
      </w:tr>
      <w:tr w:rsidR="004B72DF" w:rsidRPr="00F96731" w14:paraId="6D5F4AB8" w14:textId="77777777" w:rsidTr="008E5FDF">
        <w:trPr>
          <w:trHeight w:val="8450"/>
        </w:trPr>
        <w:tc>
          <w:tcPr>
            <w:tcW w:w="4902" w:type="dxa"/>
          </w:tcPr>
          <w:p w14:paraId="5BB1AADE" w14:textId="77777777" w:rsidR="004B72DF" w:rsidRPr="00F96731" w:rsidRDefault="004B72DF" w:rsidP="00C158EA">
            <w:pPr>
              <w:pStyle w:val="ListParagraph"/>
              <w:numPr>
                <w:ilvl w:val="0"/>
                <w:numId w:val="9"/>
              </w:numPr>
              <w:ind w:left="342"/>
              <w:rPr>
                <w:rFonts w:ascii="Calibri" w:eastAsia="Calibri" w:hAnsi="Calibri" w:cs="Calibri"/>
                <w:sz w:val="24"/>
                <w:szCs w:val="24"/>
              </w:rPr>
            </w:pPr>
            <w:r w:rsidRPr="15C88620">
              <w:rPr>
                <w:rFonts w:ascii="Calibri" w:eastAsia="Calibri" w:hAnsi="Calibri" w:cs="Calibri"/>
                <w:sz w:val="24"/>
                <w:szCs w:val="24"/>
              </w:rPr>
              <w:t>MUED 310: Introduction to Music in Special Education</w:t>
            </w:r>
          </w:p>
          <w:p w14:paraId="49F4EC07" w14:textId="33332442" w:rsidR="004B72DF" w:rsidRPr="00F96731" w:rsidRDefault="004B72DF" w:rsidP="15C88620">
            <w:pPr>
              <w:pStyle w:val="ListParagraph"/>
              <w:numPr>
                <w:ilvl w:val="0"/>
                <w:numId w:val="9"/>
              </w:numPr>
              <w:ind w:left="342"/>
              <w:rPr>
                <w:rFonts w:ascii="Calibri" w:eastAsia="Calibri" w:hAnsi="Calibri" w:cs="Calibri"/>
                <w:sz w:val="24"/>
                <w:szCs w:val="24"/>
              </w:rPr>
            </w:pPr>
            <w:r w:rsidRPr="15C88620">
              <w:rPr>
                <w:rFonts w:ascii="Calibri" w:eastAsia="Calibri" w:hAnsi="Calibri" w:cs="Calibri"/>
                <w:sz w:val="24"/>
                <w:szCs w:val="24"/>
              </w:rPr>
              <w:t xml:space="preserve">MUED 401: Integrating Literacy in the Music Classroom II (last time F26, then switch to </w:t>
            </w:r>
            <w:r w:rsidR="5FA7657B" w:rsidRPr="15C88620">
              <w:rPr>
                <w:rFonts w:ascii="Calibri" w:eastAsia="Calibri" w:hAnsi="Calibri" w:cs="Calibri"/>
                <w:sz w:val="24"/>
                <w:szCs w:val="24"/>
              </w:rPr>
              <w:t>S</w:t>
            </w:r>
            <w:r w:rsidRPr="15C88620">
              <w:rPr>
                <w:rFonts w:ascii="Calibri" w:eastAsia="Calibri" w:hAnsi="Calibri" w:cs="Calibri"/>
                <w:sz w:val="24"/>
                <w:szCs w:val="24"/>
              </w:rPr>
              <w:t>pring only)</w:t>
            </w:r>
          </w:p>
          <w:p w14:paraId="540F992A" w14:textId="77777777" w:rsidR="004B72DF" w:rsidRPr="00F96731" w:rsidRDefault="004B72DF" w:rsidP="00C158EA">
            <w:pPr>
              <w:ind w:left="342"/>
              <w:rPr>
                <w:rFonts w:ascii="Calibri" w:eastAsia="Calibri" w:hAnsi="Calibri" w:cs="Calibri"/>
                <w:sz w:val="24"/>
                <w:szCs w:val="24"/>
              </w:rPr>
            </w:pPr>
          </w:p>
          <w:p w14:paraId="7573CB2D" w14:textId="77777777" w:rsidR="004B72DF" w:rsidRPr="00F96731" w:rsidRDefault="004B72DF" w:rsidP="00C158EA">
            <w:pPr>
              <w:pStyle w:val="ListParagraph"/>
              <w:numPr>
                <w:ilvl w:val="0"/>
                <w:numId w:val="9"/>
              </w:numPr>
              <w:ind w:left="342"/>
              <w:rPr>
                <w:rFonts w:ascii="Calibri" w:eastAsia="Calibri" w:hAnsi="Calibri" w:cs="Calibri"/>
                <w:sz w:val="24"/>
                <w:szCs w:val="24"/>
              </w:rPr>
            </w:pPr>
            <w:r w:rsidRPr="15C88620">
              <w:rPr>
                <w:rFonts w:ascii="Calibri" w:eastAsia="Calibri" w:hAnsi="Calibri" w:cs="Calibri"/>
                <w:sz w:val="24"/>
                <w:szCs w:val="24"/>
              </w:rPr>
              <w:t>MUED 337: Methods of Teaching Elementary and Secondary Choral Music (Vocal-General Majors)</w:t>
            </w:r>
          </w:p>
          <w:p w14:paraId="76468544" w14:textId="23494FD3" w:rsidR="004B72DF" w:rsidRPr="00F96731" w:rsidRDefault="004B72DF" w:rsidP="00C158EA">
            <w:pPr>
              <w:pStyle w:val="ListParagraph"/>
              <w:numPr>
                <w:ilvl w:val="0"/>
                <w:numId w:val="11"/>
              </w:numPr>
              <w:ind w:left="342"/>
              <w:rPr>
                <w:rFonts w:ascii="Calibri" w:eastAsia="Calibri" w:hAnsi="Calibri" w:cs="Calibri"/>
                <w:sz w:val="24"/>
                <w:szCs w:val="24"/>
              </w:rPr>
            </w:pPr>
            <w:r w:rsidRPr="15C88620">
              <w:rPr>
                <w:rFonts w:ascii="Calibri" w:eastAsia="Calibri" w:hAnsi="Calibri" w:cs="Calibri"/>
                <w:sz w:val="24"/>
                <w:szCs w:val="24"/>
              </w:rPr>
              <w:t xml:space="preserve">MUED 403: Methods of Teaching PreK-8 Vocal-General Music (Vocal-General Majors) (F26, then moves to </w:t>
            </w:r>
            <w:r w:rsidR="5FA7657B" w:rsidRPr="15C88620">
              <w:rPr>
                <w:rFonts w:ascii="Calibri" w:eastAsia="Calibri" w:hAnsi="Calibri" w:cs="Calibri"/>
                <w:sz w:val="24"/>
                <w:szCs w:val="24"/>
              </w:rPr>
              <w:t>S</w:t>
            </w:r>
            <w:r w:rsidRPr="15C88620">
              <w:rPr>
                <w:rFonts w:ascii="Calibri" w:eastAsia="Calibri" w:hAnsi="Calibri" w:cs="Calibri"/>
                <w:sz w:val="24"/>
                <w:szCs w:val="24"/>
              </w:rPr>
              <w:t>pring only starting SP27)</w:t>
            </w:r>
          </w:p>
          <w:p w14:paraId="0A736E94" w14:textId="77777777" w:rsidR="004B72DF" w:rsidRPr="00F96731" w:rsidRDefault="004B72DF" w:rsidP="15C88620">
            <w:pPr>
              <w:pStyle w:val="ListParagraph"/>
              <w:numPr>
                <w:ilvl w:val="0"/>
                <w:numId w:val="11"/>
              </w:numPr>
              <w:ind w:left="342"/>
              <w:rPr>
                <w:rFonts w:ascii="Calibri" w:eastAsia="Calibri" w:hAnsi="Calibri" w:cs="Calibri"/>
                <w:sz w:val="24"/>
                <w:szCs w:val="24"/>
              </w:rPr>
            </w:pPr>
            <w:r w:rsidRPr="15C88620">
              <w:rPr>
                <w:rFonts w:ascii="Calibri" w:eastAsia="Calibri" w:hAnsi="Calibri" w:cs="Calibri"/>
                <w:sz w:val="24"/>
                <w:szCs w:val="24"/>
              </w:rPr>
              <w:t>MUED 404: Practicum in PreK-Elementary Vocal-General Music Education (Vocal-General Majors)</w:t>
            </w:r>
          </w:p>
          <w:p w14:paraId="0965D466" w14:textId="77777777" w:rsidR="004B72DF" w:rsidRPr="00F96731" w:rsidRDefault="004B72DF" w:rsidP="00C158EA">
            <w:pPr>
              <w:pStyle w:val="ListParagraph"/>
              <w:numPr>
                <w:ilvl w:val="0"/>
                <w:numId w:val="11"/>
              </w:numPr>
              <w:ind w:left="342"/>
              <w:rPr>
                <w:rFonts w:ascii="Calibri" w:eastAsia="Calibri" w:hAnsi="Calibri" w:cs="Calibri"/>
                <w:sz w:val="24"/>
                <w:szCs w:val="24"/>
              </w:rPr>
            </w:pPr>
            <w:r w:rsidRPr="15C88620">
              <w:rPr>
                <w:rFonts w:ascii="Calibri" w:eastAsia="Calibri" w:hAnsi="Calibri" w:cs="Calibri"/>
                <w:sz w:val="24"/>
                <w:szCs w:val="24"/>
              </w:rPr>
              <w:t>MUED 406: Practicum in Secondary Vocal-General Music Education (Vocal-General Majors)</w:t>
            </w:r>
          </w:p>
          <w:p w14:paraId="2291FC1D" w14:textId="77777777" w:rsidR="004B72DF" w:rsidRPr="00F96731" w:rsidRDefault="004B72DF" w:rsidP="00C158EA">
            <w:pPr>
              <w:ind w:left="342"/>
              <w:rPr>
                <w:rFonts w:ascii="Calibri" w:eastAsia="Calibri" w:hAnsi="Calibri" w:cs="Calibri"/>
                <w:sz w:val="24"/>
                <w:szCs w:val="24"/>
              </w:rPr>
            </w:pPr>
          </w:p>
          <w:p w14:paraId="55819AB5" w14:textId="77777777" w:rsidR="004B72DF" w:rsidRPr="00F96731" w:rsidRDefault="004B72DF" w:rsidP="00C158EA">
            <w:pPr>
              <w:pStyle w:val="ListParagraph"/>
              <w:numPr>
                <w:ilvl w:val="0"/>
                <w:numId w:val="11"/>
              </w:numPr>
              <w:ind w:left="342"/>
              <w:rPr>
                <w:rFonts w:ascii="Calibri" w:eastAsia="Calibri" w:hAnsi="Calibri" w:cs="Calibri"/>
                <w:sz w:val="24"/>
                <w:szCs w:val="24"/>
              </w:rPr>
            </w:pPr>
            <w:r w:rsidRPr="15C88620">
              <w:rPr>
                <w:rFonts w:ascii="Calibri" w:eastAsia="Calibri" w:hAnsi="Calibri" w:cs="Calibri"/>
                <w:sz w:val="24"/>
                <w:szCs w:val="24"/>
              </w:rPr>
              <w:t>MUED 408: Practicum in Elementary Instrumental Music Education (Instrumental Majors)</w:t>
            </w:r>
          </w:p>
          <w:p w14:paraId="6818F81B" w14:textId="77777777" w:rsidR="004B72DF" w:rsidRPr="00F96731" w:rsidRDefault="004B72DF" w:rsidP="00C158EA">
            <w:pPr>
              <w:pStyle w:val="ListParagraph"/>
              <w:numPr>
                <w:ilvl w:val="0"/>
                <w:numId w:val="11"/>
              </w:numPr>
              <w:ind w:left="342"/>
              <w:rPr>
                <w:rFonts w:ascii="Calibri" w:eastAsia="Calibri" w:hAnsi="Calibri" w:cs="Calibri"/>
                <w:sz w:val="24"/>
                <w:szCs w:val="24"/>
              </w:rPr>
            </w:pPr>
            <w:r w:rsidRPr="15C88620">
              <w:rPr>
                <w:rFonts w:ascii="Calibri" w:eastAsia="Calibri" w:hAnsi="Calibri" w:cs="Calibri"/>
                <w:sz w:val="24"/>
                <w:szCs w:val="24"/>
              </w:rPr>
              <w:t>MUED 409: Methods of Teaching Secondary Instrumental Music (Instrumental Majors)</w:t>
            </w:r>
          </w:p>
          <w:p w14:paraId="619B973A" w14:textId="6BBE3616" w:rsidR="004B72DF" w:rsidRPr="00F96731" w:rsidRDefault="004B72DF" w:rsidP="00C158EA">
            <w:pPr>
              <w:pStyle w:val="ListParagraph"/>
              <w:numPr>
                <w:ilvl w:val="0"/>
                <w:numId w:val="11"/>
              </w:numPr>
              <w:ind w:left="342"/>
              <w:rPr>
                <w:rFonts w:ascii="Calibri" w:eastAsia="Calibri" w:hAnsi="Calibri" w:cs="Calibri"/>
                <w:sz w:val="24"/>
                <w:szCs w:val="24"/>
              </w:rPr>
            </w:pPr>
            <w:r w:rsidRPr="15C88620">
              <w:rPr>
                <w:rFonts w:ascii="Calibri" w:eastAsia="Calibri" w:hAnsi="Calibri" w:cs="Calibri"/>
                <w:sz w:val="24"/>
                <w:szCs w:val="24"/>
              </w:rPr>
              <w:t>MUED 410: Practicum in Secondary Instrumental Music Education (Instrumental Majors)</w:t>
            </w:r>
          </w:p>
        </w:tc>
        <w:tc>
          <w:tcPr>
            <w:tcW w:w="4903" w:type="dxa"/>
          </w:tcPr>
          <w:p w14:paraId="31AF6AA7" w14:textId="77777777" w:rsidR="004B72DF" w:rsidRPr="00F96731" w:rsidRDefault="004B72DF" w:rsidP="00C158EA">
            <w:pPr>
              <w:pStyle w:val="ListParagraph"/>
              <w:numPr>
                <w:ilvl w:val="0"/>
                <w:numId w:val="11"/>
              </w:numPr>
              <w:ind w:left="342"/>
              <w:rPr>
                <w:rFonts w:ascii="Calibri" w:eastAsia="Calibri" w:hAnsi="Calibri" w:cs="Calibri"/>
                <w:sz w:val="24"/>
                <w:szCs w:val="24"/>
              </w:rPr>
            </w:pPr>
            <w:r w:rsidRPr="00F96731">
              <w:rPr>
                <w:rFonts w:ascii="Calibri" w:eastAsia="Calibri" w:hAnsi="Calibri" w:cs="Calibri"/>
                <w:sz w:val="24"/>
                <w:szCs w:val="24"/>
              </w:rPr>
              <w:t>MUED 491: Internship in Elementary School Music</w:t>
            </w:r>
          </w:p>
          <w:p w14:paraId="319B52B3" w14:textId="77777777" w:rsidR="004B72DF" w:rsidRPr="00F96731" w:rsidRDefault="004B72DF" w:rsidP="00C158EA">
            <w:pPr>
              <w:pStyle w:val="ListParagraph"/>
              <w:numPr>
                <w:ilvl w:val="0"/>
                <w:numId w:val="11"/>
              </w:numPr>
              <w:ind w:left="342"/>
              <w:rPr>
                <w:rFonts w:ascii="Calibri" w:eastAsia="Calibri" w:hAnsi="Calibri" w:cs="Calibri"/>
                <w:sz w:val="24"/>
                <w:szCs w:val="24"/>
              </w:rPr>
            </w:pPr>
            <w:r w:rsidRPr="00F96731">
              <w:rPr>
                <w:rFonts w:ascii="Calibri" w:eastAsia="Calibri" w:hAnsi="Calibri" w:cs="Calibri"/>
                <w:sz w:val="24"/>
                <w:szCs w:val="24"/>
              </w:rPr>
              <w:t>MUED 492: Internship in Secondary School Music</w:t>
            </w:r>
          </w:p>
          <w:p w14:paraId="50B5E6AD" w14:textId="30791F89" w:rsidR="004B72DF" w:rsidRPr="00F96731" w:rsidRDefault="004B72DF" w:rsidP="00C158EA">
            <w:pPr>
              <w:pStyle w:val="ListParagraph"/>
              <w:numPr>
                <w:ilvl w:val="0"/>
                <w:numId w:val="11"/>
              </w:numPr>
              <w:ind w:left="342"/>
              <w:rPr>
                <w:rFonts w:ascii="Calibri" w:eastAsia="Calibri" w:hAnsi="Calibri" w:cs="Calibri"/>
                <w:sz w:val="24"/>
                <w:szCs w:val="24"/>
              </w:rPr>
            </w:pPr>
            <w:r w:rsidRPr="00F96731">
              <w:rPr>
                <w:rFonts w:ascii="Calibri" w:eastAsia="Calibri" w:hAnsi="Calibri" w:cs="Calibri"/>
                <w:sz w:val="24"/>
                <w:szCs w:val="24"/>
              </w:rPr>
              <w:t>MUED 493: Intern Seminar</w:t>
            </w:r>
          </w:p>
        </w:tc>
      </w:tr>
    </w:tbl>
    <w:p w14:paraId="5EA860EE" w14:textId="77777777" w:rsidR="00CA6403" w:rsidRDefault="00CA6403">
      <w:pPr>
        <w:rPr>
          <w:rFonts w:ascii="Calibri" w:eastAsia="Calibri" w:hAnsi="Calibri" w:cs="Calibri"/>
          <w:b/>
          <w:bCs/>
          <w:sz w:val="28"/>
          <w:szCs w:val="28"/>
        </w:rPr>
      </w:pPr>
      <w:r>
        <w:rPr>
          <w:sz w:val="28"/>
          <w:szCs w:val="28"/>
        </w:rPr>
        <w:br w:type="page"/>
      </w:r>
    </w:p>
    <w:p w14:paraId="0D2287D3" w14:textId="515901D6" w:rsidR="004F2821" w:rsidRPr="002367D8" w:rsidRDefault="625894DE" w:rsidP="002367D8">
      <w:pPr>
        <w:pStyle w:val="Heading1"/>
        <w:rPr>
          <w:sz w:val="28"/>
          <w:szCs w:val="28"/>
        </w:rPr>
      </w:pPr>
      <w:r w:rsidRPr="002367D8">
        <w:rPr>
          <w:sz w:val="28"/>
          <w:szCs w:val="28"/>
        </w:rPr>
        <w:lastRenderedPageBreak/>
        <w:t>Towson University Music Education Program Interview Requirements</w:t>
      </w:r>
    </w:p>
    <w:p w14:paraId="2D12D7A3" w14:textId="6516F5FE" w:rsidR="00C028A8" w:rsidRPr="00F96731" w:rsidRDefault="00C028A8" w:rsidP="18CCFE3E">
      <w:pPr>
        <w:spacing w:after="0" w:line="240" w:lineRule="auto"/>
        <w:rPr>
          <w:rFonts w:ascii="Calibri" w:eastAsia="Calibri" w:hAnsi="Calibri" w:cs="Calibri"/>
          <w:b/>
          <w:bCs/>
          <w:sz w:val="24"/>
          <w:szCs w:val="24"/>
        </w:rPr>
      </w:pPr>
    </w:p>
    <w:p w14:paraId="2C1BDC34" w14:textId="120D6DA3" w:rsidR="00C028A8" w:rsidRPr="00F96731" w:rsidRDefault="625894DE" w:rsidP="004B72DF">
      <w:pPr>
        <w:pStyle w:val="Heading2"/>
        <w:rPr>
          <w:sz w:val="24"/>
          <w:szCs w:val="24"/>
        </w:rPr>
      </w:pPr>
      <w:r w:rsidRPr="00F96731">
        <w:rPr>
          <w:sz w:val="24"/>
          <w:szCs w:val="24"/>
        </w:rPr>
        <w:t>Applicants</w:t>
      </w:r>
      <w:r w:rsidR="004B72DF" w:rsidRPr="00F96731">
        <w:rPr>
          <w:sz w:val="24"/>
          <w:szCs w:val="24"/>
        </w:rPr>
        <w:t xml:space="preserve"> (</w:t>
      </w:r>
      <w:r w:rsidRPr="00F96731">
        <w:rPr>
          <w:sz w:val="24"/>
          <w:szCs w:val="24"/>
        </w:rPr>
        <w:t>B.S. Music Education Sophomores/Juniors</w:t>
      </w:r>
      <w:r w:rsidR="004B72DF" w:rsidRPr="00F96731">
        <w:rPr>
          <w:sz w:val="24"/>
          <w:szCs w:val="24"/>
        </w:rPr>
        <w:t>)</w:t>
      </w:r>
    </w:p>
    <w:p w14:paraId="0A9E300C" w14:textId="644CE7CE" w:rsidR="00C028A8" w:rsidRPr="00F96731" w:rsidRDefault="014CA611" w:rsidP="18CCFE3E">
      <w:pPr>
        <w:spacing w:after="0" w:line="240" w:lineRule="auto"/>
        <w:rPr>
          <w:rFonts w:ascii="Calibri" w:eastAsia="Calibri" w:hAnsi="Calibri" w:cs="Calibri"/>
          <w:sz w:val="24"/>
          <w:szCs w:val="24"/>
        </w:rPr>
      </w:pPr>
      <w:r w:rsidRPr="00F96731">
        <w:rPr>
          <w:rFonts w:ascii="Calibri" w:eastAsia="Calibri" w:hAnsi="Calibri" w:cs="Calibri"/>
          <w:sz w:val="24"/>
          <w:szCs w:val="24"/>
        </w:rPr>
        <w:t xml:space="preserve">All </w:t>
      </w:r>
      <w:r w:rsidR="67B5B44C" w:rsidRPr="00F96731">
        <w:rPr>
          <w:rFonts w:ascii="Calibri" w:eastAsia="Calibri" w:hAnsi="Calibri" w:cs="Calibri"/>
          <w:sz w:val="24"/>
          <w:szCs w:val="24"/>
        </w:rPr>
        <w:t>m</w:t>
      </w:r>
      <w:r w:rsidRPr="00F96731">
        <w:rPr>
          <w:rFonts w:ascii="Calibri" w:eastAsia="Calibri" w:hAnsi="Calibri" w:cs="Calibri"/>
          <w:sz w:val="24"/>
          <w:szCs w:val="24"/>
        </w:rPr>
        <w:t xml:space="preserve">usic education students are considered candidates for the B.S. in Music Education degree for Maryland State Department of Education (MSDE) </w:t>
      </w:r>
      <w:r w:rsidR="67B5B44C" w:rsidRPr="00F96731">
        <w:rPr>
          <w:rFonts w:ascii="Calibri" w:eastAsia="Calibri" w:hAnsi="Calibri" w:cs="Calibri"/>
          <w:sz w:val="24"/>
          <w:szCs w:val="24"/>
        </w:rPr>
        <w:t>t</w:t>
      </w:r>
      <w:r w:rsidRPr="00F96731">
        <w:rPr>
          <w:rFonts w:ascii="Calibri" w:eastAsia="Calibri" w:hAnsi="Calibri" w:cs="Calibri"/>
          <w:sz w:val="24"/>
          <w:szCs w:val="24"/>
        </w:rPr>
        <w:t xml:space="preserve">eacher </w:t>
      </w:r>
      <w:r w:rsidR="67B5B44C" w:rsidRPr="00F96731">
        <w:rPr>
          <w:rFonts w:ascii="Calibri" w:eastAsia="Calibri" w:hAnsi="Calibri" w:cs="Calibri"/>
          <w:sz w:val="24"/>
          <w:szCs w:val="24"/>
        </w:rPr>
        <w:t>l</w:t>
      </w:r>
      <w:r w:rsidRPr="00F96731">
        <w:rPr>
          <w:rFonts w:ascii="Calibri" w:eastAsia="Calibri" w:hAnsi="Calibri" w:cs="Calibri"/>
          <w:sz w:val="24"/>
          <w:szCs w:val="24"/>
        </w:rPr>
        <w:t>icensing (certifying students to teach music at the P</w:t>
      </w:r>
      <w:r w:rsidR="111BAC83" w:rsidRPr="00F96731">
        <w:rPr>
          <w:rFonts w:ascii="Calibri" w:eastAsia="Calibri" w:hAnsi="Calibri" w:cs="Calibri"/>
          <w:sz w:val="24"/>
          <w:szCs w:val="24"/>
        </w:rPr>
        <w:t>reK</w:t>
      </w:r>
      <w:r w:rsidRPr="00F96731">
        <w:rPr>
          <w:rFonts w:ascii="Calibri" w:eastAsia="Calibri" w:hAnsi="Calibri" w:cs="Calibri"/>
          <w:sz w:val="24"/>
          <w:szCs w:val="24"/>
        </w:rPr>
        <w:t xml:space="preserve">-12 level in Maryland Public Schools and other states with reciprocal agreements) until they apply to and are admitted into the Music Education degree program, and must meet the Music Education requirements </w:t>
      </w:r>
      <w:r w:rsidR="004B72DF" w:rsidRPr="00F96731">
        <w:rPr>
          <w:rFonts w:ascii="Calibri" w:eastAsia="Calibri" w:hAnsi="Calibri" w:cs="Calibri"/>
          <w:sz w:val="24"/>
          <w:szCs w:val="24"/>
        </w:rPr>
        <w:t xml:space="preserve">listed below </w:t>
      </w:r>
      <w:r w:rsidRPr="00F96731">
        <w:rPr>
          <w:rFonts w:ascii="Calibri" w:eastAsia="Calibri" w:hAnsi="Calibri" w:cs="Calibri"/>
          <w:sz w:val="24"/>
          <w:szCs w:val="24"/>
        </w:rPr>
        <w:t>for acceptance into the Program</w:t>
      </w:r>
      <w:r w:rsidR="004B72DF" w:rsidRPr="00F96731">
        <w:rPr>
          <w:rFonts w:ascii="Calibri" w:eastAsia="Calibri" w:hAnsi="Calibri" w:cs="Calibri"/>
          <w:sz w:val="24"/>
          <w:szCs w:val="24"/>
        </w:rPr>
        <w:t>.</w:t>
      </w:r>
    </w:p>
    <w:p w14:paraId="5757F50A" w14:textId="77777777" w:rsidR="0047431E" w:rsidRPr="00F96731" w:rsidRDefault="0047431E" w:rsidP="007160CA">
      <w:pPr>
        <w:spacing w:after="0" w:line="240" w:lineRule="auto"/>
        <w:rPr>
          <w:rFonts w:ascii="Times New Roman" w:hAnsi="Times New Roman" w:cs="Times New Roman"/>
          <w:sz w:val="24"/>
          <w:szCs w:val="24"/>
        </w:rPr>
      </w:pPr>
    </w:p>
    <w:p w14:paraId="18CCDCD3" w14:textId="12217987" w:rsidR="0047431E" w:rsidRPr="00F96731" w:rsidRDefault="67B5B44C" w:rsidP="18CCFE3E">
      <w:pPr>
        <w:pStyle w:val="Heading2"/>
        <w:rPr>
          <w:sz w:val="24"/>
          <w:szCs w:val="24"/>
        </w:rPr>
      </w:pPr>
      <w:r w:rsidRPr="00F96731">
        <w:rPr>
          <w:sz w:val="24"/>
          <w:szCs w:val="24"/>
        </w:rPr>
        <w:t>Requirements:</w:t>
      </w:r>
    </w:p>
    <w:p w14:paraId="0250563C" w14:textId="05581EC9" w:rsidR="006333E7" w:rsidRPr="00F96731" w:rsidRDefault="3D07E4FC" w:rsidP="00F96731">
      <w:pPr>
        <w:pStyle w:val="ListParagraph"/>
        <w:numPr>
          <w:ilvl w:val="0"/>
          <w:numId w:val="25"/>
        </w:numPr>
        <w:spacing w:after="0" w:line="240" w:lineRule="auto"/>
        <w:ind w:left="360"/>
        <w:rPr>
          <w:rFonts w:ascii="Calibri" w:eastAsia="Calibri" w:hAnsi="Calibri" w:cs="Calibri"/>
          <w:sz w:val="24"/>
          <w:szCs w:val="24"/>
        </w:rPr>
      </w:pPr>
      <w:r w:rsidRPr="00F96731">
        <w:rPr>
          <w:rFonts w:ascii="Calibri" w:eastAsia="Calibri" w:hAnsi="Calibri" w:cs="Calibri"/>
          <w:sz w:val="24"/>
          <w:szCs w:val="24"/>
        </w:rPr>
        <w:t xml:space="preserve">Must have a 3.0 cumulative GPA OR </w:t>
      </w:r>
      <w:r w:rsidR="68F8CE29" w:rsidRPr="00F96731">
        <w:rPr>
          <w:rFonts w:ascii="Calibri" w:eastAsia="Calibri" w:hAnsi="Calibri" w:cs="Calibri"/>
          <w:sz w:val="24"/>
          <w:szCs w:val="24"/>
        </w:rPr>
        <w:t xml:space="preserve">have a </w:t>
      </w:r>
      <w:r w:rsidRPr="00F96731">
        <w:rPr>
          <w:rFonts w:ascii="Calibri" w:eastAsia="Calibri" w:hAnsi="Calibri" w:cs="Calibri"/>
          <w:sz w:val="24"/>
          <w:szCs w:val="24"/>
        </w:rPr>
        <w:t>2.75-</w:t>
      </w:r>
      <w:r w:rsidR="63490000" w:rsidRPr="00F96731">
        <w:rPr>
          <w:rFonts w:ascii="Calibri" w:eastAsia="Calibri" w:hAnsi="Calibri" w:cs="Calibri"/>
          <w:sz w:val="24"/>
          <w:szCs w:val="24"/>
        </w:rPr>
        <w:t>3.00</w:t>
      </w:r>
      <w:r w:rsidRPr="00F96731">
        <w:rPr>
          <w:rFonts w:ascii="Calibri" w:eastAsia="Calibri" w:hAnsi="Calibri" w:cs="Calibri"/>
          <w:sz w:val="24"/>
          <w:szCs w:val="24"/>
        </w:rPr>
        <w:t xml:space="preserve"> </w:t>
      </w:r>
      <w:r w:rsidR="65CC5F39" w:rsidRPr="00F96731">
        <w:rPr>
          <w:rFonts w:ascii="Calibri" w:eastAsia="Calibri" w:hAnsi="Calibri" w:cs="Calibri"/>
          <w:sz w:val="24"/>
          <w:szCs w:val="24"/>
        </w:rPr>
        <w:t xml:space="preserve">cumulative GPA </w:t>
      </w:r>
      <w:r w:rsidRPr="00F96731">
        <w:rPr>
          <w:rFonts w:ascii="Calibri" w:eastAsia="Calibri" w:hAnsi="Calibri" w:cs="Calibri"/>
          <w:sz w:val="24"/>
          <w:szCs w:val="24"/>
        </w:rPr>
        <w:t xml:space="preserve">and </w:t>
      </w:r>
      <w:r w:rsidR="1DCB9B71" w:rsidRPr="00F96731">
        <w:rPr>
          <w:rFonts w:ascii="Calibri" w:eastAsia="Calibri" w:hAnsi="Calibri" w:cs="Calibri"/>
          <w:sz w:val="24"/>
          <w:szCs w:val="24"/>
        </w:rPr>
        <w:t xml:space="preserve">provide evidence of </w:t>
      </w:r>
      <w:r w:rsidRPr="00F96731">
        <w:rPr>
          <w:rFonts w:ascii="Calibri" w:eastAsia="Calibri" w:hAnsi="Calibri" w:cs="Calibri"/>
          <w:sz w:val="24"/>
          <w:szCs w:val="24"/>
        </w:rPr>
        <w:t>passed Praxis Core</w:t>
      </w:r>
      <w:r w:rsidR="34A2F345" w:rsidRPr="00F96731">
        <w:rPr>
          <w:rFonts w:ascii="Calibri" w:eastAsia="Calibri" w:hAnsi="Calibri" w:cs="Calibri"/>
          <w:sz w:val="24"/>
          <w:szCs w:val="24"/>
        </w:rPr>
        <w:t xml:space="preserve"> (or one of the Basic Skills Assessment requirements)</w:t>
      </w:r>
      <w:r w:rsidRPr="00F96731">
        <w:rPr>
          <w:rFonts w:ascii="Calibri" w:eastAsia="Calibri" w:hAnsi="Calibri" w:cs="Calibri"/>
          <w:sz w:val="24"/>
          <w:szCs w:val="24"/>
        </w:rPr>
        <w:t xml:space="preserve"> to apply for MUED Program </w:t>
      </w:r>
      <w:r w:rsidR="2DA70AF9" w:rsidRPr="00F96731">
        <w:rPr>
          <w:rFonts w:ascii="Calibri" w:eastAsia="Calibri" w:hAnsi="Calibri" w:cs="Calibri"/>
          <w:sz w:val="24"/>
          <w:szCs w:val="24"/>
        </w:rPr>
        <w:t>Interview</w:t>
      </w:r>
      <w:r w:rsidRPr="00F96731">
        <w:rPr>
          <w:rFonts w:ascii="Calibri" w:eastAsia="Calibri" w:hAnsi="Calibri" w:cs="Calibri"/>
          <w:sz w:val="24"/>
          <w:szCs w:val="24"/>
        </w:rPr>
        <w:t>.</w:t>
      </w:r>
    </w:p>
    <w:p w14:paraId="54555E31" w14:textId="25F02321" w:rsidR="005D0879" w:rsidRPr="00F96731" w:rsidRDefault="63490000" w:rsidP="00C158EA">
      <w:pPr>
        <w:pStyle w:val="Default"/>
        <w:numPr>
          <w:ilvl w:val="1"/>
          <w:numId w:val="25"/>
        </w:numPr>
        <w:ind w:left="720"/>
        <w:rPr>
          <w:rFonts w:ascii="Calibri" w:eastAsia="Calibri" w:hAnsi="Calibri" w:cs="Calibri"/>
          <w:color w:val="242424"/>
          <w:sz w:val="24"/>
          <w:szCs w:val="24"/>
          <w:shd w:val="clear" w:color="auto" w:fill="FFFFFF"/>
        </w:rPr>
      </w:pPr>
      <w:r w:rsidRPr="00F96731">
        <w:rPr>
          <w:rFonts w:ascii="Calibri" w:eastAsia="Calibri" w:hAnsi="Calibri" w:cs="Calibri"/>
          <w:sz w:val="24"/>
          <w:szCs w:val="24"/>
        </w:rPr>
        <w:t xml:space="preserve">Praxis Core </w:t>
      </w:r>
      <w:r w:rsidR="00A053EE">
        <w:rPr>
          <w:rFonts w:ascii="Calibri" w:eastAsia="Calibri" w:hAnsi="Calibri" w:cs="Calibri"/>
          <w:sz w:val="24"/>
          <w:szCs w:val="24"/>
        </w:rPr>
        <w:t xml:space="preserve">- </w:t>
      </w:r>
      <w:hyperlink r:id="rId12" w:history="1">
        <w:r w:rsidR="00A053EE" w:rsidRPr="00256CEC">
          <w:rPr>
            <w:rStyle w:val="Hyperlink"/>
            <w:rFonts w:ascii="Calibri" w:eastAsia="Calibri" w:hAnsi="Calibri" w:cs="Calibri"/>
            <w:sz w:val="24"/>
            <w:szCs w:val="24"/>
            <w:shd w:val="clear" w:color="auto" w:fill="FFFFFF"/>
          </w:rPr>
          <w:t>https://www.towson.edu/coe/resources/professionalpractice/praxis.html</w:t>
        </w:r>
      </w:hyperlink>
    </w:p>
    <w:p w14:paraId="19AB314D" w14:textId="799FDF13" w:rsidR="006333E7" w:rsidRPr="00F96731" w:rsidRDefault="63490000" w:rsidP="00C158EA">
      <w:pPr>
        <w:pStyle w:val="ListParagraph"/>
        <w:numPr>
          <w:ilvl w:val="1"/>
          <w:numId w:val="25"/>
        </w:numPr>
        <w:spacing w:after="0" w:line="240" w:lineRule="auto"/>
        <w:ind w:left="720"/>
        <w:rPr>
          <w:rFonts w:ascii="Calibri" w:eastAsia="Calibri" w:hAnsi="Calibri" w:cs="Calibri"/>
          <w:b/>
          <w:bCs/>
          <w:sz w:val="24"/>
          <w:szCs w:val="24"/>
        </w:rPr>
      </w:pPr>
      <w:r w:rsidRPr="00F96731">
        <w:rPr>
          <w:rFonts w:ascii="Calibri" w:eastAsia="Calibri" w:hAnsi="Calibri" w:cs="Calibri"/>
          <w:sz w:val="24"/>
          <w:szCs w:val="24"/>
        </w:rPr>
        <w:t>Basic Skills Assessment requirements</w:t>
      </w:r>
      <w:r w:rsidR="004B72DF" w:rsidRPr="00F96731">
        <w:rPr>
          <w:rFonts w:ascii="Calibri" w:eastAsia="Calibri" w:hAnsi="Calibri" w:cs="Calibri"/>
          <w:sz w:val="24"/>
          <w:szCs w:val="24"/>
        </w:rPr>
        <w:t xml:space="preserve"> </w:t>
      </w:r>
      <w:hyperlink r:id="rId13" w:history="1">
        <w:r w:rsidR="004B72DF" w:rsidRPr="00F96731">
          <w:rPr>
            <w:rStyle w:val="Hyperlink"/>
            <w:rFonts w:ascii="Calibri" w:eastAsia="Calibri" w:hAnsi="Calibri" w:cs="Calibri"/>
            <w:sz w:val="24"/>
            <w:szCs w:val="24"/>
          </w:rPr>
          <w:t>https://www.towson.edu/fcsm/departments/uteach/msdecertification.html</w:t>
        </w:r>
      </w:hyperlink>
    </w:p>
    <w:p w14:paraId="4F5CF4C0" w14:textId="053DE241" w:rsidR="005D0879" w:rsidRPr="00F96731" w:rsidRDefault="63490000" w:rsidP="00F96731">
      <w:pPr>
        <w:pStyle w:val="ListParagraph"/>
        <w:numPr>
          <w:ilvl w:val="0"/>
          <w:numId w:val="25"/>
        </w:numPr>
        <w:spacing w:after="0" w:line="240" w:lineRule="auto"/>
        <w:ind w:left="360"/>
        <w:rPr>
          <w:rFonts w:ascii="Calibri" w:eastAsia="Calibri" w:hAnsi="Calibri" w:cs="Calibri"/>
          <w:sz w:val="24"/>
          <w:szCs w:val="24"/>
        </w:rPr>
      </w:pPr>
      <w:r w:rsidRPr="00F96731">
        <w:rPr>
          <w:rFonts w:ascii="Calibri" w:eastAsia="Calibri" w:hAnsi="Calibri" w:cs="Calibri"/>
          <w:sz w:val="24"/>
          <w:szCs w:val="24"/>
        </w:rPr>
        <w:t xml:space="preserve">Basic Skills Assessment </w:t>
      </w:r>
      <w:r w:rsidR="7E2B882A" w:rsidRPr="00F96731">
        <w:rPr>
          <w:rFonts w:ascii="Calibri" w:eastAsia="Calibri" w:hAnsi="Calibri" w:cs="Calibri"/>
          <w:sz w:val="24"/>
          <w:szCs w:val="24"/>
        </w:rPr>
        <w:t>R</w:t>
      </w:r>
      <w:r w:rsidRPr="00F96731">
        <w:rPr>
          <w:rFonts w:ascii="Calibri" w:eastAsia="Calibri" w:hAnsi="Calibri" w:cs="Calibri"/>
          <w:sz w:val="24"/>
          <w:szCs w:val="24"/>
        </w:rPr>
        <w:t>equirement</w:t>
      </w:r>
      <w:r w:rsidR="2C709003" w:rsidRPr="00F96731">
        <w:rPr>
          <w:rFonts w:ascii="Calibri" w:eastAsia="Calibri" w:hAnsi="Calibri" w:cs="Calibri"/>
          <w:sz w:val="24"/>
          <w:szCs w:val="24"/>
        </w:rPr>
        <w:t xml:space="preserve"> (SR=selected response, CR=</w:t>
      </w:r>
      <w:r w:rsidR="0158D552" w:rsidRPr="00F96731">
        <w:rPr>
          <w:rFonts w:ascii="Calibri" w:eastAsia="Calibri" w:hAnsi="Calibri" w:cs="Calibri"/>
          <w:sz w:val="24"/>
          <w:szCs w:val="24"/>
        </w:rPr>
        <w:t>constructed</w:t>
      </w:r>
      <w:r w:rsidR="2C709003" w:rsidRPr="00F96731">
        <w:rPr>
          <w:rFonts w:ascii="Calibri" w:eastAsia="Calibri" w:hAnsi="Calibri" w:cs="Calibri"/>
          <w:sz w:val="24"/>
          <w:szCs w:val="24"/>
        </w:rPr>
        <w:t xml:space="preserve"> response)</w:t>
      </w:r>
      <w:r w:rsidR="00C058D8" w:rsidRPr="00F96731">
        <w:rPr>
          <w:rFonts w:ascii="Calibri" w:eastAsia="Calibri" w:hAnsi="Calibri" w:cs="Calibri"/>
          <w:sz w:val="24"/>
          <w:szCs w:val="24"/>
        </w:rPr>
        <w:br/>
      </w:r>
    </w:p>
    <w:tbl>
      <w:tblPr>
        <w:tblW w:w="10075" w:type="dxa"/>
        <w:tblBorders>
          <w:top w:val="single" w:sz="4" w:space="0" w:color="D1D1D1"/>
          <w:left w:val="single" w:sz="4" w:space="0" w:color="D1D1D1"/>
          <w:bottom w:val="single" w:sz="4" w:space="0" w:color="D1D1D1"/>
          <w:right w:val="single" w:sz="4" w:space="0" w:color="D1D1D1"/>
        </w:tblBorders>
        <w:tblCellMar>
          <w:top w:w="15" w:type="dxa"/>
          <w:left w:w="15" w:type="dxa"/>
          <w:bottom w:w="15" w:type="dxa"/>
          <w:right w:w="15" w:type="dxa"/>
        </w:tblCellMar>
        <w:tblLook w:val="04A0" w:firstRow="1" w:lastRow="0" w:firstColumn="1" w:lastColumn="0" w:noHBand="0" w:noVBand="1"/>
      </w:tblPr>
      <w:tblGrid>
        <w:gridCol w:w="5708"/>
        <w:gridCol w:w="3054"/>
        <w:gridCol w:w="559"/>
        <w:gridCol w:w="754"/>
      </w:tblGrid>
      <w:tr w:rsidR="005D0879" w:rsidRPr="006333E7" w14:paraId="095736FD" w14:textId="77777777" w:rsidTr="00A053EE">
        <w:trPr>
          <w:trHeight w:val="227"/>
        </w:trPr>
        <w:tc>
          <w:tcPr>
            <w:tcW w:w="5215"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ADADAD" w:themeFill="background2" w:themeFillShade="BF"/>
            <w:tcMar>
              <w:top w:w="105" w:type="dxa"/>
              <w:left w:w="75" w:type="dxa"/>
              <w:bottom w:w="90" w:type="dxa"/>
              <w:right w:w="75" w:type="dxa"/>
            </w:tcMar>
            <w:hideMark/>
          </w:tcPr>
          <w:p w14:paraId="3C265952" w14:textId="77777777" w:rsidR="005D0879" w:rsidRPr="006333E7" w:rsidRDefault="63490000" w:rsidP="18CCFE3E">
            <w:pPr>
              <w:rPr>
                <w:rFonts w:ascii="Calibri" w:eastAsia="Calibri" w:hAnsi="Calibri" w:cs="Calibri"/>
                <w:sz w:val="18"/>
                <w:szCs w:val="18"/>
              </w:rPr>
            </w:pPr>
            <w:proofErr w:type="gramStart"/>
            <w:r w:rsidRPr="18CCFE3E">
              <w:rPr>
                <w:rFonts w:ascii="Calibri" w:eastAsia="Calibri" w:hAnsi="Calibri" w:cs="Calibri"/>
                <w:b/>
                <w:bCs/>
                <w:sz w:val="18"/>
                <w:szCs w:val="18"/>
              </w:rPr>
              <w:t>Test</w:t>
            </w:r>
            <w:proofErr w:type="gramEnd"/>
          </w:p>
        </w:tc>
        <w:tc>
          <w:tcPr>
            <w:tcW w:w="3464"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ADADAD" w:themeFill="background2" w:themeFillShade="BF"/>
            <w:tcMar>
              <w:top w:w="105" w:type="dxa"/>
              <w:left w:w="75" w:type="dxa"/>
              <w:bottom w:w="90" w:type="dxa"/>
              <w:right w:w="75" w:type="dxa"/>
            </w:tcMar>
            <w:hideMark/>
          </w:tcPr>
          <w:p w14:paraId="263D6406" w14:textId="77777777" w:rsidR="005D0879" w:rsidRPr="006333E7" w:rsidRDefault="63490000" w:rsidP="18CCFE3E">
            <w:pPr>
              <w:rPr>
                <w:rFonts w:ascii="Calibri" w:eastAsia="Calibri" w:hAnsi="Calibri" w:cs="Calibri"/>
                <w:sz w:val="18"/>
                <w:szCs w:val="18"/>
              </w:rPr>
            </w:pPr>
            <w:r w:rsidRPr="18CCFE3E">
              <w:rPr>
                <w:rFonts w:ascii="Calibri" w:eastAsia="Calibri" w:hAnsi="Calibri" w:cs="Calibri"/>
                <w:b/>
                <w:bCs/>
                <w:sz w:val="18"/>
                <w:szCs w:val="18"/>
              </w:rPr>
              <w:t>Subtest</w:t>
            </w:r>
          </w:p>
        </w:tc>
        <w:tc>
          <w:tcPr>
            <w:tcW w:w="589"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ADADAD" w:themeFill="background2" w:themeFillShade="BF"/>
            <w:tcMar>
              <w:top w:w="105" w:type="dxa"/>
              <w:left w:w="75" w:type="dxa"/>
              <w:bottom w:w="90" w:type="dxa"/>
              <w:right w:w="75" w:type="dxa"/>
            </w:tcMar>
            <w:hideMark/>
          </w:tcPr>
          <w:p w14:paraId="1C330DBA" w14:textId="77777777" w:rsidR="005D0879" w:rsidRPr="006333E7" w:rsidRDefault="63490000" w:rsidP="18CCFE3E">
            <w:pPr>
              <w:rPr>
                <w:rFonts w:ascii="Calibri" w:eastAsia="Calibri" w:hAnsi="Calibri" w:cs="Calibri"/>
                <w:sz w:val="18"/>
                <w:szCs w:val="18"/>
              </w:rPr>
            </w:pPr>
            <w:r w:rsidRPr="18CCFE3E">
              <w:rPr>
                <w:rFonts w:ascii="Calibri" w:eastAsia="Calibri" w:hAnsi="Calibri" w:cs="Calibri"/>
                <w:b/>
                <w:bCs/>
                <w:sz w:val="18"/>
                <w:szCs w:val="18"/>
              </w:rPr>
              <w:t>​Test Code</w:t>
            </w:r>
          </w:p>
        </w:tc>
        <w:tc>
          <w:tcPr>
            <w:tcW w:w="807"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ADADAD" w:themeFill="background2" w:themeFillShade="BF"/>
            <w:tcMar>
              <w:top w:w="105" w:type="dxa"/>
              <w:left w:w="75" w:type="dxa"/>
              <w:bottom w:w="90" w:type="dxa"/>
              <w:right w:w="75" w:type="dxa"/>
            </w:tcMar>
            <w:hideMark/>
          </w:tcPr>
          <w:p w14:paraId="6DA26059" w14:textId="77777777" w:rsidR="005D0879" w:rsidRPr="006333E7" w:rsidRDefault="63490000" w:rsidP="18CCFE3E">
            <w:pPr>
              <w:rPr>
                <w:rFonts w:ascii="Calibri" w:eastAsia="Calibri" w:hAnsi="Calibri" w:cs="Calibri"/>
                <w:sz w:val="18"/>
                <w:szCs w:val="18"/>
              </w:rPr>
            </w:pPr>
            <w:r w:rsidRPr="18CCFE3E">
              <w:rPr>
                <w:rFonts w:ascii="Calibri" w:eastAsia="Calibri" w:hAnsi="Calibri" w:cs="Calibri"/>
                <w:b/>
                <w:bCs/>
                <w:sz w:val="18"/>
                <w:szCs w:val="18"/>
              </w:rPr>
              <w:t>​Passing Score</w:t>
            </w:r>
          </w:p>
        </w:tc>
      </w:tr>
      <w:tr w:rsidR="005D0879" w:rsidRPr="006333E7" w14:paraId="224A8226" w14:textId="77777777" w:rsidTr="00A053EE">
        <w:trPr>
          <w:trHeight w:val="146"/>
        </w:trPr>
        <w:tc>
          <w:tcPr>
            <w:tcW w:w="5215" w:type="dxa"/>
            <w:vMerge w:val="restart"/>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71E536BD" w14:textId="77777777" w:rsidR="005D0879" w:rsidRPr="006333E7" w:rsidRDefault="005D0879" w:rsidP="003A5FB9">
            <w:pPr>
              <w:rPr>
                <w:sz w:val="18"/>
                <w:szCs w:val="18"/>
              </w:rPr>
            </w:pPr>
            <w:r w:rsidRPr="006333E7">
              <w:rPr>
                <w:sz w:val="18"/>
                <w:szCs w:val="18"/>
              </w:rPr>
              <w:t>​</w:t>
            </w:r>
            <w:r w:rsidRPr="006333E7">
              <w:rPr>
                <w:b/>
                <w:bCs/>
                <w:sz w:val="18"/>
                <w:szCs w:val="18"/>
              </w:rPr>
              <w:t>Praxis Core Academic Skills for Educators (Version 2019)</w:t>
            </w:r>
          </w:p>
        </w:tc>
        <w:tc>
          <w:tcPr>
            <w:tcW w:w="3464"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0171DEA9" w14:textId="5041278D" w:rsidR="005D0879" w:rsidRPr="006333E7" w:rsidRDefault="63490000" w:rsidP="003A5FB9">
            <w:pPr>
              <w:rPr>
                <w:sz w:val="18"/>
                <w:szCs w:val="18"/>
              </w:rPr>
            </w:pPr>
            <w:r w:rsidRPr="18CCFE3E">
              <w:rPr>
                <w:sz w:val="18"/>
                <w:szCs w:val="18"/>
              </w:rPr>
              <w:t>Reading (</w:t>
            </w:r>
            <w:r w:rsidR="2E98D793" w:rsidRPr="18CCFE3E">
              <w:rPr>
                <w:sz w:val="18"/>
                <w:szCs w:val="18"/>
              </w:rPr>
              <w:t>SR</w:t>
            </w:r>
            <w:r w:rsidRPr="18CCFE3E">
              <w:rPr>
                <w:sz w:val="18"/>
                <w:szCs w:val="18"/>
              </w:rPr>
              <w:t xml:space="preserve"> - 85 minutes) and</w:t>
            </w:r>
          </w:p>
        </w:tc>
        <w:tc>
          <w:tcPr>
            <w:tcW w:w="0" w:type="auto"/>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08779F63" w14:textId="77777777" w:rsidR="005D0879" w:rsidRPr="006333E7" w:rsidRDefault="005D0879" w:rsidP="003A5FB9">
            <w:pPr>
              <w:rPr>
                <w:sz w:val="18"/>
                <w:szCs w:val="18"/>
              </w:rPr>
            </w:pPr>
            <w:r w:rsidRPr="006333E7">
              <w:rPr>
                <w:sz w:val="18"/>
                <w:szCs w:val="18"/>
              </w:rPr>
              <w:t>​5713</w:t>
            </w:r>
          </w:p>
        </w:tc>
        <w:tc>
          <w:tcPr>
            <w:tcW w:w="807"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702A4FF6" w14:textId="77777777" w:rsidR="005D0879" w:rsidRPr="006333E7" w:rsidRDefault="005D0879" w:rsidP="003A5FB9">
            <w:pPr>
              <w:rPr>
                <w:sz w:val="18"/>
                <w:szCs w:val="18"/>
              </w:rPr>
            </w:pPr>
            <w:r w:rsidRPr="006333E7">
              <w:rPr>
                <w:sz w:val="18"/>
                <w:szCs w:val="18"/>
              </w:rPr>
              <w:t>​156</w:t>
            </w:r>
          </w:p>
        </w:tc>
      </w:tr>
      <w:tr w:rsidR="005D0879" w:rsidRPr="006333E7" w14:paraId="4CD6F7BB" w14:textId="77777777" w:rsidTr="00A053EE">
        <w:tc>
          <w:tcPr>
            <w:tcW w:w="5215" w:type="dxa"/>
            <w:vMerge/>
            <w:vAlign w:val="center"/>
            <w:hideMark/>
          </w:tcPr>
          <w:p w14:paraId="1F6FABB9" w14:textId="77777777" w:rsidR="005D0879" w:rsidRPr="006333E7" w:rsidRDefault="005D0879" w:rsidP="003A5FB9">
            <w:pPr>
              <w:rPr>
                <w:sz w:val="18"/>
                <w:szCs w:val="18"/>
              </w:rPr>
            </w:pPr>
          </w:p>
        </w:tc>
        <w:tc>
          <w:tcPr>
            <w:tcW w:w="3464"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1A1B895D" w14:textId="53D5F6F2" w:rsidR="005D0879" w:rsidRPr="006333E7" w:rsidRDefault="63490000" w:rsidP="003A5FB9">
            <w:pPr>
              <w:rPr>
                <w:sz w:val="18"/>
                <w:szCs w:val="18"/>
              </w:rPr>
            </w:pPr>
            <w:r w:rsidRPr="18CCFE3E">
              <w:rPr>
                <w:sz w:val="18"/>
                <w:szCs w:val="18"/>
              </w:rPr>
              <w:t>Writing (</w:t>
            </w:r>
            <w:r w:rsidR="4B8F7EE6" w:rsidRPr="18CCFE3E">
              <w:rPr>
                <w:sz w:val="18"/>
                <w:szCs w:val="18"/>
              </w:rPr>
              <w:t>SR</w:t>
            </w:r>
            <w:r w:rsidRPr="18CCFE3E">
              <w:rPr>
                <w:sz w:val="18"/>
                <w:szCs w:val="18"/>
              </w:rPr>
              <w:t xml:space="preserve"> &amp; </w:t>
            </w:r>
            <w:r w:rsidR="65382295" w:rsidRPr="18CCFE3E">
              <w:rPr>
                <w:sz w:val="18"/>
                <w:szCs w:val="18"/>
              </w:rPr>
              <w:t>CR</w:t>
            </w:r>
            <w:r w:rsidRPr="18CCFE3E">
              <w:rPr>
                <w:sz w:val="18"/>
                <w:szCs w:val="18"/>
              </w:rPr>
              <w:t xml:space="preserve"> - 100 minutes) and</w:t>
            </w:r>
          </w:p>
        </w:tc>
        <w:tc>
          <w:tcPr>
            <w:tcW w:w="0" w:type="auto"/>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2D716E42" w14:textId="77777777" w:rsidR="005D0879" w:rsidRPr="006333E7" w:rsidRDefault="005D0879" w:rsidP="003A5FB9">
            <w:pPr>
              <w:rPr>
                <w:sz w:val="18"/>
                <w:szCs w:val="18"/>
              </w:rPr>
            </w:pPr>
            <w:r w:rsidRPr="006333E7">
              <w:rPr>
                <w:sz w:val="18"/>
                <w:szCs w:val="18"/>
              </w:rPr>
              <w:t>​5723</w:t>
            </w:r>
          </w:p>
        </w:tc>
        <w:tc>
          <w:tcPr>
            <w:tcW w:w="807"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739F99AA" w14:textId="77777777" w:rsidR="005D0879" w:rsidRPr="006333E7" w:rsidRDefault="005D0879" w:rsidP="003A5FB9">
            <w:pPr>
              <w:rPr>
                <w:sz w:val="18"/>
                <w:szCs w:val="18"/>
              </w:rPr>
            </w:pPr>
            <w:r w:rsidRPr="006333E7">
              <w:rPr>
                <w:sz w:val="18"/>
                <w:szCs w:val="18"/>
              </w:rPr>
              <w:t>​162</w:t>
            </w:r>
          </w:p>
        </w:tc>
      </w:tr>
      <w:tr w:rsidR="005D0879" w:rsidRPr="006333E7" w14:paraId="6B71491E" w14:textId="77777777" w:rsidTr="00A053EE">
        <w:tc>
          <w:tcPr>
            <w:tcW w:w="5215" w:type="dxa"/>
            <w:vMerge w:val="restart"/>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6DEAAD34" w14:textId="77777777" w:rsidR="005D0879" w:rsidRPr="006333E7" w:rsidRDefault="005D0879" w:rsidP="003A5FB9">
            <w:pPr>
              <w:rPr>
                <w:sz w:val="18"/>
                <w:szCs w:val="18"/>
              </w:rPr>
            </w:pPr>
            <w:r w:rsidRPr="006333E7">
              <w:rPr>
                <w:b/>
                <w:bCs/>
                <w:sz w:val="18"/>
                <w:szCs w:val="18"/>
              </w:rPr>
              <w:t>​Praxis Core Academic Skills for Educators</w:t>
            </w:r>
          </w:p>
        </w:tc>
        <w:tc>
          <w:tcPr>
            <w:tcW w:w="3464"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5F038FC9" w14:textId="27208FE4" w:rsidR="005D0879" w:rsidRPr="006333E7" w:rsidRDefault="63490000" w:rsidP="003A5FB9">
            <w:pPr>
              <w:rPr>
                <w:sz w:val="18"/>
                <w:szCs w:val="18"/>
              </w:rPr>
            </w:pPr>
            <w:r w:rsidRPr="18CCFE3E">
              <w:rPr>
                <w:sz w:val="18"/>
                <w:szCs w:val="18"/>
              </w:rPr>
              <w:t>​Reading (</w:t>
            </w:r>
            <w:r w:rsidR="77B93F33" w:rsidRPr="18CCFE3E">
              <w:rPr>
                <w:sz w:val="18"/>
                <w:szCs w:val="18"/>
              </w:rPr>
              <w:t>SR</w:t>
            </w:r>
            <w:r w:rsidRPr="18CCFE3E">
              <w:rPr>
                <w:sz w:val="18"/>
                <w:szCs w:val="18"/>
              </w:rPr>
              <w:t xml:space="preserve"> - 85 minutes) and</w:t>
            </w:r>
          </w:p>
        </w:tc>
        <w:tc>
          <w:tcPr>
            <w:tcW w:w="0" w:type="auto"/>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26B00171" w14:textId="77777777" w:rsidR="005D0879" w:rsidRPr="006333E7" w:rsidRDefault="005D0879" w:rsidP="003A5FB9">
            <w:pPr>
              <w:rPr>
                <w:sz w:val="18"/>
                <w:szCs w:val="18"/>
              </w:rPr>
            </w:pPr>
            <w:r w:rsidRPr="006333E7">
              <w:rPr>
                <w:sz w:val="18"/>
                <w:szCs w:val="18"/>
              </w:rPr>
              <w:t>​5712</w:t>
            </w:r>
          </w:p>
        </w:tc>
        <w:tc>
          <w:tcPr>
            <w:tcW w:w="807"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49340359" w14:textId="77777777" w:rsidR="005D0879" w:rsidRPr="006333E7" w:rsidRDefault="005D0879" w:rsidP="003A5FB9">
            <w:pPr>
              <w:rPr>
                <w:sz w:val="18"/>
                <w:szCs w:val="18"/>
              </w:rPr>
            </w:pPr>
            <w:r w:rsidRPr="006333E7">
              <w:rPr>
                <w:sz w:val="18"/>
                <w:szCs w:val="18"/>
              </w:rPr>
              <w:t>​156</w:t>
            </w:r>
          </w:p>
        </w:tc>
      </w:tr>
      <w:tr w:rsidR="005D0879" w:rsidRPr="006333E7" w14:paraId="5A133E24" w14:textId="77777777" w:rsidTr="00A053EE">
        <w:trPr>
          <w:trHeight w:val="47"/>
        </w:trPr>
        <w:tc>
          <w:tcPr>
            <w:tcW w:w="5215" w:type="dxa"/>
            <w:vMerge/>
            <w:vAlign w:val="center"/>
            <w:hideMark/>
          </w:tcPr>
          <w:p w14:paraId="740EF14A" w14:textId="77777777" w:rsidR="005D0879" w:rsidRPr="006333E7" w:rsidRDefault="005D0879" w:rsidP="003A5FB9">
            <w:pPr>
              <w:rPr>
                <w:sz w:val="18"/>
                <w:szCs w:val="18"/>
              </w:rPr>
            </w:pPr>
          </w:p>
        </w:tc>
        <w:tc>
          <w:tcPr>
            <w:tcW w:w="3464"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7C4BAB93" w14:textId="587BF951" w:rsidR="005D0879" w:rsidRPr="006333E7" w:rsidRDefault="63490000" w:rsidP="003A5FB9">
            <w:pPr>
              <w:rPr>
                <w:sz w:val="18"/>
                <w:szCs w:val="18"/>
              </w:rPr>
            </w:pPr>
            <w:r w:rsidRPr="18CCFE3E">
              <w:rPr>
                <w:sz w:val="18"/>
                <w:szCs w:val="18"/>
              </w:rPr>
              <w:t>Writing (</w:t>
            </w:r>
            <w:r w:rsidR="4CB8B174" w:rsidRPr="18CCFE3E">
              <w:rPr>
                <w:sz w:val="18"/>
                <w:szCs w:val="18"/>
              </w:rPr>
              <w:t>SR</w:t>
            </w:r>
            <w:r w:rsidRPr="18CCFE3E">
              <w:rPr>
                <w:sz w:val="18"/>
                <w:szCs w:val="18"/>
              </w:rPr>
              <w:t xml:space="preserve"> &amp; </w:t>
            </w:r>
            <w:r w:rsidR="492446E0" w:rsidRPr="18CCFE3E">
              <w:rPr>
                <w:sz w:val="18"/>
                <w:szCs w:val="18"/>
              </w:rPr>
              <w:t>CR</w:t>
            </w:r>
            <w:r w:rsidRPr="18CCFE3E">
              <w:rPr>
                <w:sz w:val="18"/>
                <w:szCs w:val="18"/>
              </w:rPr>
              <w:t xml:space="preserve"> - 100 minutes) and</w:t>
            </w:r>
          </w:p>
        </w:tc>
        <w:tc>
          <w:tcPr>
            <w:tcW w:w="0" w:type="auto"/>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7E0224CE" w14:textId="77777777" w:rsidR="005D0879" w:rsidRPr="006333E7" w:rsidRDefault="005D0879" w:rsidP="003A5FB9">
            <w:pPr>
              <w:rPr>
                <w:sz w:val="18"/>
                <w:szCs w:val="18"/>
              </w:rPr>
            </w:pPr>
            <w:r w:rsidRPr="006333E7">
              <w:rPr>
                <w:sz w:val="18"/>
                <w:szCs w:val="18"/>
              </w:rPr>
              <w:t>​5722</w:t>
            </w:r>
          </w:p>
        </w:tc>
        <w:tc>
          <w:tcPr>
            <w:tcW w:w="807"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334ADD29" w14:textId="77777777" w:rsidR="005D0879" w:rsidRPr="006333E7" w:rsidRDefault="005D0879" w:rsidP="003A5FB9">
            <w:pPr>
              <w:rPr>
                <w:sz w:val="18"/>
                <w:szCs w:val="18"/>
              </w:rPr>
            </w:pPr>
            <w:r w:rsidRPr="006333E7">
              <w:rPr>
                <w:sz w:val="18"/>
                <w:szCs w:val="18"/>
              </w:rPr>
              <w:t>​162</w:t>
            </w:r>
          </w:p>
        </w:tc>
      </w:tr>
      <w:tr w:rsidR="005D0879" w:rsidRPr="006333E7" w14:paraId="3489FA1A" w14:textId="77777777" w:rsidTr="00A053EE">
        <w:tc>
          <w:tcPr>
            <w:tcW w:w="5215" w:type="dxa"/>
            <w:vMerge w:val="restart"/>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2F43D986" w14:textId="77777777" w:rsidR="005D0879" w:rsidRPr="006333E7" w:rsidRDefault="005D0879" w:rsidP="003A5FB9">
            <w:pPr>
              <w:rPr>
                <w:sz w:val="18"/>
                <w:szCs w:val="18"/>
              </w:rPr>
            </w:pPr>
            <w:r w:rsidRPr="006333E7">
              <w:rPr>
                <w:b/>
                <w:bCs/>
                <w:sz w:val="18"/>
                <w:szCs w:val="18"/>
              </w:rPr>
              <w:t>Praxis I: PPST/CPPST</w:t>
            </w:r>
            <w:r w:rsidRPr="006333E7">
              <w:rPr>
                <w:sz w:val="18"/>
                <w:szCs w:val="18"/>
              </w:rPr>
              <w:t> (Taken prior to September 1, 2014)</w:t>
            </w:r>
          </w:p>
        </w:tc>
        <w:tc>
          <w:tcPr>
            <w:tcW w:w="3464"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58FCB97A" w14:textId="5DBCC3B6" w:rsidR="005D0879" w:rsidRPr="006333E7" w:rsidRDefault="63490000" w:rsidP="003A5FB9">
            <w:pPr>
              <w:rPr>
                <w:sz w:val="18"/>
                <w:szCs w:val="18"/>
              </w:rPr>
            </w:pPr>
            <w:r w:rsidRPr="18CCFE3E">
              <w:rPr>
                <w:sz w:val="18"/>
                <w:szCs w:val="18"/>
              </w:rPr>
              <w:t>Reading (</w:t>
            </w:r>
            <w:r w:rsidR="41EDABD9" w:rsidRPr="18CCFE3E">
              <w:rPr>
                <w:sz w:val="18"/>
                <w:szCs w:val="18"/>
              </w:rPr>
              <w:t>SR</w:t>
            </w:r>
            <w:r w:rsidRPr="18CCFE3E">
              <w:rPr>
                <w:sz w:val="18"/>
                <w:szCs w:val="18"/>
              </w:rPr>
              <w:t xml:space="preserve"> - 85 minutes) and</w:t>
            </w:r>
          </w:p>
        </w:tc>
        <w:tc>
          <w:tcPr>
            <w:tcW w:w="0" w:type="auto"/>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72646851" w14:textId="77777777" w:rsidR="005D0879" w:rsidRPr="006333E7" w:rsidRDefault="005D0879" w:rsidP="003A5FB9">
            <w:pPr>
              <w:rPr>
                <w:sz w:val="18"/>
                <w:szCs w:val="18"/>
              </w:rPr>
            </w:pPr>
            <w:r w:rsidRPr="006333E7">
              <w:rPr>
                <w:sz w:val="18"/>
                <w:szCs w:val="18"/>
              </w:rPr>
              <w:t>5710</w:t>
            </w:r>
          </w:p>
        </w:tc>
        <w:tc>
          <w:tcPr>
            <w:tcW w:w="807"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1102D3F4" w14:textId="77777777" w:rsidR="005D0879" w:rsidRPr="006333E7" w:rsidRDefault="005D0879" w:rsidP="003A5FB9">
            <w:pPr>
              <w:rPr>
                <w:sz w:val="18"/>
                <w:szCs w:val="18"/>
              </w:rPr>
            </w:pPr>
            <w:r w:rsidRPr="006333E7">
              <w:rPr>
                <w:sz w:val="18"/>
                <w:szCs w:val="18"/>
              </w:rPr>
              <w:t>​177</w:t>
            </w:r>
          </w:p>
        </w:tc>
      </w:tr>
      <w:tr w:rsidR="005D0879" w:rsidRPr="006333E7" w14:paraId="45FCED11" w14:textId="77777777" w:rsidTr="00A053EE">
        <w:tc>
          <w:tcPr>
            <w:tcW w:w="5215" w:type="dxa"/>
            <w:vMerge/>
            <w:vAlign w:val="center"/>
            <w:hideMark/>
          </w:tcPr>
          <w:p w14:paraId="2C4C95B5" w14:textId="77777777" w:rsidR="005D0879" w:rsidRPr="006333E7" w:rsidRDefault="005D0879" w:rsidP="003A5FB9">
            <w:pPr>
              <w:rPr>
                <w:sz w:val="18"/>
                <w:szCs w:val="18"/>
              </w:rPr>
            </w:pPr>
          </w:p>
        </w:tc>
        <w:tc>
          <w:tcPr>
            <w:tcW w:w="3464"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11180790" w14:textId="64A3A486" w:rsidR="005D0879" w:rsidRPr="006333E7" w:rsidRDefault="63490000" w:rsidP="003A5FB9">
            <w:pPr>
              <w:rPr>
                <w:sz w:val="18"/>
                <w:szCs w:val="18"/>
              </w:rPr>
            </w:pPr>
            <w:r w:rsidRPr="18CCFE3E">
              <w:rPr>
                <w:sz w:val="18"/>
                <w:szCs w:val="18"/>
              </w:rPr>
              <w:t>Writing (</w:t>
            </w:r>
            <w:r w:rsidR="33B3E9F9" w:rsidRPr="18CCFE3E">
              <w:rPr>
                <w:sz w:val="18"/>
                <w:szCs w:val="18"/>
              </w:rPr>
              <w:t>SR</w:t>
            </w:r>
            <w:r w:rsidRPr="18CCFE3E">
              <w:rPr>
                <w:sz w:val="18"/>
                <w:szCs w:val="18"/>
              </w:rPr>
              <w:t xml:space="preserve"> &amp; </w:t>
            </w:r>
            <w:r w:rsidR="4539FE27" w:rsidRPr="18CCFE3E">
              <w:rPr>
                <w:sz w:val="18"/>
                <w:szCs w:val="18"/>
              </w:rPr>
              <w:t>CR</w:t>
            </w:r>
            <w:r w:rsidRPr="18CCFE3E">
              <w:rPr>
                <w:sz w:val="18"/>
                <w:szCs w:val="18"/>
              </w:rPr>
              <w:t xml:space="preserve"> - 100 minutes) and</w:t>
            </w:r>
          </w:p>
        </w:tc>
        <w:tc>
          <w:tcPr>
            <w:tcW w:w="0" w:type="auto"/>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61E6EBBD" w14:textId="77777777" w:rsidR="005D0879" w:rsidRPr="006333E7" w:rsidRDefault="005D0879" w:rsidP="003A5FB9">
            <w:pPr>
              <w:rPr>
                <w:sz w:val="18"/>
                <w:szCs w:val="18"/>
              </w:rPr>
            </w:pPr>
            <w:r w:rsidRPr="006333E7">
              <w:rPr>
                <w:sz w:val="18"/>
                <w:szCs w:val="18"/>
              </w:rPr>
              <w:t>5720</w:t>
            </w:r>
          </w:p>
        </w:tc>
        <w:tc>
          <w:tcPr>
            <w:tcW w:w="807"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72EE95FD" w14:textId="77777777" w:rsidR="005D0879" w:rsidRPr="006333E7" w:rsidRDefault="005D0879" w:rsidP="003A5FB9">
            <w:pPr>
              <w:rPr>
                <w:sz w:val="18"/>
                <w:szCs w:val="18"/>
              </w:rPr>
            </w:pPr>
            <w:r w:rsidRPr="006333E7">
              <w:rPr>
                <w:sz w:val="18"/>
                <w:szCs w:val="18"/>
              </w:rPr>
              <w:t>​173</w:t>
            </w:r>
          </w:p>
        </w:tc>
      </w:tr>
      <w:tr w:rsidR="005D0879" w:rsidRPr="006333E7" w14:paraId="622A51CF" w14:textId="77777777" w:rsidTr="00A053EE">
        <w:tc>
          <w:tcPr>
            <w:tcW w:w="0" w:type="auto"/>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131F7D38" w14:textId="77777777" w:rsidR="005D0879" w:rsidRPr="006333E7" w:rsidRDefault="005D0879" w:rsidP="003A5FB9">
            <w:pPr>
              <w:rPr>
                <w:sz w:val="18"/>
                <w:szCs w:val="18"/>
              </w:rPr>
            </w:pPr>
            <w:r w:rsidRPr="006333E7">
              <w:rPr>
                <w:sz w:val="18"/>
                <w:szCs w:val="18"/>
              </w:rPr>
              <w:t>​</w:t>
            </w:r>
            <w:r w:rsidRPr="006333E7">
              <w:rPr>
                <w:b/>
                <w:bCs/>
                <w:sz w:val="18"/>
                <w:szCs w:val="18"/>
              </w:rPr>
              <w:t>SAT </w:t>
            </w:r>
            <w:r w:rsidRPr="006333E7">
              <w:rPr>
                <w:sz w:val="18"/>
                <w:szCs w:val="18"/>
              </w:rPr>
              <w:t>(prior to April 1995) (math and verbal)</w:t>
            </w:r>
          </w:p>
        </w:tc>
        <w:tc>
          <w:tcPr>
            <w:tcW w:w="0" w:type="auto"/>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3A13913B" w14:textId="77777777" w:rsidR="005D0879" w:rsidRPr="006333E7" w:rsidRDefault="005D0879" w:rsidP="003A5FB9">
            <w:pPr>
              <w:rPr>
                <w:sz w:val="18"/>
                <w:szCs w:val="18"/>
              </w:rPr>
            </w:pPr>
            <w:r w:rsidRPr="006333E7">
              <w:rPr>
                <w:sz w:val="18"/>
                <w:szCs w:val="18"/>
              </w:rPr>
              <w:t>​ -</w:t>
            </w:r>
          </w:p>
        </w:tc>
        <w:tc>
          <w:tcPr>
            <w:tcW w:w="807"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1BB74DA4" w14:textId="77777777" w:rsidR="005D0879" w:rsidRPr="006333E7" w:rsidRDefault="005D0879" w:rsidP="003A5FB9">
            <w:pPr>
              <w:rPr>
                <w:sz w:val="18"/>
                <w:szCs w:val="18"/>
              </w:rPr>
            </w:pPr>
            <w:r w:rsidRPr="006333E7">
              <w:rPr>
                <w:sz w:val="18"/>
                <w:szCs w:val="18"/>
              </w:rPr>
              <w:t>​1000</w:t>
            </w:r>
          </w:p>
        </w:tc>
      </w:tr>
      <w:tr w:rsidR="005D0879" w:rsidRPr="006333E7" w14:paraId="403F9E94" w14:textId="77777777" w:rsidTr="00A053EE">
        <w:tc>
          <w:tcPr>
            <w:tcW w:w="0" w:type="auto"/>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0C916C1C" w14:textId="77777777" w:rsidR="005D0879" w:rsidRPr="006333E7" w:rsidRDefault="005D0879" w:rsidP="003A5FB9">
            <w:pPr>
              <w:rPr>
                <w:sz w:val="18"/>
                <w:szCs w:val="18"/>
              </w:rPr>
            </w:pPr>
            <w:r w:rsidRPr="006333E7">
              <w:rPr>
                <w:sz w:val="18"/>
                <w:szCs w:val="18"/>
              </w:rPr>
              <w:t>​</w:t>
            </w:r>
            <w:r w:rsidRPr="006333E7">
              <w:rPr>
                <w:b/>
                <w:bCs/>
                <w:sz w:val="18"/>
                <w:szCs w:val="18"/>
              </w:rPr>
              <w:t>SAT </w:t>
            </w:r>
            <w:r w:rsidRPr="006333E7">
              <w:rPr>
                <w:sz w:val="18"/>
                <w:szCs w:val="18"/>
              </w:rPr>
              <w:t>(April 1995 - December 31, 2018) (math and verbal OR math and critical reading OR evidence-based reading &amp; writing and math)</w:t>
            </w:r>
          </w:p>
        </w:tc>
        <w:tc>
          <w:tcPr>
            <w:tcW w:w="0" w:type="auto"/>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41ED35F4" w14:textId="77777777" w:rsidR="005D0879" w:rsidRPr="006333E7" w:rsidRDefault="005D0879" w:rsidP="003A5FB9">
            <w:pPr>
              <w:rPr>
                <w:sz w:val="18"/>
                <w:szCs w:val="18"/>
              </w:rPr>
            </w:pPr>
            <w:r w:rsidRPr="006333E7">
              <w:rPr>
                <w:sz w:val="18"/>
                <w:szCs w:val="18"/>
              </w:rPr>
              <w:t>​ -</w:t>
            </w:r>
          </w:p>
        </w:tc>
        <w:tc>
          <w:tcPr>
            <w:tcW w:w="807"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443BABEE" w14:textId="77777777" w:rsidR="005D0879" w:rsidRPr="006333E7" w:rsidRDefault="005D0879" w:rsidP="003A5FB9">
            <w:pPr>
              <w:rPr>
                <w:sz w:val="18"/>
                <w:szCs w:val="18"/>
              </w:rPr>
            </w:pPr>
            <w:r w:rsidRPr="006333E7">
              <w:rPr>
                <w:sz w:val="18"/>
                <w:szCs w:val="18"/>
              </w:rPr>
              <w:t>​1100</w:t>
            </w:r>
          </w:p>
        </w:tc>
      </w:tr>
      <w:tr w:rsidR="005D0879" w:rsidRPr="006333E7" w14:paraId="55879B63" w14:textId="77777777" w:rsidTr="00A053EE">
        <w:tc>
          <w:tcPr>
            <w:tcW w:w="0" w:type="auto"/>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63B37ACA" w14:textId="77777777" w:rsidR="005D0879" w:rsidRPr="006333E7" w:rsidRDefault="005D0879" w:rsidP="003A5FB9">
            <w:pPr>
              <w:rPr>
                <w:sz w:val="18"/>
                <w:szCs w:val="18"/>
              </w:rPr>
            </w:pPr>
            <w:r w:rsidRPr="006333E7">
              <w:rPr>
                <w:sz w:val="18"/>
                <w:szCs w:val="18"/>
              </w:rPr>
              <w:t>​</w:t>
            </w:r>
            <w:r w:rsidRPr="006333E7">
              <w:rPr>
                <w:b/>
                <w:bCs/>
                <w:sz w:val="18"/>
                <w:szCs w:val="18"/>
              </w:rPr>
              <w:t>SAT </w:t>
            </w:r>
            <w:r w:rsidRPr="006333E7">
              <w:rPr>
                <w:sz w:val="18"/>
                <w:szCs w:val="18"/>
              </w:rPr>
              <w:t>(on/after January 1, 2019) (evidence-based reading &amp; writing and math)</w:t>
            </w:r>
          </w:p>
        </w:tc>
        <w:tc>
          <w:tcPr>
            <w:tcW w:w="0" w:type="auto"/>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777A8E37" w14:textId="77777777" w:rsidR="005D0879" w:rsidRPr="006333E7" w:rsidRDefault="005D0879" w:rsidP="003A5FB9">
            <w:pPr>
              <w:rPr>
                <w:sz w:val="18"/>
                <w:szCs w:val="18"/>
              </w:rPr>
            </w:pPr>
            <w:r w:rsidRPr="006333E7">
              <w:rPr>
                <w:sz w:val="18"/>
                <w:szCs w:val="18"/>
              </w:rPr>
              <w:t>​ -</w:t>
            </w:r>
          </w:p>
        </w:tc>
        <w:tc>
          <w:tcPr>
            <w:tcW w:w="807"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33AED755" w14:textId="77777777" w:rsidR="005D0879" w:rsidRPr="006333E7" w:rsidRDefault="005D0879" w:rsidP="003A5FB9">
            <w:pPr>
              <w:rPr>
                <w:sz w:val="18"/>
                <w:szCs w:val="18"/>
              </w:rPr>
            </w:pPr>
            <w:r w:rsidRPr="006333E7">
              <w:rPr>
                <w:sz w:val="18"/>
                <w:szCs w:val="18"/>
              </w:rPr>
              <w:t>​1180</w:t>
            </w:r>
          </w:p>
        </w:tc>
      </w:tr>
      <w:tr w:rsidR="005D0879" w:rsidRPr="006333E7" w14:paraId="2862BA1C" w14:textId="77777777" w:rsidTr="00A053EE">
        <w:tc>
          <w:tcPr>
            <w:tcW w:w="0" w:type="auto"/>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4E61180E" w14:textId="77777777" w:rsidR="005D0879" w:rsidRPr="006333E7" w:rsidRDefault="005D0879" w:rsidP="003A5FB9">
            <w:pPr>
              <w:rPr>
                <w:sz w:val="18"/>
                <w:szCs w:val="18"/>
              </w:rPr>
            </w:pPr>
            <w:r w:rsidRPr="006333E7">
              <w:rPr>
                <w:sz w:val="18"/>
                <w:szCs w:val="18"/>
              </w:rPr>
              <w:t>​</w:t>
            </w:r>
            <w:r w:rsidRPr="006333E7">
              <w:rPr>
                <w:b/>
                <w:bCs/>
                <w:sz w:val="18"/>
                <w:szCs w:val="18"/>
              </w:rPr>
              <w:t>GRE</w:t>
            </w:r>
            <w:r w:rsidRPr="006333E7">
              <w:rPr>
                <w:sz w:val="18"/>
                <w:szCs w:val="18"/>
              </w:rPr>
              <w:t> (prior to September 1, 2011) (math and verbal)</w:t>
            </w:r>
          </w:p>
        </w:tc>
        <w:tc>
          <w:tcPr>
            <w:tcW w:w="0" w:type="auto"/>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7DE4AAEC" w14:textId="77777777" w:rsidR="005D0879" w:rsidRPr="006333E7" w:rsidRDefault="005D0879" w:rsidP="003A5FB9">
            <w:pPr>
              <w:rPr>
                <w:sz w:val="18"/>
                <w:szCs w:val="18"/>
              </w:rPr>
            </w:pPr>
            <w:r w:rsidRPr="006333E7">
              <w:rPr>
                <w:sz w:val="18"/>
                <w:szCs w:val="18"/>
              </w:rPr>
              <w:t>​ -</w:t>
            </w:r>
          </w:p>
        </w:tc>
        <w:tc>
          <w:tcPr>
            <w:tcW w:w="807"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487E17C5" w14:textId="77777777" w:rsidR="005D0879" w:rsidRPr="006333E7" w:rsidRDefault="005D0879" w:rsidP="003A5FB9">
            <w:pPr>
              <w:rPr>
                <w:sz w:val="18"/>
                <w:szCs w:val="18"/>
              </w:rPr>
            </w:pPr>
            <w:r w:rsidRPr="006333E7">
              <w:rPr>
                <w:sz w:val="18"/>
                <w:szCs w:val="18"/>
              </w:rPr>
              <w:t>​1000</w:t>
            </w:r>
          </w:p>
        </w:tc>
      </w:tr>
      <w:tr w:rsidR="005D0879" w:rsidRPr="006333E7" w14:paraId="786DD7FF" w14:textId="77777777" w:rsidTr="00A053EE">
        <w:tc>
          <w:tcPr>
            <w:tcW w:w="0" w:type="auto"/>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6E8A79F8" w14:textId="1E3710C0" w:rsidR="005D0879" w:rsidRPr="006333E7" w:rsidRDefault="005D0879" w:rsidP="00A053EE">
            <w:pPr>
              <w:tabs>
                <w:tab w:val="left" w:pos="7514"/>
              </w:tabs>
              <w:rPr>
                <w:sz w:val="18"/>
                <w:szCs w:val="18"/>
              </w:rPr>
            </w:pPr>
            <w:r w:rsidRPr="006333E7">
              <w:rPr>
                <w:b/>
                <w:bCs/>
                <w:sz w:val="18"/>
                <w:szCs w:val="18"/>
              </w:rPr>
              <w:t>​GRE</w:t>
            </w:r>
            <w:r w:rsidRPr="006333E7">
              <w:rPr>
                <w:sz w:val="18"/>
                <w:szCs w:val="18"/>
              </w:rPr>
              <w:t> (taken as of September 1, 2011) (math and verbal)</w:t>
            </w:r>
            <w:r w:rsidR="00A053EE">
              <w:rPr>
                <w:sz w:val="18"/>
                <w:szCs w:val="18"/>
              </w:rPr>
              <w:tab/>
            </w:r>
          </w:p>
        </w:tc>
        <w:tc>
          <w:tcPr>
            <w:tcW w:w="0" w:type="auto"/>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517608F7" w14:textId="77777777" w:rsidR="005D0879" w:rsidRPr="006333E7" w:rsidRDefault="005D0879" w:rsidP="003A5FB9">
            <w:pPr>
              <w:rPr>
                <w:sz w:val="18"/>
                <w:szCs w:val="18"/>
              </w:rPr>
            </w:pPr>
            <w:r w:rsidRPr="006333E7">
              <w:rPr>
                <w:sz w:val="18"/>
                <w:szCs w:val="18"/>
              </w:rPr>
              <w:t>​ -</w:t>
            </w:r>
          </w:p>
        </w:tc>
        <w:tc>
          <w:tcPr>
            <w:tcW w:w="807"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1F1F1"/>
            <w:tcMar>
              <w:top w:w="105" w:type="dxa"/>
              <w:left w:w="75" w:type="dxa"/>
              <w:bottom w:w="90" w:type="dxa"/>
              <w:right w:w="75" w:type="dxa"/>
            </w:tcMar>
            <w:hideMark/>
          </w:tcPr>
          <w:p w14:paraId="3842DEE5" w14:textId="77777777" w:rsidR="005D0879" w:rsidRPr="006333E7" w:rsidRDefault="005D0879" w:rsidP="003A5FB9">
            <w:pPr>
              <w:rPr>
                <w:sz w:val="18"/>
                <w:szCs w:val="18"/>
              </w:rPr>
            </w:pPr>
            <w:r w:rsidRPr="006333E7">
              <w:rPr>
                <w:sz w:val="18"/>
                <w:szCs w:val="18"/>
              </w:rPr>
              <w:t>​297</w:t>
            </w:r>
          </w:p>
        </w:tc>
      </w:tr>
      <w:tr w:rsidR="005D0879" w:rsidRPr="006333E7" w14:paraId="5CCAD56F" w14:textId="77777777" w:rsidTr="00A053EE">
        <w:trPr>
          <w:trHeight w:val="65"/>
        </w:trPr>
        <w:tc>
          <w:tcPr>
            <w:tcW w:w="0" w:type="auto"/>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2904458D" w14:textId="38F15AD9" w:rsidR="005D0879" w:rsidRPr="006333E7" w:rsidRDefault="005D0879" w:rsidP="00A053EE">
            <w:pPr>
              <w:tabs>
                <w:tab w:val="right" w:pos="7853"/>
              </w:tabs>
              <w:rPr>
                <w:sz w:val="18"/>
                <w:szCs w:val="18"/>
              </w:rPr>
            </w:pPr>
            <w:r w:rsidRPr="006333E7">
              <w:rPr>
                <w:b/>
                <w:bCs/>
                <w:sz w:val="18"/>
                <w:szCs w:val="18"/>
              </w:rPr>
              <w:t>​ACT</w:t>
            </w:r>
            <w:r w:rsidR="00A053EE">
              <w:rPr>
                <w:b/>
                <w:bCs/>
                <w:sz w:val="18"/>
                <w:szCs w:val="18"/>
              </w:rPr>
              <w:tab/>
            </w:r>
          </w:p>
        </w:tc>
        <w:tc>
          <w:tcPr>
            <w:tcW w:w="0" w:type="auto"/>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23ED0C10" w14:textId="77777777" w:rsidR="005D0879" w:rsidRPr="006333E7" w:rsidRDefault="005D0879" w:rsidP="003A5FB9">
            <w:pPr>
              <w:rPr>
                <w:sz w:val="18"/>
                <w:szCs w:val="18"/>
              </w:rPr>
            </w:pPr>
            <w:r w:rsidRPr="006333E7">
              <w:rPr>
                <w:sz w:val="18"/>
                <w:szCs w:val="18"/>
              </w:rPr>
              <w:t>​ -</w:t>
            </w:r>
          </w:p>
        </w:tc>
        <w:tc>
          <w:tcPr>
            <w:tcW w:w="807"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105" w:type="dxa"/>
              <w:left w:w="75" w:type="dxa"/>
              <w:bottom w:w="90" w:type="dxa"/>
              <w:right w:w="75" w:type="dxa"/>
            </w:tcMar>
            <w:hideMark/>
          </w:tcPr>
          <w:p w14:paraId="57F4937C" w14:textId="77777777" w:rsidR="005D0879" w:rsidRPr="006333E7" w:rsidRDefault="005D0879" w:rsidP="003A5FB9">
            <w:pPr>
              <w:rPr>
                <w:sz w:val="18"/>
                <w:szCs w:val="18"/>
              </w:rPr>
            </w:pPr>
            <w:r w:rsidRPr="006333E7">
              <w:rPr>
                <w:sz w:val="18"/>
                <w:szCs w:val="18"/>
              </w:rPr>
              <w:t>​24</w:t>
            </w:r>
          </w:p>
        </w:tc>
      </w:tr>
    </w:tbl>
    <w:p w14:paraId="1FA29459" w14:textId="0FFAF63B" w:rsidR="005D0879" w:rsidRPr="00F96731" w:rsidRDefault="63490000" w:rsidP="002367D8">
      <w:pPr>
        <w:pStyle w:val="Heading1"/>
        <w:rPr>
          <w:rFonts w:ascii="Times New Roman" w:hAnsi="Times New Roman" w:cs="Times New Roman"/>
          <w:u w:val="single"/>
        </w:rPr>
      </w:pPr>
      <w:r w:rsidRPr="002367D8">
        <w:rPr>
          <w:sz w:val="28"/>
          <w:szCs w:val="28"/>
        </w:rPr>
        <w:lastRenderedPageBreak/>
        <w:t>Applying for Music Education Program Admission</w:t>
      </w:r>
      <w:r w:rsidR="00C058D8" w:rsidRPr="00F96731">
        <w:br/>
      </w:r>
    </w:p>
    <w:p w14:paraId="3B21E749" w14:textId="3F934EEE" w:rsidR="005D0879" w:rsidRPr="00F96731" w:rsidRDefault="63490000" w:rsidP="18CCFE3E">
      <w:pPr>
        <w:spacing w:after="0" w:line="240" w:lineRule="auto"/>
        <w:rPr>
          <w:rFonts w:ascii="Calibri" w:eastAsia="Calibri" w:hAnsi="Calibri" w:cs="Calibri"/>
          <w:sz w:val="24"/>
          <w:szCs w:val="24"/>
        </w:rPr>
      </w:pPr>
      <w:r w:rsidRPr="00F96731">
        <w:rPr>
          <w:rFonts w:ascii="Calibri" w:eastAsia="Calibri" w:hAnsi="Calibri" w:cs="Calibri"/>
          <w:sz w:val="24"/>
          <w:szCs w:val="24"/>
        </w:rPr>
        <w:t xml:space="preserve">Applications for MUED Program Admission are </w:t>
      </w:r>
      <w:proofErr w:type="gramStart"/>
      <w:r w:rsidRPr="00F96731">
        <w:rPr>
          <w:rFonts w:ascii="Calibri" w:eastAsia="Calibri" w:hAnsi="Calibri" w:cs="Calibri"/>
          <w:sz w:val="24"/>
          <w:szCs w:val="24"/>
        </w:rPr>
        <w:t>carried out</w:t>
      </w:r>
      <w:proofErr w:type="gramEnd"/>
      <w:r w:rsidRPr="00F96731">
        <w:rPr>
          <w:rFonts w:ascii="Calibri" w:eastAsia="Calibri" w:hAnsi="Calibri" w:cs="Calibri"/>
          <w:sz w:val="24"/>
          <w:szCs w:val="24"/>
        </w:rPr>
        <w:t xml:space="preserve"> through an online application process via the Watermark system. Instructions for this Music Education Application </w:t>
      </w:r>
      <w:proofErr w:type="gramStart"/>
      <w:r w:rsidRPr="00F96731">
        <w:rPr>
          <w:rFonts w:ascii="Calibri" w:eastAsia="Calibri" w:hAnsi="Calibri" w:cs="Calibri"/>
          <w:sz w:val="24"/>
          <w:szCs w:val="24"/>
        </w:rPr>
        <w:t>were provided</w:t>
      </w:r>
      <w:proofErr w:type="gramEnd"/>
      <w:r w:rsidRPr="00F96731">
        <w:rPr>
          <w:rFonts w:ascii="Calibri" w:eastAsia="Calibri" w:hAnsi="Calibri" w:cs="Calibri"/>
          <w:sz w:val="24"/>
          <w:szCs w:val="24"/>
        </w:rPr>
        <w:t xml:space="preserve"> </w:t>
      </w:r>
      <w:r w:rsidR="52DBCEF7" w:rsidRPr="00F96731">
        <w:rPr>
          <w:rFonts w:ascii="Calibri" w:eastAsia="Calibri" w:hAnsi="Calibri" w:cs="Calibri"/>
          <w:sz w:val="24"/>
          <w:szCs w:val="24"/>
        </w:rPr>
        <w:t>2/12/2026</w:t>
      </w:r>
      <w:r w:rsidRPr="00F96731">
        <w:rPr>
          <w:rFonts w:ascii="Calibri" w:eastAsia="Calibri" w:hAnsi="Calibri" w:cs="Calibri"/>
          <w:sz w:val="24"/>
          <w:szCs w:val="24"/>
        </w:rPr>
        <w:t xml:space="preserve"> to </w:t>
      </w:r>
      <w:proofErr w:type="gramStart"/>
      <w:r w:rsidRPr="00F96731">
        <w:rPr>
          <w:rFonts w:ascii="Calibri" w:eastAsia="Calibri" w:hAnsi="Calibri" w:cs="Calibri"/>
          <w:sz w:val="24"/>
          <w:szCs w:val="24"/>
        </w:rPr>
        <w:t>Pre-MUED</w:t>
      </w:r>
      <w:proofErr w:type="gramEnd"/>
      <w:r w:rsidRPr="00F96731">
        <w:rPr>
          <w:rFonts w:ascii="Calibri" w:eastAsia="Calibri" w:hAnsi="Calibri" w:cs="Calibri"/>
          <w:sz w:val="24"/>
          <w:szCs w:val="24"/>
        </w:rPr>
        <w:t xml:space="preserve"> majors for the Spring 2026 term, with Interviews late March.</w:t>
      </w:r>
    </w:p>
    <w:p w14:paraId="46469A3A" w14:textId="29C4EFA8" w:rsidR="005D0879" w:rsidRPr="00F96731" w:rsidRDefault="00C058D8" w:rsidP="18CCFE3E">
      <w:pPr>
        <w:spacing w:after="0" w:line="240" w:lineRule="auto"/>
        <w:rPr>
          <w:rFonts w:ascii="Calibri" w:eastAsia="Calibri" w:hAnsi="Calibri" w:cs="Calibri"/>
          <w:sz w:val="24"/>
          <w:szCs w:val="24"/>
        </w:rPr>
      </w:pPr>
      <w:r w:rsidRPr="00F96731">
        <w:rPr>
          <w:rFonts w:ascii="Calibri" w:eastAsia="Calibri" w:hAnsi="Calibri" w:cs="Calibri"/>
          <w:sz w:val="24"/>
          <w:szCs w:val="24"/>
        </w:rPr>
        <w:br/>
      </w:r>
      <w:r w:rsidR="63490000" w:rsidRPr="00F96731">
        <w:rPr>
          <w:rFonts w:ascii="Calibri" w:eastAsia="Calibri" w:hAnsi="Calibri" w:cs="Calibri"/>
          <w:sz w:val="24"/>
          <w:szCs w:val="24"/>
        </w:rPr>
        <w:t>Items needed for a complete application, Spring 2026:</w:t>
      </w:r>
    </w:p>
    <w:p w14:paraId="1D977D96" w14:textId="31D8686D" w:rsidR="005D0879" w:rsidRPr="00F96731" w:rsidRDefault="63490000" w:rsidP="00F96731">
      <w:pPr>
        <w:pStyle w:val="ListParagraph"/>
        <w:numPr>
          <w:ilvl w:val="0"/>
          <w:numId w:val="3"/>
        </w:numPr>
        <w:spacing w:after="0" w:line="240" w:lineRule="auto"/>
        <w:ind w:left="360"/>
        <w:rPr>
          <w:rFonts w:ascii="Calibri" w:eastAsia="Calibri" w:hAnsi="Calibri" w:cs="Calibri"/>
          <w:sz w:val="24"/>
          <w:szCs w:val="24"/>
        </w:rPr>
      </w:pPr>
      <w:r w:rsidRPr="00F96731">
        <w:rPr>
          <w:rFonts w:ascii="Calibri" w:eastAsia="Calibri" w:hAnsi="Calibri" w:cs="Calibri"/>
          <w:sz w:val="24"/>
          <w:szCs w:val="24"/>
        </w:rPr>
        <w:t xml:space="preserve">Professional References </w:t>
      </w:r>
      <w:r w:rsidR="008E5FDF">
        <w:rPr>
          <w:rFonts w:ascii="Calibri" w:eastAsia="Calibri" w:hAnsi="Calibri" w:cs="Calibri"/>
          <w:sz w:val="24"/>
          <w:szCs w:val="24"/>
        </w:rPr>
        <w:t>-</w:t>
      </w:r>
      <w:r w:rsidRPr="00F96731">
        <w:rPr>
          <w:rFonts w:ascii="Calibri" w:eastAsia="Calibri" w:hAnsi="Calibri" w:cs="Calibri"/>
          <w:sz w:val="24"/>
          <w:szCs w:val="24"/>
        </w:rPr>
        <w:t xml:space="preserve"> two (2) professional references and their email addresses</w:t>
      </w:r>
    </w:p>
    <w:p w14:paraId="57B9A727" w14:textId="77777777" w:rsidR="005D0879" w:rsidRPr="00F96731" w:rsidRDefault="63490000" w:rsidP="00F96731">
      <w:pPr>
        <w:pStyle w:val="ListParagraph"/>
        <w:numPr>
          <w:ilvl w:val="0"/>
          <w:numId w:val="3"/>
        </w:numPr>
        <w:spacing w:after="0" w:line="240" w:lineRule="auto"/>
        <w:ind w:left="360"/>
        <w:rPr>
          <w:rFonts w:ascii="Calibri" w:eastAsia="Calibri" w:hAnsi="Calibri" w:cs="Calibri"/>
          <w:sz w:val="24"/>
          <w:szCs w:val="24"/>
        </w:rPr>
      </w:pPr>
      <w:r w:rsidRPr="00F96731">
        <w:rPr>
          <w:rFonts w:ascii="Calibri" w:eastAsia="Calibri" w:hAnsi="Calibri" w:cs="Calibri"/>
          <w:sz w:val="24"/>
          <w:szCs w:val="24"/>
        </w:rPr>
        <w:t>Academic History</w:t>
      </w:r>
    </w:p>
    <w:p w14:paraId="084E5DD6" w14:textId="77777777" w:rsidR="005D0879" w:rsidRPr="00F96731" w:rsidRDefault="63490000" w:rsidP="00C158EA">
      <w:pPr>
        <w:pStyle w:val="ListParagraph"/>
        <w:numPr>
          <w:ilvl w:val="1"/>
          <w:numId w:val="3"/>
        </w:numPr>
        <w:spacing w:after="0" w:line="240" w:lineRule="auto"/>
        <w:ind w:left="720"/>
        <w:rPr>
          <w:rFonts w:ascii="Calibri" w:eastAsia="Calibri" w:hAnsi="Calibri" w:cs="Calibri"/>
          <w:sz w:val="24"/>
          <w:szCs w:val="24"/>
        </w:rPr>
      </w:pPr>
      <w:r w:rsidRPr="00F96731">
        <w:rPr>
          <w:rFonts w:ascii="Calibri" w:eastAsia="Calibri" w:hAnsi="Calibri" w:cs="Calibri"/>
          <w:sz w:val="24"/>
          <w:szCs w:val="24"/>
        </w:rPr>
        <w:t xml:space="preserve">3.0 cumulative GPA (GPA Calculator and GPA Calculator Video Instructions provided in </w:t>
      </w:r>
      <w:r w:rsidR="005D0879" w:rsidRPr="00F96731">
        <w:rPr>
          <w:sz w:val="24"/>
          <w:szCs w:val="24"/>
        </w:rPr>
        <w:br/>
      </w:r>
      <w:r w:rsidRPr="00F96731">
        <w:rPr>
          <w:rFonts w:ascii="Calibri" w:eastAsia="Calibri" w:hAnsi="Calibri" w:cs="Calibri"/>
          <w:sz w:val="24"/>
          <w:szCs w:val="24"/>
        </w:rPr>
        <w:t>Watermark)</w:t>
      </w:r>
    </w:p>
    <w:p w14:paraId="417285FA" w14:textId="0D0EBA88" w:rsidR="005D0879" w:rsidRPr="00F96731" w:rsidRDefault="63490000" w:rsidP="00C158EA">
      <w:pPr>
        <w:pStyle w:val="ListParagraph"/>
        <w:numPr>
          <w:ilvl w:val="1"/>
          <w:numId w:val="3"/>
        </w:numPr>
        <w:spacing w:after="0" w:line="240" w:lineRule="auto"/>
        <w:ind w:left="720"/>
        <w:rPr>
          <w:rFonts w:ascii="Calibri" w:eastAsia="Calibri" w:hAnsi="Calibri" w:cs="Calibri"/>
          <w:sz w:val="24"/>
          <w:szCs w:val="24"/>
        </w:rPr>
      </w:pPr>
      <w:r w:rsidRPr="00F96731">
        <w:rPr>
          <w:rFonts w:ascii="Calibri" w:eastAsia="Calibri" w:hAnsi="Calibri" w:cs="Calibri"/>
          <w:sz w:val="24"/>
          <w:szCs w:val="24"/>
        </w:rPr>
        <w:t>If GPA between 2.</w:t>
      </w:r>
      <w:r w:rsidR="00CA6403">
        <w:rPr>
          <w:rFonts w:ascii="Calibri" w:eastAsia="Calibri" w:hAnsi="Calibri" w:cs="Calibri"/>
          <w:sz w:val="24"/>
          <w:szCs w:val="24"/>
        </w:rPr>
        <w:t>7</w:t>
      </w:r>
      <w:r w:rsidRPr="00F96731">
        <w:rPr>
          <w:rFonts w:ascii="Calibri" w:eastAsia="Calibri" w:hAnsi="Calibri" w:cs="Calibri"/>
          <w:sz w:val="24"/>
          <w:szCs w:val="24"/>
        </w:rPr>
        <w:t>5-3.00, you will need to upload evidence of meeting the MSDE Basic Skills Assessment requirement, such as the Praxis Core</w:t>
      </w:r>
    </w:p>
    <w:p w14:paraId="618A9A3D" w14:textId="77777777" w:rsidR="005D0879" w:rsidRPr="008E5FDF" w:rsidRDefault="63490000" w:rsidP="00C158EA">
      <w:pPr>
        <w:pStyle w:val="ListParagraph"/>
        <w:numPr>
          <w:ilvl w:val="1"/>
          <w:numId w:val="3"/>
        </w:numPr>
        <w:spacing w:after="0" w:line="240" w:lineRule="auto"/>
        <w:ind w:left="720"/>
        <w:rPr>
          <w:rFonts w:ascii="Calibri" w:eastAsia="Calibri" w:hAnsi="Calibri" w:cs="Calibri"/>
          <w:color w:val="000000" w:themeColor="text1"/>
          <w:sz w:val="24"/>
          <w:szCs w:val="24"/>
        </w:rPr>
      </w:pPr>
      <w:r w:rsidRPr="00F96731">
        <w:rPr>
          <w:rFonts w:ascii="Calibri" w:eastAsia="Calibri" w:hAnsi="Calibri" w:cs="Calibri"/>
          <w:sz w:val="24"/>
          <w:szCs w:val="24"/>
        </w:rPr>
        <w:t xml:space="preserve">List of other colleges/universities attended and GPA, along with the degree and date degree </w:t>
      </w:r>
      <w:proofErr w:type="gramStart"/>
      <w:r w:rsidRPr="008E5FDF">
        <w:rPr>
          <w:rFonts w:ascii="Calibri" w:eastAsia="Calibri" w:hAnsi="Calibri" w:cs="Calibri"/>
          <w:color w:val="000000" w:themeColor="text1"/>
          <w:sz w:val="24"/>
          <w:szCs w:val="24"/>
        </w:rPr>
        <w:t>received</w:t>
      </w:r>
      <w:proofErr w:type="gramEnd"/>
    </w:p>
    <w:p w14:paraId="1D4C0EDF" w14:textId="77777777" w:rsidR="005D0879" w:rsidRPr="008E5FDF" w:rsidRDefault="63490000" w:rsidP="00F96731">
      <w:pPr>
        <w:pStyle w:val="ListParagraph"/>
        <w:numPr>
          <w:ilvl w:val="0"/>
          <w:numId w:val="2"/>
        </w:numPr>
        <w:spacing w:after="0" w:line="240" w:lineRule="auto"/>
        <w:ind w:left="360"/>
        <w:rPr>
          <w:rFonts w:ascii="Calibri" w:eastAsia="Calibri" w:hAnsi="Calibri" w:cs="Calibri"/>
          <w:color w:val="000000" w:themeColor="text1"/>
          <w:sz w:val="24"/>
          <w:szCs w:val="24"/>
        </w:rPr>
      </w:pPr>
      <w:r w:rsidRPr="008E5FDF">
        <w:rPr>
          <w:rFonts w:ascii="Calibri" w:eastAsia="Calibri" w:hAnsi="Calibri" w:cs="Calibri"/>
          <w:color w:val="000000" w:themeColor="text1"/>
          <w:sz w:val="24"/>
          <w:szCs w:val="24"/>
        </w:rPr>
        <w:t>EPP (Educator Preparation Provider) -Wide Required Documentation</w:t>
      </w:r>
    </w:p>
    <w:p w14:paraId="09E34C65" w14:textId="77777777" w:rsidR="005D0879" w:rsidRPr="008E5FDF" w:rsidRDefault="63490000" w:rsidP="00C158EA">
      <w:pPr>
        <w:pStyle w:val="ListParagraph"/>
        <w:numPr>
          <w:ilvl w:val="1"/>
          <w:numId w:val="2"/>
        </w:numPr>
        <w:spacing w:after="0" w:line="240" w:lineRule="auto"/>
        <w:ind w:left="720"/>
        <w:rPr>
          <w:rFonts w:ascii="Calibri" w:eastAsia="Calibri" w:hAnsi="Calibri" w:cs="Calibri"/>
          <w:color w:val="000000" w:themeColor="text1"/>
          <w:sz w:val="24"/>
          <w:szCs w:val="24"/>
        </w:rPr>
      </w:pPr>
      <w:r w:rsidRPr="008E5FDF">
        <w:rPr>
          <w:rFonts w:ascii="Calibri" w:eastAsia="Calibri" w:hAnsi="Calibri" w:cs="Calibri"/>
          <w:color w:val="000000" w:themeColor="text1"/>
          <w:sz w:val="24"/>
          <w:szCs w:val="24"/>
        </w:rPr>
        <w:t>Unofficial Towson University Transcript</w:t>
      </w:r>
    </w:p>
    <w:p w14:paraId="6FF667D3" w14:textId="77777777" w:rsidR="005D0879" w:rsidRPr="008E5FDF" w:rsidRDefault="63490000" w:rsidP="00C158EA">
      <w:pPr>
        <w:pStyle w:val="ListParagraph"/>
        <w:numPr>
          <w:ilvl w:val="1"/>
          <w:numId w:val="2"/>
        </w:numPr>
        <w:spacing w:after="0" w:line="240" w:lineRule="auto"/>
        <w:ind w:left="720"/>
        <w:rPr>
          <w:rFonts w:ascii="Calibri" w:eastAsia="Calibri" w:hAnsi="Calibri" w:cs="Calibri"/>
          <w:color w:val="000000" w:themeColor="text1"/>
          <w:sz w:val="24"/>
          <w:szCs w:val="24"/>
        </w:rPr>
      </w:pPr>
      <w:r w:rsidRPr="008E5FDF">
        <w:rPr>
          <w:rFonts w:ascii="Calibri" w:eastAsia="Calibri" w:hAnsi="Calibri" w:cs="Calibri"/>
          <w:color w:val="000000" w:themeColor="text1"/>
          <w:sz w:val="24"/>
          <w:szCs w:val="24"/>
        </w:rPr>
        <w:t>Unofficial Transcripts of Other Colleges and Universities Attended</w:t>
      </w:r>
    </w:p>
    <w:p w14:paraId="5AF9FF23" w14:textId="77777777" w:rsidR="005D0879" w:rsidRPr="008E5FDF" w:rsidRDefault="63490000" w:rsidP="00C158EA">
      <w:pPr>
        <w:pStyle w:val="ListParagraph"/>
        <w:numPr>
          <w:ilvl w:val="1"/>
          <w:numId w:val="2"/>
        </w:numPr>
        <w:spacing w:after="0" w:line="240" w:lineRule="auto"/>
        <w:ind w:left="720"/>
        <w:rPr>
          <w:rFonts w:ascii="Calibri" w:eastAsia="Calibri" w:hAnsi="Calibri" w:cs="Calibri"/>
          <w:color w:val="000000" w:themeColor="text1"/>
          <w:sz w:val="24"/>
          <w:szCs w:val="24"/>
        </w:rPr>
      </w:pPr>
      <w:r w:rsidRPr="008E5FDF">
        <w:rPr>
          <w:rFonts w:ascii="Calibri" w:eastAsia="Calibri" w:hAnsi="Calibri" w:cs="Calibri"/>
          <w:color w:val="000000" w:themeColor="text1"/>
          <w:sz w:val="24"/>
          <w:szCs w:val="24"/>
        </w:rPr>
        <w:t xml:space="preserve">Criminal History Disclosure Statement (link will </w:t>
      </w:r>
      <w:proofErr w:type="gramStart"/>
      <w:r w:rsidRPr="008E5FDF">
        <w:rPr>
          <w:rFonts w:ascii="Calibri" w:eastAsia="Calibri" w:hAnsi="Calibri" w:cs="Calibri"/>
          <w:color w:val="000000" w:themeColor="text1"/>
          <w:sz w:val="24"/>
          <w:szCs w:val="24"/>
        </w:rPr>
        <w:t>be provided</w:t>
      </w:r>
      <w:proofErr w:type="gramEnd"/>
      <w:r w:rsidRPr="008E5FDF">
        <w:rPr>
          <w:rFonts w:ascii="Calibri" w:eastAsia="Calibri" w:hAnsi="Calibri" w:cs="Calibri"/>
          <w:color w:val="000000" w:themeColor="text1"/>
          <w:sz w:val="24"/>
          <w:szCs w:val="24"/>
        </w:rPr>
        <w:t>)</w:t>
      </w:r>
    </w:p>
    <w:p w14:paraId="43BDDAB9" w14:textId="77777777" w:rsidR="005D0879" w:rsidRPr="008E5FDF" w:rsidRDefault="63490000" w:rsidP="00C158EA">
      <w:pPr>
        <w:pStyle w:val="ListParagraph"/>
        <w:numPr>
          <w:ilvl w:val="1"/>
          <w:numId w:val="2"/>
        </w:numPr>
        <w:spacing w:after="0" w:line="240" w:lineRule="auto"/>
        <w:ind w:left="720"/>
        <w:rPr>
          <w:rFonts w:ascii="Calibri" w:eastAsia="Calibri" w:hAnsi="Calibri" w:cs="Calibri"/>
          <w:color w:val="000000" w:themeColor="text1"/>
          <w:sz w:val="24"/>
          <w:szCs w:val="24"/>
        </w:rPr>
      </w:pPr>
      <w:r w:rsidRPr="008E5FDF">
        <w:rPr>
          <w:rFonts w:ascii="Calibri" w:eastAsia="Calibri" w:hAnsi="Calibri" w:cs="Calibri"/>
          <w:color w:val="000000" w:themeColor="text1"/>
          <w:sz w:val="24"/>
          <w:szCs w:val="24"/>
        </w:rPr>
        <w:t xml:space="preserve">Professional Behavior Policy Education Student Acknowledgement Form (link will </w:t>
      </w:r>
      <w:proofErr w:type="gramStart"/>
      <w:r w:rsidRPr="008E5FDF">
        <w:rPr>
          <w:rFonts w:ascii="Calibri" w:eastAsia="Calibri" w:hAnsi="Calibri" w:cs="Calibri"/>
          <w:color w:val="000000" w:themeColor="text1"/>
          <w:sz w:val="24"/>
          <w:szCs w:val="24"/>
        </w:rPr>
        <w:t>be provided</w:t>
      </w:r>
      <w:proofErr w:type="gramEnd"/>
      <w:r w:rsidRPr="008E5FDF">
        <w:rPr>
          <w:rFonts w:ascii="Calibri" w:eastAsia="Calibri" w:hAnsi="Calibri" w:cs="Calibri"/>
          <w:color w:val="000000" w:themeColor="text1"/>
          <w:sz w:val="24"/>
          <w:szCs w:val="24"/>
        </w:rPr>
        <w:t>)</w:t>
      </w:r>
    </w:p>
    <w:p w14:paraId="657CD275" w14:textId="77777777" w:rsidR="005D0879" w:rsidRPr="008E5FDF" w:rsidRDefault="63490000" w:rsidP="00F96731">
      <w:pPr>
        <w:pStyle w:val="ListParagraph"/>
        <w:numPr>
          <w:ilvl w:val="0"/>
          <w:numId w:val="2"/>
        </w:numPr>
        <w:spacing w:after="0" w:line="240" w:lineRule="auto"/>
        <w:ind w:left="360"/>
        <w:rPr>
          <w:rFonts w:ascii="Calibri" w:eastAsia="Calibri" w:hAnsi="Calibri" w:cs="Calibri"/>
          <w:color w:val="000000" w:themeColor="text1"/>
          <w:sz w:val="24"/>
          <w:szCs w:val="24"/>
        </w:rPr>
      </w:pPr>
      <w:r w:rsidRPr="008E5FDF">
        <w:rPr>
          <w:rFonts w:ascii="Calibri" w:eastAsia="Calibri" w:hAnsi="Calibri" w:cs="Calibri"/>
          <w:color w:val="000000" w:themeColor="text1"/>
          <w:sz w:val="24"/>
          <w:szCs w:val="24"/>
        </w:rPr>
        <w:t>MUED Program-Specific Required Documentation</w:t>
      </w:r>
    </w:p>
    <w:p w14:paraId="00A2B7E3" w14:textId="77777777" w:rsidR="005D0879" w:rsidRPr="008E5FDF" w:rsidRDefault="63490000" w:rsidP="00C158EA">
      <w:pPr>
        <w:pStyle w:val="ListParagraph"/>
        <w:numPr>
          <w:ilvl w:val="1"/>
          <w:numId w:val="2"/>
        </w:numPr>
        <w:spacing w:after="0" w:line="240" w:lineRule="auto"/>
        <w:ind w:left="720"/>
        <w:rPr>
          <w:rFonts w:ascii="Calibri" w:eastAsia="Calibri" w:hAnsi="Calibri" w:cs="Calibri"/>
          <w:color w:val="000000" w:themeColor="text1"/>
          <w:sz w:val="24"/>
          <w:szCs w:val="24"/>
        </w:rPr>
      </w:pPr>
      <w:r w:rsidRPr="008E5FDF">
        <w:rPr>
          <w:rFonts w:ascii="Calibri" w:eastAsia="Calibri" w:hAnsi="Calibri" w:cs="Calibri"/>
          <w:color w:val="000000" w:themeColor="text1"/>
          <w:sz w:val="24"/>
          <w:szCs w:val="24"/>
        </w:rPr>
        <w:t xml:space="preserve">Short Narrative detailing why you want to become a music </w:t>
      </w:r>
      <w:proofErr w:type="gramStart"/>
      <w:r w:rsidRPr="008E5FDF">
        <w:rPr>
          <w:rFonts w:ascii="Calibri" w:eastAsia="Calibri" w:hAnsi="Calibri" w:cs="Calibri"/>
          <w:color w:val="000000" w:themeColor="text1"/>
          <w:sz w:val="24"/>
          <w:szCs w:val="24"/>
        </w:rPr>
        <w:t>educator</w:t>
      </w:r>
      <w:proofErr w:type="gramEnd"/>
    </w:p>
    <w:p w14:paraId="7D7529B9" w14:textId="7CA51046" w:rsidR="005D0879" w:rsidRPr="00F96731" w:rsidRDefault="63490000" w:rsidP="00C158EA">
      <w:pPr>
        <w:pStyle w:val="ListParagraph"/>
        <w:numPr>
          <w:ilvl w:val="1"/>
          <w:numId w:val="2"/>
        </w:numPr>
        <w:spacing w:after="0" w:line="240" w:lineRule="auto"/>
        <w:ind w:left="720"/>
        <w:rPr>
          <w:rFonts w:ascii="Calibri" w:eastAsia="Calibri" w:hAnsi="Calibri" w:cs="Calibri"/>
          <w:sz w:val="24"/>
          <w:szCs w:val="24"/>
        </w:rPr>
      </w:pPr>
      <w:r w:rsidRPr="008E5FDF">
        <w:rPr>
          <w:rFonts w:ascii="Calibri" w:eastAsia="Calibri" w:hAnsi="Calibri" w:cs="Calibri"/>
          <w:color w:val="000000" w:themeColor="text1"/>
          <w:sz w:val="24"/>
          <w:szCs w:val="24"/>
        </w:rPr>
        <w:t>Video link of you singing an acapella children’s song (</w:t>
      </w:r>
      <w:proofErr w:type="gramStart"/>
      <w:r w:rsidR="00A053EE">
        <w:rPr>
          <w:rFonts w:ascii="Calibri" w:eastAsia="Calibri" w:hAnsi="Calibri" w:cs="Calibri"/>
          <w:color w:val="000000" w:themeColor="text1"/>
          <w:sz w:val="24"/>
          <w:szCs w:val="24"/>
        </w:rPr>
        <w:t>e.g.</w:t>
      </w:r>
      <w:proofErr w:type="gramEnd"/>
      <w:r w:rsidRPr="00F96731">
        <w:rPr>
          <w:rFonts w:ascii="Calibri" w:eastAsia="Calibri" w:hAnsi="Calibri" w:cs="Calibri"/>
          <w:sz w:val="24"/>
          <w:szCs w:val="24"/>
        </w:rPr>
        <w:t xml:space="preserve"> ‘Twinkle, Twinkle, Little Star’)</w:t>
      </w:r>
    </w:p>
    <w:p w14:paraId="12CE8922" w14:textId="77777777" w:rsidR="005D0879" w:rsidRPr="00F96731" w:rsidRDefault="005D0879" w:rsidP="007160CA">
      <w:pPr>
        <w:spacing w:after="0" w:line="240" w:lineRule="auto"/>
        <w:rPr>
          <w:rFonts w:ascii="Times New Roman" w:hAnsi="Times New Roman" w:cs="Times New Roman"/>
          <w:sz w:val="24"/>
          <w:szCs w:val="24"/>
        </w:rPr>
      </w:pPr>
    </w:p>
    <w:p w14:paraId="186FA429" w14:textId="77777777" w:rsidR="005D0879" w:rsidRPr="00F96731" w:rsidRDefault="63490000" w:rsidP="18CCFE3E">
      <w:pPr>
        <w:pStyle w:val="Heading2"/>
        <w:rPr>
          <w:sz w:val="24"/>
          <w:szCs w:val="24"/>
        </w:rPr>
      </w:pPr>
      <w:r w:rsidRPr="00F96731">
        <w:rPr>
          <w:sz w:val="24"/>
          <w:szCs w:val="24"/>
        </w:rPr>
        <w:t>After Full Admission into the Music Education Program</w:t>
      </w:r>
    </w:p>
    <w:p w14:paraId="0DF98553" w14:textId="77777777" w:rsidR="005D0879" w:rsidRPr="00F96731" w:rsidRDefault="63490000" w:rsidP="00F96731">
      <w:pPr>
        <w:pStyle w:val="ListParagraph"/>
        <w:numPr>
          <w:ilvl w:val="0"/>
          <w:numId w:val="2"/>
        </w:numPr>
        <w:spacing w:after="0" w:line="240" w:lineRule="auto"/>
        <w:ind w:left="360"/>
        <w:rPr>
          <w:rFonts w:ascii="Calibri" w:eastAsia="Calibri" w:hAnsi="Calibri" w:cs="Calibri"/>
          <w:sz w:val="24"/>
          <w:szCs w:val="24"/>
        </w:rPr>
      </w:pPr>
      <w:r w:rsidRPr="00F96731">
        <w:rPr>
          <w:rFonts w:ascii="Calibri" w:eastAsia="Calibri" w:hAnsi="Calibri" w:cs="Calibri"/>
          <w:sz w:val="24"/>
          <w:szCs w:val="24"/>
        </w:rPr>
        <w:t>Must maintain a 3.0 cumulative GPA</w:t>
      </w:r>
      <w:proofErr w:type="gramStart"/>
      <w:r w:rsidRPr="00F96731">
        <w:rPr>
          <w:rFonts w:ascii="Calibri" w:eastAsia="Calibri" w:hAnsi="Calibri" w:cs="Calibri"/>
          <w:sz w:val="24"/>
          <w:szCs w:val="24"/>
        </w:rPr>
        <w:t xml:space="preserve">.  </w:t>
      </w:r>
      <w:proofErr w:type="gramEnd"/>
      <w:r w:rsidRPr="00F96731">
        <w:rPr>
          <w:rFonts w:ascii="Calibri" w:eastAsia="Calibri" w:hAnsi="Calibri" w:cs="Calibri"/>
          <w:sz w:val="24"/>
          <w:szCs w:val="24"/>
        </w:rPr>
        <w:t xml:space="preserve">If it dips below 3.0, you have one semester to get it back up to 3.0 before you </w:t>
      </w:r>
      <w:proofErr w:type="gramStart"/>
      <w:r w:rsidRPr="00F96731">
        <w:rPr>
          <w:rFonts w:ascii="Calibri" w:eastAsia="Calibri" w:hAnsi="Calibri" w:cs="Calibri"/>
          <w:sz w:val="24"/>
          <w:szCs w:val="24"/>
        </w:rPr>
        <w:t>are dismissed</w:t>
      </w:r>
      <w:proofErr w:type="gramEnd"/>
      <w:r w:rsidRPr="00F96731">
        <w:rPr>
          <w:rFonts w:ascii="Calibri" w:eastAsia="Calibri" w:hAnsi="Calibri" w:cs="Calibri"/>
          <w:sz w:val="24"/>
          <w:szCs w:val="24"/>
        </w:rPr>
        <w:t xml:space="preserve"> from the Program.</w:t>
      </w:r>
    </w:p>
    <w:p w14:paraId="387C7F1E" w14:textId="619D1BE4" w:rsidR="005D0879" w:rsidRPr="00F96731" w:rsidRDefault="63490000" w:rsidP="00F96731">
      <w:pPr>
        <w:pStyle w:val="ListParagraph"/>
        <w:numPr>
          <w:ilvl w:val="0"/>
          <w:numId w:val="2"/>
        </w:numPr>
        <w:spacing w:after="0" w:line="240" w:lineRule="auto"/>
        <w:ind w:left="360"/>
        <w:rPr>
          <w:rFonts w:ascii="Calibri" w:eastAsia="Calibri" w:hAnsi="Calibri" w:cs="Calibri"/>
          <w:sz w:val="24"/>
          <w:szCs w:val="24"/>
        </w:rPr>
      </w:pPr>
      <w:r w:rsidRPr="00F96731">
        <w:rPr>
          <w:rFonts w:ascii="Calibri" w:eastAsia="Calibri" w:hAnsi="Calibri" w:cs="Calibri"/>
          <w:sz w:val="24"/>
          <w:szCs w:val="24"/>
        </w:rPr>
        <w:t xml:space="preserve">All 400-level MUED courses require admission into the MUED Program </w:t>
      </w:r>
      <w:r w:rsidR="0265C54B" w:rsidRPr="00F96731">
        <w:rPr>
          <w:rFonts w:ascii="Calibri" w:eastAsia="Calibri" w:hAnsi="Calibri" w:cs="Calibri"/>
          <w:sz w:val="24"/>
          <w:szCs w:val="24"/>
        </w:rPr>
        <w:t>to</w:t>
      </w:r>
      <w:r w:rsidRPr="00F96731">
        <w:rPr>
          <w:rFonts w:ascii="Calibri" w:eastAsia="Calibri" w:hAnsi="Calibri" w:cs="Calibri"/>
          <w:sz w:val="24"/>
          <w:szCs w:val="24"/>
        </w:rPr>
        <w:t xml:space="preserve"> enroll.</w:t>
      </w:r>
    </w:p>
    <w:p w14:paraId="020C7914" w14:textId="77777777" w:rsidR="007160CA" w:rsidRPr="00F96731" w:rsidRDefault="007160CA" w:rsidP="18CCFE3E">
      <w:pPr>
        <w:spacing w:after="0" w:line="240" w:lineRule="auto"/>
        <w:rPr>
          <w:rFonts w:ascii="Calibri" w:eastAsia="Calibri" w:hAnsi="Calibri" w:cs="Calibri"/>
          <w:b/>
          <w:bCs/>
          <w:sz w:val="24"/>
          <w:szCs w:val="24"/>
          <w:u w:val="single"/>
        </w:rPr>
      </w:pPr>
    </w:p>
    <w:p w14:paraId="3938018A" w14:textId="3687F2B0" w:rsidR="00E35E3B" w:rsidRPr="00F96731" w:rsidRDefault="59F99295" w:rsidP="15C88620">
      <w:pPr>
        <w:pStyle w:val="Heading2"/>
        <w:rPr>
          <w:sz w:val="24"/>
          <w:szCs w:val="24"/>
        </w:rPr>
      </w:pPr>
      <w:r w:rsidRPr="15C88620">
        <w:rPr>
          <w:sz w:val="24"/>
          <w:szCs w:val="24"/>
        </w:rPr>
        <w:t>C</w:t>
      </w:r>
      <w:r w:rsidR="07D41E95" w:rsidRPr="15C88620">
        <w:rPr>
          <w:sz w:val="24"/>
          <w:szCs w:val="24"/>
        </w:rPr>
        <w:t>ourse Fees Associated with Music Education Program</w:t>
      </w:r>
    </w:p>
    <w:p w14:paraId="2C15A593" w14:textId="48259447" w:rsidR="00E35E3B" w:rsidRPr="00F96731" w:rsidRDefault="63E96594" w:rsidP="15C88620">
      <w:pPr>
        <w:pStyle w:val="ListParagraph"/>
        <w:numPr>
          <w:ilvl w:val="0"/>
          <w:numId w:val="2"/>
        </w:numPr>
        <w:spacing w:after="0" w:line="240" w:lineRule="auto"/>
        <w:ind w:left="360"/>
        <w:rPr>
          <w:rFonts w:ascii="Calibri" w:eastAsia="Calibri" w:hAnsi="Calibri" w:cs="Calibri"/>
          <w:sz w:val="24"/>
          <w:szCs w:val="24"/>
        </w:rPr>
      </w:pPr>
      <w:r w:rsidRPr="15C88620">
        <w:rPr>
          <w:rFonts w:ascii="Calibri" w:eastAsia="Calibri" w:hAnsi="Calibri" w:cs="Calibri"/>
          <w:sz w:val="24"/>
          <w:szCs w:val="24"/>
        </w:rPr>
        <w:t xml:space="preserve">MUED 211: </w:t>
      </w:r>
      <w:r w:rsidR="26017776" w:rsidRPr="15C88620">
        <w:rPr>
          <w:rFonts w:ascii="Calibri" w:eastAsia="Calibri" w:hAnsi="Calibri" w:cs="Calibri"/>
          <w:sz w:val="24"/>
          <w:szCs w:val="24"/>
        </w:rPr>
        <w:t>$100</w:t>
      </w:r>
    </w:p>
    <w:p w14:paraId="35406D4F" w14:textId="0F05F081" w:rsidR="00E35E3B" w:rsidRPr="00F96731" w:rsidRDefault="7FD14EC0" w:rsidP="15C88620">
      <w:pPr>
        <w:pStyle w:val="ListParagraph"/>
        <w:numPr>
          <w:ilvl w:val="0"/>
          <w:numId w:val="2"/>
        </w:numPr>
        <w:spacing w:after="0" w:line="240" w:lineRule="auto"/>
        <w:ind w:left="360"/>
        <w:rPr>
          <w:rFonts w:ascii="Calibri" w:eastAsia="Calibri" w:hAnsi="Calibri" w:cs="Calibri"/>
          <w:sz w:val="24"/>
          <w:szCs w:val="24"/>
        </w:rPr>
      </w:pPr>
      <w:r w:rsidRPr="15C88620">
        <w:rPr>
          <w:rFonts w:ascii="Calibri" w:eastAsia="Calibri" w:hAnsi="Calibri" w:cs="Calibri"/>
          <w:sz w:val="24"/>
          <w:szCs w:val="24"/>
        </w:rPr>
        <w:t>Part-time practicum course fees provide a stipend for your mentor teachers</w:t>
      </w:r>
      <w:r w:rsidR="0C6D64E2" w:rsidRPr="15C88620">
        <w:rPr>
          <w:rFonts w:ascii="Calibri" w:eastAsia="Calibri" w:hAnsi="Calibri" w:cs="Calibri"/>
          <w:sz w:val="24"/>
          <w:szCs w:val="24"/>
        </w:rPr>
        <w:t>:</w:t>
      </w:r>
      <w:r w:rsidRPr="15C88620">
        <w:rPr>
          <w:rFonts w:ascii="Calibri" w:eastAsia="Calibri" w:hAnsi="Calibri" w:cs="Calibri"/>
          <w:sz w:val="24"/>
          <w:szCs w:val="24"/>
        </w:rPr>
        <w:t xml:space="preserve"> </w:t>
      </w:r>
    </w:p>
    <w:p w14:paraId="390135B8" w14:textId="11846761" w:rsidR="00E35E3B" w:rsidRPr="00F96731" w:rsidRDefault="34C0414A" w:rsidP="15C88620">
      <w:pPr>
        <w:pStyle w:val="ListParagraph"/>
        <w:numPr>
          <w:ilvl w:val="1"/>
          <w:numId w:val="2"/>
        </w:numPr>
        <w:spacing w:after="0" w:line="240" w:lineRule="auto"/>
        <w:ind w:left="720"/>
        <w:rPr>
          <w:rFonts w:ascii="Calibri" w:eastAsia="Calibri" w:hAnsi="Calibri" w:cs="Calibri"/>
          <w:sz w:val="24"/>
          <w:szCs w:val="24"/>
        </w:rPr>
      </w:pPr>
      <w:r w:rsidRPr="15C88620">
        <w:rPr>
          <w:rFonts w:ascii="Calibri" w:eastAsia="Calibri" w:hAnsi="Calibri" w:cs="Calibri"/>
          <w:sz w:val="24"/>
          <w:szCs w:val="24"/>
        </w:rPr>
        <w:t>MUED 404 and 40</w:t>
      </w:r>
      <w:r w:rsidR="440A3E6B" w:rsidRPr="15C88620">
        <w:rPr>
          <w:rFonts w:ascii="Calibri" w:eastAsia="Calibri" w:hAnsi="Calibri" w:cs="Calibri"/>
          <w:sz w:val="24"/>
          <w:szCs w:val="24"/>
        </w:rPr>
        <w:t>8</w:t>
      </w:r>
      <w:r w:rsidRPr="15C88620">
        <w:rPr>
          <w:rFonts w:ascii="Calibri" w:eastAsia="Calibri" w:hAnsi="Calibri" w:cs="Calibri"/>
          <w:sz w:val="24"/>
          <w:szCs w:val="24"/>
        </w:rPr>
        <w:t xml:space="preserve"> </w:t>
      </w:r>
      <w:r w:rsidR="0158EF75" w:rsidRPr="15C88620">
        <w:rPr>
          <w:rFonts w:ascii="Calibri" w:eastAsia="Calibri" w:hAnsi="Calibri" w:cs="Calibri"/>
          <w:sz w:val="24"/>
          <w:szCs w:val="24"/>
        </w:rPr>
        <w:t>= $50</w:t>
      </w:r>
    </w:p>
    <w:p w14:paraId="48DC2BDA" w14:textId="3F27C410" w:rsidR="00E35E3B" w:rsidRPr="00F96731" w:rsidRDefault="0158EF75" w:rsidP="15C88620">
      <w:pPr>
        <w:pStyle w:val="ListParagraph"/>
        <w:numPr>
          <w:ilvl w:val="1"/>
          <w:numId w:val="2"/>
        </w:numPr>
        <w:spacing w:after="0" w:line="240" w:lineRule="auto"/>
        <w:ind w:left="720"/>
        <w:rPr>
          <w:rFonts w:ascii="Calibri" w:eastAsia="Calibri" w:hAnsi="Calibri" w:cs="Calibri"/>
          <w:sz w:val="24"/>
          <w:szCs w:val="24"/>
        </w:rPr>
      </w:pPr>
      <w:r w:rsidRPr="15C88620">
        <w:rPr>
          <w:rFonts w:ascii="Calibri" w:eastAsia="Calibri" w:hAnsi="Calibri" w:cs="Calibri"/>
          <w:sz w:val="24"/>
          <w:szCs w:val="24"/>
        </w:rPr>
        <w:t>MUED</w:t>
      </w:r>
      <w:r w:rsidR="00704C86" w:rsidRPr="15C88620">
        <w:rPr>
          <w:rFonts w:ascii="Calibri" w:eastAsia="Calibri" w:hAnsi="Calibri" w:cs="Calibri"/>
          <w:sz w:val="24"/>
          <w:szCs w:val="24"/>
        </w:rPr>
        <w:t xml:space="preserve"> 406 and 410 = $75</w:t>
      </w:r>
    </w:p>
    <w:p w14:paraId="324A90AA" w14:textId="32E1F10F" w:rsidR="00E35E3B" w:rsidRPr="00F96731" w:rsidRDefault="63E96594" w:rsidP="15C88620">
      <w:pPr>
        <w:pStyle w:val="ListParagraph"/>
        <w:numPr>
          <w:ilvl w:val="0"/>
          <w:numId w:val="2"/>
        </w:numPr>
        <w:spacing w:after="0" w:line="240" w:lineRule="auto"/>
        <w:ind w:left="360"/>
        <w:rPr>
          <w:rFonts w:ascii="Calibri" w:eastAsia="Calibri" w:hAnsi="Calibri" w:cs="Calibri"/>
          <w:sz w:val="24"/>
          <w:szCs w:val="24"/>
        </w:rPr>
      </w:pPr>
      <w:r w:rsidRPr="15C88620">
        <w:rPr>
          <w:rFonts w:ascii="Calibri" w:eastAsia="Calibri" w:hAnsi="Calibri" w:cs="Calibri"/>
          <w:sz w:val="24"/>
          <w:szCs w:val="24"/>
        </w:rPr>
        <w:t>Full-time Internship course</w:t>
      </w:r>
      <w:r w:rsidR="51285380" w:rsidRPr="15C88620">
        <w:rPr>
          <w:rFonts w:ascii="Calibri" w:eastAsia="Calibri" w:hAnsi="Calibri" w:cs="Calibri"/>
          <w:sz w:val="24"/>
          <w:szCs w:val="24"/>
        </w:rPr>
        <w:t xml:space="preserve"> fees provide mentor teacher</w:t>
      </w:r>
      <w:r w:rsidR="7DA0BDC0" w:rsidRPr="15C88620">
        <w:rPr>
          <w:rFonts w:ascii="Calibri" w:eastAsia="Calibri" w:hAnsi="Calibri" w:cs="Calibri"/>
          <w:sz w:val="24"/>
          <w:szCs w:val="24"/>
        </w:rPr>
        <w:t xml:space="preserve"> stipends and cover your edTPA national scorer fee</w:t>
      </w:r>
      <w:r w:rsidRPr="15C88620">
        <w:rPr>
          <w:rFonts w:ascii="Calibri" w:eastAsia="Calibri" w:hAnsi="Calibri" w:cs="Calibri"/>
          <w:sz w:val="24"/>
          <w:szCs w:val="24"/>
        </w:rPr>
        <w:t>:</w:t>
      </w:r>
    </w:p>
    <w:p w14:paraId="34A35920" w14:textId="4015FA53" w:rsidR="00E35E3B" w:rsidRPr="00F96731" w:rsidRDefault="07D41E95" w:rsidP="15C88620">
      <w:pPr>
        <w:pStyle w:val="ListParagraph"/>
        <w:numPr>
          <w:ilvl w:val="1"/>
          <w:numId w:val="2"/>
        </w:numPr>
        <w:spacing w:after="0" w:line="240" w:lineRule="auto"/>
        <w:ind w:left="1080"/>
        <w:rPr>
          <w:rFonts w:ascii="Calibri" w:eastAsia="Calibri" w:hAnsi="Calibri" w:cs="Calibri"/>
          <w:sz w:val="24"/>
          <w:szCs w:val="24"/>
        </w:rPr>
      </w:pPr>
      <w:r w:rsidRPr="15C88620">
        <w:rPr>
          <w:rFonts w:ascii="Calibri" w:eastAsia="Calibri" w:hAnsi="Calibri" w:cs="Calibri"/>
          <w:sz w:val="24"/>
          <w:szCs w:val="24"/>
        </w:rPr>
        <w:t>MUED 491 - $25</w:t>
      </w:r>
      <w:r w:rsidR="0EA99DDA" w:rsidRPr="15C88620">
        <w:rPr>
          <w:rFonts w:ascii="Calibri" w:eastAsia="Calibri" w:hAnsi="Calibri" w:cs="Calibri"/>
          <w:sz w:val="24"/>
          <w:szCs w:val="24"/>
        </w:rPr>
        <w:t>0</w:t>
      </w:r>
      <w:r w:rsidRPr="15C88620">
        <w:rPr>
          <w:rFonts w:ascii="Calibri" w:eastAsia="Calibri" w:hAnsi="Calibri" w:cs="Calibri"/>
          <w:sz w:val="24"/>
          <w:szCs w:val="24"/>
        </w:rPr>
        <w:t xml:space="preserve"> </w:t>
      </w:r>
    </w:p>
    <w:p w14:paraId="6DC1DD03" w14:textId="104C13E9" w:rsidR="00E35E3B" w:rsidRPr="00F96731" w:rsidRDefault="07D41E95" w:rsidP="15C88620">
      <w:pPr>
        <w:pStyle w:val="ListParagraph"/>
        <w:numPr>
          <w:ilvl w:val="1"/>
          <w:numId w:val="2"/>
        </w:numPr>
        <w:spacing w:after="0" w:line="240" w:lineRule="auto"/>
        <w:ind w:left="1080"/>
        <w:rPr>
          <w:rFonts w:ascii="Calibri" w:eastAsia="Calibri" w:hAnsi="Calibri" w:cs="Calibri"/>
          <w:sz w:val="24"/>
          <w:szCs w:val="24"/>
        </w:rPr>
      </w:pPr>
      <w:r w:rsidRPr="15C88620">
        <w:rPr>
          <w:rFonts w:ascii="Calibri" w:eastAsia="Calibri" w:hAnsi="Calibri" w:cs="Calibri"/>
          <w:sz w:val="24"/>
          <w:szCs w:val="24"/>
        </w:rPr>
        <w:t>MUED 492</w:t>
      </w:r>
      <w:r w:rsidR="79A5D086" w:rsidRPr="15C88620">
        <w:rPr>
          <w:rFonts w:ascii="Calibri" w:eastAsia="Calibri" w:hAnsi="Calibri" w:cs="Calibri"/>
          <w:sz w:val="24"/>
          <w:szCs w:val="24"/>
        </w:rPr>
        <w:t xml:space="preserve"> - $250</w:t>
      </w:r>
    </w:p>
    <w:p w14:paraId="118AF0E5" w14:textId="53134DF7" w:rsidR="00CA6403" w:rsidRPr="00CA6403" w:rsidRDefault="79A5D086" w:rsidP="00CA6403">
      <w:pPr>
        <w:pStyle w:val="ListParagraph"/>
        <w:numPr>
          <w:ilvl w:val="1"/>
          <w:numId w:val="2"/>
        </w:numPr>
        <w:spacing w:after="0" w:line="240" w:lineRule="auto"/>
        <w:ind w:left="1080"/>
        <w:rPr>
          <w:rFonts w:ascii="Calibri" w:eastAsia="Calibri" w:hAnsi="Calibri" w:cs="Calibri"/>
          <w:sz w:val="24"/>
          <w:szCs w:val="24"/>
        </w:rPr>
      </w:pPr>
      <w:proofErr w:type="gramStart"/>
      <w:r w:rsidRPr="15C88620">
        <w:rPr>
          <w:rFonts w:ascii="Calibri" w:eastAsia="Calibri" w:hAnsi="Calibri" w:cs="Calibri"/>
          <w:sz w:val="24"/>
          <w:szCs w:val="24"/>
        </w:rPr>
        <w:t>1</w:t>
      </w:r>
      <w:r w:rsidRPr="15C88620">
        <w:rPr>
          <w:rFonts w:ascii="Calibri" w:eastAsia="Calibri" w:hAnsi="Calibri" w:cs="Calibri"/>
          <w:sz w:val="24"/>
          <w:szCs w:val="24"/>
          <w:vertAlign w:val="superscript"/>
        </w:rPr>
        <w:t>st</w:t>
      </w:r>
      <w:proofErr w:type="gramEnd"/>
      <w:r w:rsidRPr="15C88620">
        <w:rPr>
          <w:rFonts w:ascii="Calibri" w:eastAsia="Calibri" w:hAnsi="Calibri" w:cs="Calibri"/>
          <w:sz w:val="24"/>
          <w:szCs w:val="24"/>
        </w:rPr>
        <w:t xml:space="preserve"> rotation MUED 491 or MUED 492 - $300 (edTPA national scorer fee)</w:t>
      </w:r>
      <w:r w:rsidR="00C058D8">
        <w:br/>
      </w:r>
      <w:r w:rsidR="00CA6403" w:rsidRPr="00CA6403">
        <w:rPr>
          <w:rFonts w:ascii="Calibri" w:eastAsia="Calibri" w:hAnsi="Calibri" w:cs="Calibri"/>
          <w:b/>
          <w:bCs/>
          <w:sz w:val="24"/>
          <w:szCs w:val="24"/>
          <w:u w:val="single"/>
        </w:rPr>
        <w:br w:type="page"/>
      </w:r>
    </w:p>
    <w:p w14:paraId="7CDA4C6C" w14:textId="35BF9384" w:rsidR="00331C1C" w:rsidRPr="00F96731" w:rsidRDefault="002C34E0" w:rsidP="15C88620">
      <w:pPr>
        <w:spacing w:after="0" w:line="240" w:lineRule="auto"/>
        <w:rPr>
          <w:rFonts w:ascii="Calibri" w:eastAsia="Calibri" w:hAnsi="Calibri" w:cs="Calibri"/>
          <w:sz w:val="24"/>
          <w:szCs w:val="24"/>
        </w:rPr>
      </w:pPr>
      <w:r w:rsidRPr="15C88620">
        <w:rPr>
          <w:rFonts w:ascii="Calibri" w:eastAsia="Calibri" w:hAnsi="Calibri" w:cs="Calibri"/>
          <w:b/>
          <w:bCs/>
          <w:sz w:val="24"/>
          <w:szCs w:val="24"/>
          <w:u w:val="single"/>
        </w:rPr>
        <w:lastRenderedPageBreak/>
        <w:t xml:space="preserve">Practicum Hour </w:t>
      </w:r>
      <w:r w:rsidR="0837778E" w:rsidRPr="15C88620">
        <w:rPr>
          <w:rFonts w:ascii="Calibri" w:eastAsia="Calibri" w:hAnsi="Calibri" w:cs="Calibri"/>
          <w:b/>
          <w:bCs/>
          <w:sz w:val="24"/>
          <w:szCs w:val="24"/>
          <w:u w:val="single"/>
        </w:rPr>
        <w:t>Requirements</w:t>
      </w:r>
      <w:r w:rsidR="00A053EE">
        <w:rPr>
          <w:rFonts w:ascii="Calibri" w:eastAsia="Calibri" w:hAnsi="Calibri" w:cs="Calibri"/>
          <w:b/>
          <w:bCs/>
          <w:sz w:val="24"/>
          <w:szCs w:val="24"/>
          <w:u w:val="single"/>
        </w:rPr>
        <w:br/>
      </w:r>
      <w:r w:rsidR="31E2EE5F" w:rsidRPr="15C88620">
        <w:rPr>
          <w:rFonts w:ascii="Calibri" w:eastAsia="Calibri" w:hAnsi="Calibri" w:cs="Calibri"/>
          <w:sz w:val="24"/>
          <w:szCs w:val="24"/>
        </w:rPr>
        <w:t xml:space="preserve">The state requires that music education students </w:t>
      </w:r>
      <w:r w:rsidR="6485B15F" w:rsidRPr="15C88620">
        <w:rPr>
          <w:rFonts w:ascii="Calibri" w:eastAsia="Calibri" w:hAnsi="Calibri" w:cs="Calibri"/>
          <w:sz w:val="24"/>
          <w:szCs w:val="24"/>
        </w:rPr>
        <w:t>complete</w:t>
      </w:r>
      <w:r w:rsidR="31E2EE5F" w:rsidRPr="15C88620">
        <w:rPr>
          <w:rFonts w:ascii="Calibri" w:eastAsia="Calibri" w:hAnsi="Calibri" w:cs="Calibri"/>
          <w:sz w:val="24"/>
          <w:szCs w:val="24"/>
        </w:rPr>
        <w:t xml:space="preserve"> </w:t>
      </w:r>
      <w:r w:rsidR="0837778E" w:rsidRPr="15C88620">
        <w:rPr>
          <w:rFonts w:ascii="Calibri" w:eastAsia="Calibri" w:hAnsi="Calibri" w:cs="Calibri"/>
          <w:sz w:val="24"/>
          <w:szCs w:val="24"/>
        </w:rPr>
        <w:t>1</w:t>
      </w:r>
      <w:r w:rsidR="12486D04" w:rsidRPr="15C88620">
        <w:rPr>
          <w:rFonts w:ascii="Calibri" w:eastAsia="Calibri" w:hAnsi="Calibri" w:cs="Calibri"/>
          <w:sz w:val="24"/>
          <w:szCs w:val="24"/>
        </w:rPr>
        <w:t>5</w:t>
      </w:r>
      <w:r w:rsidR="0837778E" w:rsidRPr="15C88620">
        <w:rPr>
          <w:rFonts w:ascii="Calibri" w:eastAsia="Calibri" w:hAnsi="Calibri" w:cs="Calibri"/>
          <w:sz w:val="24"/>
          <w:szCs w:val="24"/>
        </w:rPr>
        <w:t>0 full days</w:t>
      </w:r>
      <w:r w:rsidR="2CB33EA6" w:rsidRPr="15C88620">
        <w:rPr>
          <w:rFonts w:ascii="Calibri" w:eastAsia="Calibri" w:hAnsi="Calibri" w:cs="Calibri"/>
          <w:sz w:val="24"/>
          <w:szCs w:val="24"/>
        </w:rPr>
        <w:t xml:space="preserve"> </w:t>
      </w:r>
      <w:r w:rsidR="4C5AEF84" w:rsidRPr="15C88620">
        <w:rPr>
          <w:rFonts w:ascii="Calibri" w:eastAsia="Calibri" w:hAnsi="Calibri" w:cs="Calibri"/>
          <w:sz w:val="24"/>
          <w:szCs w:val="24"/>
        </w:rPr>
        <w:t xml:space="preserve">of </w:t>
      </w:r>
      <w:r w:rsidR="2CB33EA6" w:rsidRPr="15C88620">
        <w:rPr>
          <w:rFonts w:ascii="Calibri" w:eastAsia="Calibri" w:hAnsi="Calibri" w:cs="Calibri"/>
          <w:sz w:val="24"/>
          <w:szCs w:val="24"/>
        </w:rPr>
        <w:t xml:space="preserve">practicum experiences </w:t>
      </w:r>
      <w:r w:rsidR="59F6D57F" w:rsidRPr="15C88620">
        <w:rPr>
          <w:rFonts w:ascii="Calibri" w:eastAsia="Calibri" w:hAnsi="Calibri" w:cs="Calibri"/>
          <w:sz w:val="24"/>
          <w:szCs w:val="24"/>
        </w:rPr>
        <w:t xml:space="preserve">in diverse settings and </w:t>
      </w:r>
      <w:r w:rsidR="2CB33EA6" w:rsidRPr="15C88620">
        <w:rPr>
          <w:rFonts w:ascii="Calibri" w:eastAsia="Calibri" w:hAnsi="Calibri" w:cs="Calibri"/>
          <w:sz w:val="24"/>
          <w:szCs w:val="24"/>
        </w:rPr>
        <w:t>supervised by mentor teachers.</w:t>
      </w:r>
      <w:r w:rsidR="0837778E" w:rsidRPr="15C88620">
        <w:rPr>
          <w:rFonts w:ascii="Calibri" w:eastAsia="Calibri" w:hAnsi="Calibri" w:cs="Calibri"/>
          <w:sz w:val="24"/>
          <w:szCs w:val="24"/>
        </w:rPr>
        <w:t xml:space="preserve"> </w:t>
      </w:r>
      <w:r w:rsidR="7C9C21C5" w:rsidRPr="15C88620">
        <w:rPr>
          <w:rFonts w:ascii="Calibri" w:eastAsia="Calibri" w:hAnsi="Calibri" w:cs="Calibri"/>
          <w:sz w:val="24"/>
          <w:szCs w:val="24"/>
        </w:rPr>
        <w:t>The practicum experiences occur when</w:t>
      </w:r>
      <w:r w:rsidR="18338DDE" w:rsidRPr="15C88620">
        <w:rPr>
          <w:rFonts w:ascii="Calibri" w:eastAsia="Calibri" w:hAnsi="Calibri" w:cs="Calibri"/>
          <w:sz w:val="24"/>
          <w:szCs w:val="24"/>
        </w:rPr>
        <w:t xml:space="preserve"> students </w:t>
      </w:r>
      <w:proofErr w:type="gramStart"/>
      <w:r w:rsidR="18338DDE" w:rsidRPr="15C88620">
        <w:rPr>
          <w:rFonts w:ascii="Calibri" w:eastAsia="Calibri" w:hAnsi="Calibri" w:cs="Calibri"/>
          <w:sz w:val="24"/>
          <w:szCs w:val="24"/>
        </w:rPr>
        <w:t>are</w:t>
      </w:r>
      <w:r w:rsidR="7C9C21C5" w:rsidRPr="15C88620">
        <w:rPr>
          <w:rFonts w:ascii="Calibri" w:eastAsia="Calibri" w:hAnsi="Calibri" w:cs="Calibri"/>
          <w:sz w:val="24"/>
          <w:szCs w:val="24"/>
        </w:rPr>
        <w:t xml:space="preserve"> fully admitted</w:t>
      </w:r>
      <w:proofErr w:type="gramEnd"/>
      <w:r w:rsidR="7C9C21C5" w:rsidRPr="15C88620">
        <w:rPr>
          <w:rFonts w:ascii="Calibri" w:eastAsia="Calibri" w:hAnsi="Calibri" w:cs="Calibri"/>
          <w:sz w:val="24"/>
          <w:szCs w:val="24"/>
        </w:rPr>
        <w:t xml:space="preserve"> to the music education program as follows:</w:t>
      </w:r>
    </w:p>
    <w:p w14:paraId="328067D7" w14:textId="6E0319E2" w:rsidR="00331C1C" w:rsidRPr="00F96731" w:rsidRDefault="5A776799" w:rsidP="00A053EE">
      <w:pPr>
        <w:pStyle w:val="ListParagraph"/>
        <w:numPr>
          <w:ilvl w:val="0"/>
          <w:numId w:val="1"/>
        </w:numPr>
        <w:spacing w:after="0" w:line="240" w:lineRule="auto"/>
        <w:ind w:left="720"/>
        <w:rPr>
          <w:rFonts w:ascii="Calibri" w:eastAsia="Calibri" w:hAnsi="Calibri" w:cs="Calibri"/>
          <w:sz w:val="24"/>
          <w:szCs w:val="24"/>
        </w:rPr>
      </w:pPr>
      <w:r w:rsidRPr="15C88620">
        <w:rPr>
          <w:rFonts w:ascii="Calibri" w:eastAsia="Calibri" w:hAnsi="Calibri" w:cs="Calibri"/>
          <w:sz w:val="24"/>
          <w:szCs w:val="24"/>
        </w:rPr>
        <w:t xml:space="preserve">Junior </w:t>
      </w:r>
      <w:r w:rsidR="48A39F91" w:rsidRPr="15C88620">
        <w:rPr>
          <w:rFonts w:ascii="Calibri" w:eastAsia="Calibri" w:hAnsi="Calibri" w:cs="Calibri"/>
          <w:sz w:val="24"/>
          <w:szCs w:val="24"/>
        </w:rPr>
        <w:t>Y</w:t>
      </w:r>
      <w:r w:rsidRPr="15C88620">
        <w:rPr>
          <w:rFonts w:ascii="Calibri" w:eastAsia="Calibri" w:hAnsi="Calibri" w:cs="Calibri"/>
          <w:sz w:val="24"/>
          <w:szCs w:val="24"/>
        </w:rPr>
        <w:t xml:space="preserve">ear </w:t>
      </w:r>
      <w:r w:rsidR="015D3EAD" w:rsidRPr="15C88620">
        <w:rPr>
          <w:rFonts w:ascii="Calibri" w:eastAsia="Calibri" w:hAnsi="Calibri" w:cs="Calibri"/>
          <w:sz w:val="24"/>
          <w:szCs w:val="24"/>
        </w:rPr>
        <w:t>- S</w:t>
      </w:r>
      <w:r w:rsidRPr="15C88620">
        <w:rPr>
          <w:rFonts w:ascii="Calibri" w:eastAsia="Calibri" w:hAnsi="Calibri" w:cs="Calibri"/>
          <w:sz w:val="24"/>
          <w:szCs w:val="24"/>
        </w:rPr>
        <w:t xml:space="preserve">pring </w:t>
      </w:r>
      <w:r w:rsidR="569C8520" w:rsidRPr="15C88620">
        <w:rPr>
          <w:rFonts w:ascii="Calibri" w:eastAsia="Calibri" w:hAnsi="Calibri" w:cs="Calibri"/>
          <w:sz w:val="24"/>
          <w:szCs w:val="24"/>
        </w:rPr>
        <w:t>S</w:t>
      </w:r>
      <w:r w:rsidRPr="15C88620">
        <w:rPr>
          <w:rFonts w:ascii="Calibri" w:eastAsia="Calibri" w:hAnsi="Calibri" w:cs="Calibri"/>
          <w:sz w:val="24"/>
          <w:szCs w:val="24"/>
        </w:rPr>
        <w:t>emester</w:t>
      </w:r>
      <w:r w:rsidR="48F285CB" w:rsidRPr="15C88620">
        <w:rPr>
          <w:rFonts w:ascii="Calibri" w:eastAsia="Calibri" w:hAnsi="Calibri" w:cs="Calibri"/>
          <w:sz w:val="24"/>
          <w:szCs w:val="24"/>
        </w:rPr>
        <w:t xml:space="preserve"> (2 days per week)</w:t>
      </w:r>
      <w:r w:rsidR="21CB31A0" w:rsidRPr="15C88620">
        <w:rPr>
          <w:rFonts w:ascii="Calibri" w:eastAsia="Calibri" w:hAnsi="Calibri" w:cs="Calibri"/>
          <w:sz w:val="24"/>
          <w:szCs w:val="24"/>
        </w:rPr>
        <w:t xml:space="preserve">: </w:t>
      </w:r>
      <w:r w:rsidR="4BA26986" w:rsidRPr="15C88620">
        <w:rPr>
          <w:rFonts w:ascii="Calibri" w:eastAsia="Calibri" w:hAnsi="Calibri" w:cs="Calibri"/>
          <w:sz w:val="24"/>
          <w:szCs w:val="24"/>
        </w:rPr>
        <w:t>Tuesdays and Thursdays</w:t>
      </w:r>
    </w:p>
    <w:p w14:paraId="3699765E" w14:textId="475DD98B" w:rsidR="00331C1C" w:rsidRPr="00F96731" w:rsidRDefault="11594C3C" w:rsidP="00A053EE">
      <w:pPr>
        <w:pStyle w:val="ListParagraph"/>
        <w:numPr>
          <w:ilvl w:val="0"/>
          <w:numId w:val="1"/>
        </w:numPr>
        <w:spacing w:after="0" w:line="240" w:lineRule="auto"/>
        <w:ind w:left="720"/>
        <w:rPr>
          <w:rFonts w:ascii="Calibri" w:eastAsia="Calibri" w:hAnsi="Calibri" w:cs="Calibri"/>
          <w:sz w:val="24"/>
          <w:szCs w:val="24"/>
        </w:rPr>
      </w:pPr>
      <w:r w:rsidRPr="15C88620">
        <w:rPr>
          <w:rFonts w:ascii="Calibri" w:eastAsia="Calibri" w:hAnsi="Calibri" w:cs="Calibri"/>
          <w:sz w:val="24"/>
          <w:szCs w:val="24"/>
        </w:rPr>
        <w:t>Se</w:t>
      </w:r>
      <w:r w:rsidR="0837778E" w:rsidRPr="15C88620">
        <w:rPr>
          <w:rFonts w:ascii="Calibri" w:eastAsia="Calibri" w:hAnsi="Calibri" w:cs="Calibri"/>
          <w:sz w:val="24"/>
          <w:szCs w:val="24"/>
        </w:rPr>
        <w:t xml:space="preserve">nior </w:t>
      </w:r>
      <w:r w:rsidR="25B0190E" w:rsidRPr="15C88620">
        <w:rPr>
          <w:rFonts w:ascii="Calibri" w:eastAsia="Calibri" w:hAnsi="Calibri" w:cs="Calibri"/>
          <w:sz w:val="24"/>
          <w:szCs w:val="24"/>
        </w:rPr>
        <w:t>Y</w:t>
      </w:r>
      <w:r w:rsidR="0837778E" w:rsidRPr="15C88620">
        <w:rPr>
          <w:rFonts w:ascii="Calibri" w:eastAsia="Calibri" w:hAnsi="Calibri" w:cs="Calibri"/>
          <w:sz w:val="24"/>
          <w:szCs w:val="24"/>
        </w:rPr>
        <w:t>ear</w:t>
      </w:r>
      <w:r w:rsidR="12486D04" w:rsidRPr="15C88620">
        <w:rPr>
          <w:rFonts w:ascii="Calibri" w:eastAsia="Calibri" w:hAnsi="Calibri" w:cs="Calibri"/>
          <w:sz w:val="24"/>
          <w:szCs w:val="24"/>
        </w:rPr>
        <w:t xml:space="preserve"> </w:t>
      </w:r>
      <w:r w:rsidR="4ADD2F20" w:rsidRPr="15C88620">
        <w:rPr>
          <w:rFonts w:ascii="Calibri" w:eastAsia="Calibri" w:hAnsi="Calibri" w:cs="Calibri"/>
          <w:sz w:val="24"/>
          <w:szCs w:val="24"/>
        </w:rPr>
        <w:t>-</w:t>
      </w:r>
      <w:r w:rsidR="12486D04" w:rsidRPr="15C88620">
        <w:rPr>
          <w:rFonts w:ascii="Calibri" w:eastAsia="Calibri" w:hAnsi="Calibri" w:cs="Calibri"/>
          <w:sz w:val="24"/>
          <w:szCs w:val="24"/>
        </w:rPr>
        <w:t xml:space="preserve"> </w:t>
      </w:r>
      <w:r w:rsidR="057C8008" w:rsidRPr="15C88620">
        <w:rPr>
          <w:rFonts w:ascii="Calibri" w:eastAsia="Calibri" w:hAnsi="Calibri" w:cs="Calibri"/>
          <w:sz w:val="24"/>
          <w:szCs w:val="24"/>
        </w:rPr>
        <w:t>F</w:t>
      </w:r>
      <w:r w:rsidR="12486D04" w:rsidRPr="15C88620">
        <w:rPr>
          <w:rFonts w:ascii="Calibri" w:eastAsia="Calibri" w:hAnsi="Calibri" w:cs="Calibri"/>
          <w:sz w:val="24"/>
          <w:szCs w:val="24"/>
        </w:rPr>
        <w:t xml:space="preserve">all </w:t>
      </w:r>
      <w:r w:rsidR="1775CF9B" w:rsidRPr="15C88620">
        <w:rPr>
          <w:rFonts w:ascii="Calibri" w:eastAsia="Calibri" w:hAnsi="Calibri" w:cs="Calibri"/>
          <w:sz w:val="24"/>
          <w:szCs w:val="24"/>
        </w:rPr>
        <w:t>Semester</w:t>
      </w:r>
      <w:r w:rsidR="50A4038C" w:rsidRPr="15C88620">
        <w:rPr>
          <w:rFonts w:ascii="Calibri" w:eastAsia="Calibri" w:hAnsi="Calibri" w:cs="Calibri"/>
          <w:sz w:val="24"/>
          <w:szCs w:val="24"/>
        </w:rPr>
        <w:t xml:space="preserve"> (3 days per week)</w:t>
      </w:r>
      <w:r w:rsidR="1775CF9B" w:rsidRPr="15C88620">
        <w:rPr>
          <w:rFonts w:ascii="Calibri" w:eastAsia="Calibri" w:hAnsi="Calibri" w:cs="Calibri"/>
          <w:sz w:val="24"/>
          <w:szCs w:val="24"/>
        </w:rPr>
        <w:t xml:space="preserve">: </w:t>
      </w:r>
      <w:r w:rsidR="12486D04" w:rsidRPr="15C88620">
        <w:rPr>
          <w:rFonts w:ascii="Calibri" w:eastAsia="Calibri" w:hAnsi="Calibri" w:cs="Calibri"/>
          <w:sz w:val="24"/>
          <w:szCs w:val="24"/>
        </w:rPr>
        <w:t>Mondays, Wednesdays, and Fridays</w:t>
      </w:r>
    </w:p>
    <w:p w14:paraId="549C4FF5" w14:textId="35BE49E8" w:rsidR="00331C1C" w:rsidRPr="00F96731" w:rsidRDefault="348F781B" w:rsidP="00A053EE">
      <w:pPr>
        <w:pStyle w:val="ListParagraph"/>
        <w:numPr>
          <w:ilvl w:val="0"/>
          <w:numId w:val="1"/>
        </w:numPr>
        <w:spacing w:after="0" w:line="240" w:lineRule="auto"/>
        <w:ind w:left="720"/>
        <w:rPr>
          <w:rFonts w:ascii="Calibri" w:eastAsia="Calibri" w:hAnsi="Calibri" w:cs="Calibri"/>
          <w:sz w:val="24"/>
          <w:szCs w:val="24"/>
        </w:rPr>
      </w:pPr>
      <w:r w:rsidRPr="15C88620">
        <w:rPr>
          <w:rFonts w:ascii="Calibri" w:eastAsia="Calibri" w:hAnsi="Calibri" w:cs="Calibri"/>
          <w:sz w:val="24"/>
          <w:szCs w:val="24"/>
        </w:rPr>
        <w:t>Senior year</w:t>
      </w:r>
      <w:r w:rsidR="575C71F5" w:rsidRPr="15C88620">
        <w:rPr>
          <w:rFonts w:ascii="Calibri" w:eastAsia="Calibri" w:hAnsi="Calibri" w:cs="Calibri"/>
          <w:sz w:val="24"/>
          <w:szCs w:val="24"/>
        </w:rPr>
        <w:t xml:space="preserve"> -</w:t>
      </w:r>
      <w:r w:rsidRPr="15C88620">
        <w:rPr>
          <w:rFonts w:ascii="Calibri" w:eastAsia="Calibri" w:hAnsi="Calibri" w:cs="Calibri"/>
          <w:sz w:val="24"/>
          <w:szCs w:val="24"/>
        </w:rPr>
        <w:t xml:space="preserve"> </w:t>
      </w:r>
      <w:r w:rsidR="7FF39AD5" w:rsidRPr="15C88620">
        <w:rPr>
          <w:rFonts w:ascii="Calibri" w:eastAsia="Calibri" w:hAnsi="Calibri" w:cs="Calibri"/>
          <w:sz w:val="24"/>
          <w:szCs w:val="24"/>
        </w:rPr>
        <w:t>S</w:t>
      </w:r>
      <w:r w:rsidR="12486D04" w:rsidRPr="15C88620">
        <w:rPr>
          <w:rFonts w:ascii="Calibri" w:eastAsia="Calibri" w:hAnsi="Calibri" w:cs="Calibri"/>
          <w:sz w:val="24"/>
          <w:szCs w:val="24"/>
        </w:rPr>
        <w:t xml:space="preserve">pring </w:t>
      </w:r>
      <w:r w:rsidR="43C2025B" w:rsidRPr="15C88620">
        <w:rPr>
          <w:rFonts w:ascii="Calibri" w:eastAsia="Calibri" w:hAnsi="Calibri" w:cs="Calibri"/>
          <w:sz w:val="24"/>
          <w:szCs w:val="24"/>
        </w:rPr>
        <w:t>S</w:t>
      </w:r>
      <w:r w:rsidR="12486D04" w:rsidRPr="15C88620">
        <w:rPr>
          <w:rFonts w:ascii="Calibri" w:eastAsia="Calibri" w:hAnsi="Calibri" w:cs="Calibri"/>
          <w:sz w:val="24"/>
          <w:szCs w:val="24"/>
        </w:rPr>
        <w:t>emester</w:t>
      </w:r>
      <w:r w:rsidR="652120BC" w:rsidRPr="15C88620">
        <w:rPr>
          <w:rFonts w:ascii="Calibri" w:eastAsia="Calibri" w:hAnsi="Calibri" w:cs="Calibri"/>
          <w:sz w:val="24"/>
          <w:szCs w:val="24"/>
        </w:rPr>
        <w:t xml:space="preserve"> (5 days per week)</w:t>
      </w:r>
      <w:proofErr w:type="gramStart"/>
      <w:r w:rsidR="652120BC" w:rsidRPr="15C88620">
        <w:rPr>
          <w:rFonts w:ascii="Calibri" w:eastAsia="Calibri" w:hAnsi="Calibri" w:cs="Calibri"/>
          <w:sz w:val="24"/>
          <w:szCs w:val="24"/>
        </w:rPr>
        <w:t>:</w:t>
      </w:r>
      <w:r w:rsidR="12486D04" w:rsidRPr="15C88620">
        <w:rPr>
          <w:rFonts w:ascii="Calibri" w:eastAsia="Calibri" w:hAnsi="Calibri" w:cs="Calibri"/>
          <w:sz w:val="24"/>
          <w:szCs w:val="24"/>
        </w:rPr>
        <w:t xml:space="preserve">  Mondays</w:t>
      </w:r>
      <w:proofErr w:type="gramEnd"/>
      <w:r w:rsidR="12486D04" w:rsidRPr="15C88620">
        <w:rPr>
          <w:rFonts w:ascii="Calibri" w:eastAsia="Calibri" w:hAnsi="Calibri" w:cs="Calibri"/>
          <w:sz w:val="24"/>
          <w:szCs w:val="24"/>
        </w:rPr>
        <w:t>-Fridays</w:t>
      </w:r>
    </w:p>
    <w:p w14:paraId="7462A5D4" w14:textId="77777777" w:rsidR="00707B73" w:rsidRPr="00F96731" w:rsidRDefault="00707B73" w:rsidP="007160CA">
      <w:pPr>
        <w:spacing w:after="0" w:line="240" w:lineRule="auto"/>
        <w:rPr>
          <w:rFonts w:ascii="Times New Roman" w:hAnsi="Times New Roman" w:cs="Times New Roman"/>
          <w:sz w:val="24"/>
          <w:szCs w:val="24"/>
        </w:rPr>
      </w:pPr>
    </w:p>
    <w:p w14:paraId="70CFA905" w14:textId="25F6A17A" w:rsidR="00707B73" w:rsidRPr="00F96731" w:rsidRDefault="3B902A40" w:rsidP="18CCFE3E">
      <w:pPr>
        <w:pStyle w:val="Heading2"/>
        <w:rPr>
          <w:sz w:val="24"/>
          <w:szCs w:val="24"/>
        </w:rPr>
      </w:pPr>
      <w:r w:rsidRPr="15C88620">
        <w:rPr>
          <w:sz w:val="24"/>
          <w:szCs w:val="24"/>
        </w:rPr>
        <w:t>Recitals</w:t>
      </w:r>
    </w:p>
    <w:p w14:paraId="599C645B" w14:textId="403D23BB" w:rsidR="7B2F55A6" w:rsidRPr="00F96731" w:rsidRDefault="7F7AF9E3" w:rsidP="7B2F55A6">
      <w:pPr>
        <w:spacing w:after="0" w:line="240" w:lineRule="auto"/>
        <w:rPr>
          <w:rFonts w:ascii="Calibri" w:eastAsia="Calibri" w:hAnsi="Calibri" w:cs="Calibri"/>
          <w:sz w:val="24"/>
          <w:szCs w:val="24"/>
        </w:rPr>
      </w:pPr>
      <w:r w:rsidRPr="15C88620">
        <w:rPr>
          <w:rFonts w:ascii="Calibri" w:eastAsia="Calibri" w:hAnsi="Calibri" w:cs="Calibri"/>
          <w:sz w:val="24"/>
          <w:szCs w:val="24"/>
        </w:rPr>
        <w:t xml:space="preserve">Music education majors are not required to perform a senior recital but may request to do so by contacting Dr. </w:t>
      </w:r>
      <w:r w:rsidR="69FF92CD" w:rsidRPr="15C88620">
        <w:rPr>
          <w:rFonts w:ascii="Calibri" w:eastAsia="Calibri" w:hAnsi="Calibri" w:cs="Calibri"/>
          <w:sz w:val="24"/>
          <w:szCs w:val="24"/>
        </w:rPr>
        <w:t>Melissa McCabe</w:t>
      </w:r>
      <w:r w:rsidR="6DD614E5" w:rsidRPr="15C88620">
        <w:rPr>
          <w:rFonts w:ascii="Calibri" w:eastAsia="Calibri" w:hAnsi="Calibri" w:cs="Calibri"/>
          <w:sz w:val="24"/>
          <w:szCs w:val="24"/>
        </w:rPr>
        <w:t xml:space="preserve">, </w:t>
      </w:r>
      <w:r w:rsidR="69FF92CD" w:rsidRPr="15C88620">
        <w:rPr>
          <w:rFonts w:ascii="Calibri" w:eastAsia="Calibri" w:hAnsi="Calibri" w:cs="Calibri"/>
          <w:sz w:val="24"/>
          <w:szCs w:val="24"/>
        </w:rPr>
        <w:t>Department Ch</w:t>
      </w:r>
      <w:r w:rsidR="6DD614E5" w:rsidRPr="15C88620">
        <w:rPr>
          <w:rFonts w:ascii="Calibri" w:eastAsia="Calibri" w:hAnsi="Calibri" w:cs="Calibri"/>
          <w:sz w:val="24"/>
          <w:szCs w:val="24"/>
        </w:rPr>
        <w:t>airperson</w:t>
      </w:r>
      <w:r w:rsidRPr="15C88620">
        <w:rPr>
          <w:rFonts w:ascii="Calibri" w:eastAsia="Calibri" w:hAnsi="Calibri" w:cs="Calibri"/>
          <w:sz w:val="24"/>
          <w:szCs w:val="24"/>
        </w:rPr>
        <w:t xml:space="preserve"> (</w:t>
      </w:r>
      <w:hyperlink r:id="rId14">
        <w:r w:rsidR="69FF92CD" w:rsidRPr="15C88620">
          <w:rPr>
            <w:rStyle w:val="Hyperlink"/>
            <w:rFonts w:ascii="Calibri" w:eastAsia="Calibri" w:hAnsi="Calibri" w:cs="Calibri"/>
            <w:sz w:val="24"/>
            <w:szCs w:val="24"/>
          </w:rPr>
          <w:t>mmccabe@towson.edu</w:t>
        </w:r>
      </w:hyperlink>
      <w:r w:rsidRPr="15C88620">
        <w:rPr>
          <w:rFonts w:ascii="Calibri" w:eastAsia="Calibri" w:hAnsi="Calibri" w:cs="Calibri"/>
          <w:sz w:val="24"/>
          <w:szCs w:val="24"/>
        </w:rPr>
        <w:t>) and Dr. Alicia Mueller</w:t>
      </w:r>
      <w:r w:rsidR="69FF92CD" w:rsidRPr="15C88620">
        <w:rPr>
          <w:rFonts w:ascii="Calibri" w:eastAsia="Calibri" w:hAnsi="Calibri" w:cs="Calibri"/>
          <w:sz w:val="24"/>
          <w:szCs w:val="24"/>
        </w:rPr>
        <w:t>, MUED Division Leader</w:t>
      </w:r>
      <w:r w:rsidRPr="15C88620">
        <w:rPr>
          <w:rFonts w:ascii="Calibri" w:eastAsia="Calibri" w:hAnsi="Calibri" w:cs="Calibri"/>
          <w:sz w:val="24"/>
          <w:szCs w:val="24"/>
        </w:rPr>
        <w:t xml:space="preserve"> (</w:t>
      </w:r>
      <w:hyperlink r:id="rId15">
        <w:r w:rsidRPr="15C88620">
          <w:rPr>
            <w:rStyle w:val="Hyperlink"/>
            <w:rFonts w:ascii="Calibri" w:eastAsia="Calibri" w:hAnsi="Calibri" w:cs="Calibri"/>
            <w:sz w:val="24"/>
            <w:szCs w:val="24"/>
          </w:rPr>
          <w:t>aamueller@towson.edu</w:t>
        </w:r>
      </w:hyperlink>
      <w:r w:rsidRPr="15C88620">
        <w:rPr>
          <w:rFonts w:ascii="Calibri" w:eastAsia="Calibri" w:hAnsi="Calibri" w:cs="Calibri"/>
          <w:sz w:val="24"/>
          <w:szCs w:val="24"/>
        </w:rPr>
        <w:t xml:space="preserve">). You must have permission from your applied instructor before submitting your formal request to Drs. </w:t>
      </w:r>
      <w:r w:rsidR="69FF92CD" w:rsidRPr="15C88620">
        <w:rPr>
          <w:rFonts w:ascii="Calibri" w:eastAsia="Calibri" w:hAnsi="Calibri" w:cs="Calibri"/>
          <w:sz w:val="24"/>
          <w:szCs w:val="24"/>
        </w:rPr>
        <w:t>McCabe</w:t>
      </w:r>
      <w:r w:rsidRPr="15C88620">
        <w:rPr>
          <w:rFonts w:ascii="Calibri" w:eastAsia="Calibri" w:hAnsi="Calibri" w:cs="Calibri"/>
          <w:sz w:val="24"/>
          <w:szCs w:val="24"/>
        </w:rPr>
        <w:t xml:space="preserve"> and Mueller. </w:t>
      </w:r>
      <w:r w:rsidR="47247DEE" w:rsidRPr="15C88620">
        <w:rPr>
          <w:rFonts w:ascii="Calibri" w:eastAsia="Calibri" w:hAnsi="Calibri" w:cs="Calibri"/>
          <w:sz w:val="24"/>
          <w:szCs w:val="24"/>
        </w:rPr>
        <w:t>Obtain the “R</w:t>
      </w:r>
      <w:r w:rsidRPr="15C88620">
        <w:rPr>
          <w:rFonts w:ascii="Calibri" w:eastAsia="Calibri" w:hAnsi="Calibri" w:cs="Calibri"/>
          <w:sz w:val="24"/>
          <w:szCs w:val="24"/>
        </w:rPr>
        <w:t>ecital Authorization Form”</w:t>
      </w:r>
      <w:r w:rsidR="47247DEE" w:rsidRPr="15C88620">
        <w:rPr>
          <w:rFonts w:ascii="Calibri" w:eastAsia="Calibri" w:hAnsi="Calibri" w:cs="Calibri"/>
          <w:sz w:val="24"/>
          <w:szCs w:val="24"/>
        </w:rPr>
        <w:t xml:space="preserve"> </w:t>
      </w:r>
      <w:r w:rsidRPr="15C88620">
        <w:rPr>
          <w:rFonts w:ascii="Calibri" w:eastAsia="Calibri" w:hAnsi="Calibri" w:cs="Calibri"/>
          <w:sz w:val="24"/>
          <w:szCs w:val="24"/>
        </w:rPr>
        <w:t>AND</w:t>
      </w:r>
      <w:r w:rsidR="47247DEE" w:rsidRPr="15C88620">
        <w:rPr>
          <w:rFonts w:ascii="Calibri" w:eastAsia="Calibri" w:hAnsi="Calibri" w:cs="Calibri"/>
          <w:sz w:val="24"/>
          <w:szCs w:val="24"/>
        </w:rPr>
        <w:t xml:space="preserve"> “S</w:t>
      </w:r>
      <w:r w:rsidRPr="15C88620">
        <w:rPr>
          <w:rFonts w:ascii="Calibri" w:eastAsia="Calibri" w:hAnsi="Calibri" w:cs="Calibri"/>
          <w:sz w:val="24"/>
          <w:szCs w:val="24"/>
        </w:rPr>
        <w:t xml:space="preserve">tudent Degree Recital Reservation Form” (available on the music website) and complete, along with your applied teachers, before submitting. </w:t>
      </w:r>
      <w:r w:rsidRPr="15C88620">
        <w:rPr>
          <w:rFonts w:ascii="Calibri" w:eastAsia="Calibri" w:hAnsi="Calibri" w:cs="Calibri"/>
          <w:b/>
          <w:bCs/>
          <w:sz w:val="24"/>
          <w:szCs w:val="24"/>
        </w:rPr>
        <w:t>Students must turn in these forms no later than</w:t>
      </w:r>
      <w:r w:rsidR="5F33E823" w:rsidRPr="15C88620">
        <w:rPr>
          <w:rFonts w:ascii="Calibri" w:eastAsia="Calibri" w:hAnsi="Calibri" w:cs="Calibri"/>
          <w:b/>
          <w:bCs/>
          <w:sz w:val="24"/>
          <w:szCs w:val="24"/>
        </w:rPr>
        <w:t xml:space="preserve"> </w:t>
      </w:r>
      <w:r w:rsidR="76A1DE0F" w:rsidRPr="15C88620">
        <w:rPr>
          <w:rFonts w:ascii="Calibri" w:eastAsia="Calibri" w:hAnsi="Calibri" w:cs="Calibri"/>
          <w:b/>
          <w:bCs/>
          <w:sz w:val="24"/>
          <w:szCs w:val="24"/>
        </w:rPr>
        <w:t>Tues., May 5, 2026</w:t>
      </w:r>
      <w:r w:rsidR="5F33E823" w:rsidRPr="15C88620">
        <w:rPr>
          <w:rFonts w:ascii="Calibri" w:eastAsia="Calibri" w:hAnsi="Calibri" w:cs="Calibri"/>
          <w:b/>
          <w:bCs/>
          <w:sz w:val="24"/>
          <w:szCs w:val="24"/>
        </w:rPr>
        <w:t>.</w:t>
      </w:r>
      <w:r w:rsidRPr="15C88620">
        <w:rPr>
          <w:rFonts w:ascii="Calibri" w:eastAsia="Calibri" w:hAnsi="Calibri" w:cs="Calibri"/>
          <w:sz w:val="24"/>
          <w:szCs w:val="24"/>
        </w:rPr>
        <w:t xml:space="preserve"> A confirmation mail will </w:t>
      </w:r>
      <w:proofErr w:type="gramStart"/>
      <w:r w:rsidRPr="15C88620">
        <w:rPr>
          <w:rFonts w:ascii="Calibri" w:eastAsia="Calibri" w:hAnsi="Calibri" w:cs="Calibri"/>
          <w:sz w:val="24"/>
          <w:szCs w:val="24"/>
        </w:rPr>
        <w:t>be sent</w:t>
      </w:r>
      <w:proofErr w:type="gramEnd"/>
      <w:r w:rsidRPr="15C88620">
        <w:rPr>
          <w:rFonts w:ascii="Calibri" w:eastAsia="Calibri" w:hAnsi="Calibri" w:cs="Calibri"/>
          <w:sz w:val="24"/>
          <w:szCs w:val="24"/>
        </w:rPr>
        <w:t xml:space="preserve"> to the student and applied instructor</w:t>
      </w:r>
      <w:r w:rsidR="209D6592" w:rsidRPr="15C88620">
        <w:rPr>
          <w:rFonts w:ascii="Calibri" w:eastAsia="Calibri" w:hAnsi="Calibri" w:cs="Calibri"/>
          <w:sz w:val="24"/>
          <w:szCs w:val="24"/>
        </w:rPr>
        <w:t xml:space="preserve"> and other faculty members attending the recital.</w:t>
      </w:r>
    </w:p>
    <w:sectPr w:rsidR="7B2F55A6" w:rsidRPr="00F96731" w:rsidSect="005648F6">
      <w:footerReference w:type="even" r:id="rId16"/>
      <w:footerReference w:type="default" r:id="rId17"/>
      <w:headerReference w:type="first" r:id="rId18"/>
      <w:footerReference w:type="first" r:id="rId19"/>
      <w:pgSz w:w="12240" w:h="15840" w:code="1"/>
      <w:pgMar w:top="1008"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EDC8" w14:textId="77777777" w:rsidR="005A0D49" w:rsidRDefault="005A0D49" w:rsidP="00DE290B">
      <w:pPr>
        <w:spacing w:after="0" w:line="240" w:lineRule="auto"/>
      </w:pPr>
      <w:r>
        <w:separator/>
      </w:r>
    </w:p>
  </w:endnote>
  <w:endnote w:type="continuationSeparator" w:id="0">
    <w:p w14:paraId="5CC305E3" w14:textId="77777777" w:rsidR="005A0D49" w:rsidRDefault="005A0D49" w:rsidP="00DE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7906330"/>
      <w:docPartObj>
        <w:docPartGallery w:val="Page Numbers (Bottom of Page)"/>
        <w:docPartUnique/>
      </w:docPartObj>
    </w:sdtPr>
    <w:sdtEndPr>
      <w:rPr>
        <w:rStyle w:val="PageNumber"/>
      </w:rPr>
    </w:sdtEndPr>
    <w:sdtContent>
      <w:p w14:paraId="31CE901E" w14:textId="0C562B3F" w:rsidR="005648F6" w:rsidRDefault="005648F6" w:rsidP="00256C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EBC940" w14:textId="77777777" w:rsidR="005648F6" w:rsidRDefault="005648F6" w:rsidP="005648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376352339"/>
      <w:docPartObj>
        <w:docPartGallery w:val="Page Numbers (Bottom of Page)"/>
        <w:docPartUnique/>
      </w:docPartObj>
    </w:sdtPr>
    <w:sdtEndPr>
      <w:rPr>
        <w:rStyle w:val="PageNumber"/>
      </w:rPr>
    </w:sdtEndPr>
    <w:sdtContent>
      <w:p w14:paraId="60240ACF" w14:textId="3EE3C2D7" w:rsidR="005648F6" w:rsidRPr="005648F6" w:rsidRDefault="005648F6" w:rsidP="00256CEC">
        <w:pPr>
          <w:pStyle w:val="Footer"/>
          <w:framePr w:wrap="none" w:vAnchor="text" w:hAnchor="margin" w:xAlign="right" w:y="1"/>
          <w:rPr>
            <w:rStyle w:val="PageNumber"/>
            <w:rFonts w:ascii="Calibri" w:hAnsi="Calibri" w:cs="Calibri"/>
          </w:rPr>
        </w:pPr>
        <w:r w:rsidRPr="005648F6">
          <w:rPr>
            <w:rStyle w:val="PageNumber"/>
            <w:rFonts w:ascii="Calibri" w:hAnsi="Calibri" w:cs="Calibri"/>
          </w:rPr>
          <w:fldChar w:fldCharType="begin"/>
        </w:r>
        <w:r w:rsidRPr="005648F6">
          <w:rPr>
            <w:rStyle w:val="PageNumber"/>
            <w:rFonts w:ascii="Calibri" w:hAnsi="Calibri" w:cs="Calibri"/>
          </w:rPr>
          <w:instrText xml:space="preserve"> PAGE </w:instrText>
        </w:r>
        <w:r w:rsidRPr="005648F6">
          <w:rPr>
            <w:rStyle w:val="PageNumber"/>
            <w:rFonts w:ascii="Calibri" w:hAnsi="Calibri" w:cs="Calibri"/>
          </w:rPr>
          <w:fldChar w:fldCharType="separate"/>
        </w:r>
        <w:r w:rsidRPr="005648F6">
          <w:rPr>
            <w:rStyle w:val="PageNumber"/>
            <w:rFonts w:ascii="Calibri" w:hAnsi="Calibri" w:cs="Calibri"/>
            <w:noProof/>
          </w:rPr>
          <w:t>2</w:t>
        </w:r>
        <w:r w:rsidRPr="005648F6">
          <w:rPr>
            <w:rStyle w:val="PageNumber"/>
            <w:rFonts w:ascii="Calibri" w:hAnsi="Calibri" w:cs="Calibri"/>
          </w:rPr>
          <w:fldChar w:fldCharType="end"/>
        </w:r>
      </w:p>
    </w:sdtContent>
  </w:sdt>
  <w:p w14:paraId="017722A2" w14:textId="1C6919F7" w:rsidR="00DE290B" w:rsidRPr="002367D8" w:rsidRDefault="18CCFE3E" w:rsidP="005648F6">
    <w:pPr>
      <w:pStyle w:val="Footer"/>
      <w:pBdr>
        <w:top w:val="single" w:sz="4" w:space="1" w:color="D9D9D9" w:themeColor="background1" w:themeShade="D9"/>
      </w:pBdr>
      <w:ind w:right="360"/>
      <w:rPr>
        <w:rFonts w:ascii="Times New Roman" w:hAnsi="Times New Roman" w:cs="Times New Roman"/>
        <w:sz w:val="20"/>
        <w:szCs w:val="20"/>
      </w:rPr>
    </w:pPr>
    <w:r w:rsidRPr="002367D8">
      <w:rPr>
        <w:rFonts w:ascii="Calibri" w:eastAsia="Calibri" w:hAnsi="Calibri" w:cs="Calibri"/>
      </w:rPr>
      <w:t>Spring 2026</w:t>
    </w:r>
    <w:r w:rsidR="00DE290B" w:rsidRPr="002367D8">
      <w:rPr>
        <w:rFonts w:ascii="Times New Roman" w:hAnsi="Times New Roman" w:cs="Times New Roman"/>
        <w:sz w:val="20"/>
        <w:szCs w:val="20"/>
      </w:rPr>
      <w:tab/>
    </w:r>
    <w:r w:rsidR="00DE290B" w:rsidRPr="002367D8">
      <w:rPr>
        <w:rFonts w:ascii="Times New Roman" w:hAnsi="Times New Roman" w:cs="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7644" w14:textId="293EBDF6" w:rsidR="005648F6" w:rsidRDefault="005648F6" w:rsidP="00256CEC">
    <w:pPr>
      <w:pStyle w:val="Footer"/>
      <w:framePr w:wrap="none" w:vAnchor="text" w:hAnchor="margin" w:xAlign="right" w:y="1"/>
      <w:rPr>
        <w:rStyle w:val="PageNumber"/>
      </w:rPr>
    </w:pPr>
  </w:p>
  <w:p w14:paraId="0A656EEF" w14:textId="77777777" w:rsidR="005648F6" w:rsidRDefault="005648F6" w:rsidP="005648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EE57" w14:textId="77777777" w:rsidR="005A0D49" w:rsidRDefault="005A0D49" w:rsidP="00DE290B">
      <w:pPr>
        <w:spacing w:after="0" w:line="240" w:lineRule="auto"/>
      </w:pPr>
      <w:r>
        <w:separator/>
      </w:r>
    </w:p>
  </w:footnote>
  <w:footnote w:type="continuationSeparator" w:id="0">
    <w:p w14:paraId="6297FCF9" w14:textId="77777777" w:rsidR="005A0D49" w:rsidRDefault="005A0D49" w:rsidP="00DE2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ECD3" w14:textId="7AD15EB5" w:rsidR="005648F6" w:rsidRPr="005648F6" w:rsidRDefault="005648F6" w:rsidP="005648F6">
    <w:pPr>
      <w:jc w:val="center"/>
      <w:rPr>
        <w:rFonts w:ascii="Calibri" w:hAnsi="Calibri" w:cs="Calibri"/>
        <w:b/>
        <w:bCs/>
        <w:sz w:val="28"/>
        <w:szCs w:val="28"/>
      </w:rPr>
    </w:pPr>
    <w:r w:rsidRPr="005648F6">
      <w:rPr>
        <w:rFonts w:ascii="Calibri" w:hAnsi="Calibri" w:cs="Calibri"/>
        <w:b/>
        <w:bCs/>
        <w:sz w:val="28"/>
        <w:szCs w:val="28"/>
      </w:rPr>
      <w:t xml:space="preserve">Music Education Advising Facts: </w:t>
    </w:r>
    <w:r>
      <w:rPr>
        <w:rFonts w:ascii="Calibri" w:hAnsi="Calibri" w:cs="Calibri"/>
        <w:b/>
        <w:bCs/>
        <w:sz w:val="28"/>
        <w:szCs w:val="28"/>
      </w:rPr>
      <w:br/>
    </w:r>
    <w:r w:rsidRPr="005648F6">
      <w:rPr>
        <w:rFonts w:ascii="Calibri" w:hAnsi="Calibri" w:cs="Calibri"/>
        <w:b/>
        <w:bCs/>
        <w:sz w:val="28"/>
        <w:szCs w:val="28"/>
      </w:rPr>
      <w:t>Navigating the B</w:t>
    </w:r>
    <w:r>
      <w:rPr>
        <w:rFonts w:ascii="Calibri" w:hAnsi="Calibri" w:cs="Calibri"/>
        <w:b/>
        <w:bCs/>
        <w:sz w:val="28"/>
        <w:szCs w:val="28"/>
      </w:rPr>
      <w:t>.S.</w:t>
    </w:r>
    <w:r w:rsidRPr="005648F6">
      <w:rPr>
        <w:rFonts w:ascii="Calibri" w:hAnsi="Calibri" w:cs="Calibri"/>
        <w:b/>
        <w:bCs/>
        <w:sz w:val="28"/>
        <w:szCs w:val="28"/>
      </w:rPr>
      <w:t xml:space="preserve"> in Music Education Curriculum</w:t>
    </w:r>
  </w:p>
</w:hdr>
</file>

<file path=word/intelligence2.xml><?xml version="1.0" encoding="utf-8"?>
<int2:intelligence xmlns:int2="http://schemas.microsoft.com/office/intelligence/2020/intelligence" xmlns:oel="http://schemas.microsoft.com/office/2019/extlst">
  <int2:observations>
    <int2:textHash int2:hashCode="UffXprft1j/9iG" int2:id="2lEYOOlc">
      <int2:state int2:value="Rejected" int2:type="spell"/>
    </int2:textHash>
    <int2:textHash int2:hashCode="zNjBWTgIHKVvhW" int2:id="6i1FJk5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ACC"/>
    <w:multiLevelType w:val="hybridMultilevel"/>
    <w:tmpl w:val="9DCAD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B24F"/>
    <w:multiLevelType w:val="hybridMultilevel"/>
    <w:tmpl w:val="F4F294F2"/>
    <w:lvl w:ilvl="0" w:tplc="A460A85E">
      <w:start w:val="1"/>
      <w:numFmt w:val="bullet"/>
      <w:lvlText w:val=""/>
      <w:lvlJc w:val="left"/>
      <w:pPr>
        <w:ind w:left="2160" w:hanging="360"/>
      </w:pPr>
      <w:rPr>
        <w:rFonts w:ascii="Symbol" w:hAnsi="Symbol" w:hint="default"/>
      </w:rPr>
    </w:lvl>
    <w:lvl w:ilvl="1" w:tplc="A85C658E">
      <w:start w:val="1"/>
      <w:numFmt w:val="bullet"/>
      <w:lvlText w:val="o"/>
      <w:lvlJc w:val="left"/>
      <w:pPr>
        <w:ind w:left="2880" w:hanging="360"/>
      </w:pPr>
      <w:rPr>
        <w:rFonts w:ascii="Courier New" w:hAnsi="Courier New" w:hint="default"/>
      </w:rPr>
    </w:lvl>
    <w:lvl w:ilvl="2" w:tplc="4FD4CDC6">
      <w:start w:val="1"/>
      <w:numFmt w:val="bullet"/>
      <w:lvlText w:val=""/>
      <w:lvlJc w:val="left"/>
      <w:pPr>
        <w:ind w:left="3600" w:hanging="360"/>
      </w:pPr>
      <w:rPr>
        <w:rFonts w:ascii="Wingdings" w:hAnsi="Wingdings" w:hint="default"/>
      </w:rPr>
    </w:lvl>
    <w:lvl w:ilvl="3" w:tplc="A61894F8">
      <w:start w:val="1"/>
      <w:numFmt w:val="bullet"/>
      <w:lvlText w:val=""/>
      <w:lvlJc w:val="left"/>
      <w:pPr>
        <w:ind w:left="4320" w:hanging="360"/>
      </w:pPr>
      <w:rPr>
        <w:rFonts w:ascii="Symbol" w:hAnsi="Symbol" w:hint="default"/>
      </w:rPr>
    </w:lvl>
    <w:lvl w:ilvl="4" w:tplc="74846330">
      <w:start w:val="1"/>
      <w:numFmt w:val="bullet"/>
      <w:lvlText w:val="o"/>
      <w:lvlJc w:val="left"/>
      <w:pPr>
        <w:ind w:left="5040" w:hanging="360"/>
      </w:pPr>
      <w:rPr>
        <w:rFonts w:ascii="Courier New" w:hAnsi="Courier New" w:hint="default"/>
      </w:rPr>
    </w:lvl>
    <w:lvl w:ilvl="5" w:tplc="80468860">
      <w:start w:val="1"/>
      <w:numFmt w:val="bullet"/>
      <w:lvlText w:val=""/>
      <w:lvlJc w:val="left"/>
      <w:pPr>
        <w:ind w:left="5760" w:hanging="360"/>
      </w:pPr>
      <w:rPr>
        <w:rFonts w:ascii="Wingdings" w:hAnsi="Wingdings" w:hint="default"/>
      </w:rPr>
    </w:lvl>
    <w:lvl w:ilvl="6" w:tplc="42AE65E2">
      <w:start w:val="1"/>
      <w:numFmt w:val="bullet"/>
      <w:lvlText w:val=""/>
      <w:lvlJc w:val="left"/>
      <w:pPr>
        <w:ind w:left="6480" w:hanging="360"/>
      </w:pPr>
      <w:rPr>
        <w:rFonts w:ascii="Symbol" w:hAnsi="Symbol" w:hint="default"/>
      </w:rPr>
    </w:lvl>
    <w:lvl w:ilvl="7" w:tplc="0F32642E">
      <w:start w:val="1"/>
      <w:numFmt w:val="bullet"/>
      <w:lvlText w:val="o"/>
      <w:lvlJc w:val="left"/>
      <w:pPr>
        <w:ind w:left="7200" w:hanging="360"/>
      </w:pPr>
      <w:rPr>
        <w:rFonts w:ascii="Courier New" w:hAnsi="Courier New" w:hint="default"/>
      </w:rPr>
    </w:lvl>
    <w:lvl w:ilvl="8" w:tplc="AF5248AE">
      <w:start w:val="1"/>
      <w:numFmt w:val="bullet"/>
      <w:lvlText w:val=""/>
      <w:lvlJc w:val="left"/>
      <w:pPr>
        <w:ind w:left="7920" w:hanging="360"/>
      </w:pPr>
      <w:rPr>
        <w:rFonts w:ascii="Wingdings" w:hAnsi="Wingdings" w:hint="default"/>
      </w:rPr>
    </w:lvl>
  </w:abstractNum>
  <w:abstractNum w:abstractNumId="2" w15:restartNumberingAfterBreak="0">
    <w:nsid w:val="168C3194"/>
    <w:multiLevelType w:val="hybridMultilevel"/>
    <w:tmpl w:val="7F405402"/>
    <w:lvl w:ilvl="0" w:tplc="0409000B">
      <w:start w:val="1"/>
      <w:numFmt w:val="bullet"/>
      <w:lvlText w:val=""/>
      <w:lvlJc w:val="left"/>
      <w:pPr>
        <w:ind w:left="720" w:hanging="360"/>
      </w:pPr>
      <w:rPr>
        <w:rFonts w:ascii="Wingdings" w:hAnsi="Wingdings" w:hint="default"/>
      </w:rPr>
    </w:lvl>
    <w:lvl w:ilvl="1" w:tplc="FCA261A0">
      <w:start w:val="1"/>
      <w:numFmt w:val="bullet"/>
      <w:lvlText w:val="&gt;"/>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73452"/>
    <w:multiLevelType w:val="hybridMultilevel"/>
    <w:tmpl w:val="C4A464EC"/>
    <w:lvl w:ilvl="0" w:tplc="56EAC0AC">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D3AF2"/>
    <w:multiLevelType w:val="hybridMultilevel"/>
    <w:tmpl w:val="0562D39A"/>
    <w:lvl w:ilvl="0" w:tplc="5EB836FC">
      <w:start w:val="1"/>
      <w:numFmt w:val="bullet"/>
      <w:lvlText w:val=""/>
      <w:lvlJc w:val="left"/>
      <w:pPr>
        <w:ind w:left="720" w:hanging="360"/>
      </w:pPr>
      <w:rPr>
        <w:rFonts w:ascii="Symbol" w:hAnsi="Symbol" w:hint="default"/>
      </w:rPr>
    </w:lvl>
    <w:lvl w:ilvl="1" w:tplc="B9020B08">
      <w:start w:val="1"/>
      <w:numFmt w:val="bullet"/>
      <w:lvlText w:val="o"/>
      <w:lvlJc w:val="left"/>
      <w:pPr>
        <w:ind w:left="1440" w:hanging="360"/>
      </w:pPr>
      <w:rPr>
        <w:rFonts w:ascii="Courier New" w:hAnsi="Courier New" w:hint="default"/>
      </w:rPr>
    </w:lvl>
    <w:lvl w:ilvl="2" w:tplc="8DAEE54A">
      <w:start w:val="1"/>
      <w:numFmt w:val="bullet"/>
      <w:lvlText w:val=""/>
      <w:lvlJc w:val="left"/>
      <w:pPr>
        <w:ind w:left="2160" w:hanging="360"/>
      </w:pPr>
      <w:rPr>
        <w:rFonts w:ascii="Wingdings" w:hAnsi="Wingdings" w:hint="default"/>
      </w:rPr>
    </w:lvl>
    <w:lvl w:ilvl="3" w:tplc="D5326CD2">
      <w:start w:val="1"/>
      <w:numFmt w:val="bullet"/>
      <w:lvlText w:val=""/>
      <w:lvlJc w:val="left"/>
      <w:pPr>
        <w:ind w:left="2880" w:hanging="360"/>
      </w:pPr>
      <w:rPr>
        <w:rFonts w:ascii="Symbol" w:hAnsi="Symbol" w:hint="default"/>
      </w:rPr>
    </w:lvl>
    <w:lvl w:ilvl="4" w:tplc="190437C0">
      <w:start w:val="1"/>
      <w:numFmt w:val="bullet"/>
      <w:lvlText w:val="o"/>
      <w:lvlJc w:val="left"/>
      <w:pPr>
        <w:ind w:left="3600" w:hanging="360"/>
      </w:pPr>
      <w:rPr>
        <w:rFonts w:ascii="Courier New" w:hAnsi="Courier New" w:hint="default"/>
      </w:rPr>
    </w:lvl>
    <w:lvl w:ilvl="5" w:tplc="13B8C9F8">
      <w:start w:val="1"/>
      <w:numFmt w:val="bullet"/>
      <w:lvlText w:val=""/>
      <w:lvlJc w:val="left"/>
      <w:pPr>
        <w:ind w:left="4320" w:hanging="360"/>
      </w:pPr>
      <w:rPr>
        <w:rFonts w:ascii="Wingdings" w:hAnsi="Wingdings" w:hint="default"/>
      </w:rPr>
    </w:lvl>
    <w:lvl w:ilvl="6" w:tplc="DFE88862">
      <w:start w:val="1"/>
      <w:numFmt w:val="bullet"/>
      <w:lvlText w:val=""/>
      <w:lvlJc w:val="left"/>
      <w:pPr>
        <w:ind w:left="5040" w:hanging="360"/>
      </w:pPr>
      <w:rPr>
        <w:rFonts w:ascii="Symbol" w:hAnsi="Symbol" w:hint="default"/>
      </w:rPr>
    </w:lvl>
    <w:lvl w:ilvl="7" w:tplc="A61E39E4">
      <w:start w:val="1"/>
      <w:numFmt w:val="bullet"/>
      <w:lvlText w:val="o"/>
      <w:lvlJc w:val="left"/>
      <w:pPr>
        <w:ind w:left="5760" w:hanging="360"/>
      </w:pPr>
      <w:rPr>
        <w:rFonts w:ascii="Courier New" w:hAnsi="Courier New" w:hint="default"/>
      </w:rPr>
    </w:lvl>
    <w:lvl w:ilvl="8" w:tplc="5276D7DC">
      <w:start w:val="1"/>
      <w:numFmt w:val="bullet"/>
      <w:lvlText w:val=""/>
      <w:lvlJc w:val="left"/>
      <w:pPr>
        <w:ind w:left="6480" w:hanging="360"/>
      </w:pPr>
      <w:rPr>
        <w:rFonts w:ascii="Wingdings" w:hAnsi="Wingdings" w:hint="default"/>
      </w:rPr>
    </w:lvl>
  </w:abstractNum>
  <w:abstractNum w:abstractNumId="5" w15:restartNumberingAfterBreak="0">
    <w:nsid w:val="237C06AB"/>
    <w:multiLevelType w:val="hybridMultilevel"/>
    <w:tmpl w:val="06684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AD360"/>
    <w:multiLevelType w:val="hybridMultilevel"/>
    <w:tmpl w:val="002289C0"/>
    <w:lvl w:ilvl="0" w:tplc="336C246C">
      <w:start w:val="1"/>
      <w:numFmt w:val="bullet"/>
      <w:lvlText w:val=""/>
      <w:lvlJc w:val="left"/>
      <w:pPr>
        <w:ind w:left="720" w:hanging="360"/>
      </w:pPr>
      <w:rPr>
        <w:rFonts w:ascii="Symbol" w:hAnsi="Symbol" w:hint="default"/>
      </w:rPr>
    </w:lvl>
    <w:lvl w:ilvl="1" w:tplc="90F80940">
      <w:start w:val="1"/>
      <w:numFmt w:val="bullet"/>
      <w:lvlText w:val="o"/>
      <w:lvlJc w:val="left"/>
      <w:pPr>
        <w:ind w:left="1440" w:hanging="360"/>
      </w:pPr>
      <w:rPr>
        <w:rFonts w:ascii="Courier New" w:hAnsi="Courier New" w:hint="default"/>
      </w:rPr>
    </w:lvl>
    <w:lvl w:ilvl="2" w:tplc="19ECD4B4">
      <w:start w:val="1"/>
      <w:numFmt w:val="bullet"/>
      <w:lvlText w:val=""/>
      <w:lvlJc w:val="left"/>
      <w:pPr>
        <w:ind w:left="2160" w:hanging="360"/>
      </w:pPr>
      <w:rPr>
        <w:rFonts w:ascii="Wingdings" w:hAnsi="Wingdings" w:hint="default"/>
      </w:rPr>
    </w:lvl>
    <w:lvl w:ilvl="3" w:tplc="A772465A">
      <w:start w:val="1"/>
      <w:numFmt w:val="bullet"/>
      <w:lvlText w:val=""/>
      <w:lvlJc w:val="left"/>
      <w:pPr>
        <w:ind w:left="2880" w:hanging="360"/>
      </w:pPr>
      <w:rPr>
        <w:rFonts w:ascii="Symbol" w:hAnsi="Symbol" w:hint="default"/>
      </w:rPr>
    </w:lvl>
    <w:lvl w:ilvl="4" w:tplc="57FCC872">
      <w:start w:val="1"/>
      <w:numFmt w:val="bullet"/>
      <w:lvlText w:val="o"/>
      <w:lvlJc w:val="left"/>
      <w:pPr>
        <w:ind w:left="3600" w:hanging="360"/>
      </w:pPr>
      <w:rPr>
        <w:rFonts w:ascii="Courier New" w:hAnsi="Courier New" w:hint="default"/>
      </w:rPr>
    </w:lvl>
    <w:lvl w:ilvl="5" w:tplc="37ECC674">
      <w:start w:val="1"/>
      <w:numFmt w:val="bullet"/>
      <w:lvlText w:val=""/>
      <w:lvlJc w:val="left"/>
      <w:pPr>
        <w:ind w:left="4320" w:hanging="360"/>
      </w:pPr>
      <w:rPr>
        <w:rFonts w:ascii="Wingdings" w:hAnsi="Wingdings" w:hint="default"/>
      </w:rPr>
    </w:lvl>
    <w:lvl w:ilvl="6" w:tplc="E020ACEC">
      <w:start w:val="1"/>
      <w:numFmt w:val="bullet"/>
      <w:lvlText w:val=""/>
      <w:lvlJc w:val="left"/>
      <w:pPr>
        <w:ind w:left="5040" w:hanging="360"/>
      </w:pPr>
      <w:rPr>
        <w:rFonts w:ascii="Symbol" w:hAnsi="Symbol" w:hint="default"/>
      </w:rPr>
    </w:lvl>
    <w:lvl w:ilvl="7" w:tplc="471459C6">
      <w:start w:val="1"/>
      <w:numFmt w:val="bullet"/>
      <w:lvlText w:val="o"/>
      <w:lvlJc w:val="left"/>
      <w:pPr>
        <w:ind w:left="5760" w:hanging="360"/>
      </w:pPr>
      <w:rPr>
        <w:rFonts w:ascii="Courier New" w:hAnsi="Courier New" w:hint="default"/>
      </w:rPr>
    </w:lvl>
    <w:lvl w:ilvl="8" w:tplc="8A8CA4F0">
      <w:start w:val="1"/>
      <w:numFmt w:val="bullet"/>
      <w:lvlText w:val=""/>
      <w:lvlJc w:val="left"/>
      <w:pPr>
        <w:ind w:left="6480" w:hanging="360"/>
      </w:pPr>
      <w:rPr>
        <w:rFonts w:ascii="Wingdings" w:hAnsi="Wingdings" w:hint="default"/>
      </w:rPr>
    </w:lvl>
  </w:abstractNum>
  <w:abstractNum w:abstractNumId="7" w15:restartNumberingAfterBreak="0">
    <w:nsid w:val="29E2A962"/>
    <w:multiLevelType w:val="hybridMultilevel"/>
    <w:tmpl w:val="8F4E1378"/>
    <w:lvl w:ilvl="0" w:tplc="460465D6">
      <w:start w:val="1"/>
      <w:numFmt w:val="bullet"/>
      <w:lvlText w:val=""/>
      <w:lvlJc w:val="left"/>
      <w:pPr>
        <w:ind w:left="720" w:hanging="360"/>
      </w:pPr>
      <w:rPr>
        <w:rFonts w:ascii="Symbol" w:hAnsi="Symbol" w:hint="default"/>
      </w:rPr>
    </w:lvl>
    <w:lvl w:ilvl="1" w:tplc="4252CE82">
      <w:start w:val="1"/>
      <w:numFmt w:val="bullet"/>
      <w:lvlText w:val="o"/>
      <w:lvlJc w:val="left"/>
      <w:pPr>
        <w:ind w:left="1440" w:hanging="360"/>
      </w:pPr>
      <w:rPr>
        <w:rFonts w:ascii="Courier New" w:hAnsi="Courier New" w:hint="default"/>
      </w:rPr>
    </w:lvl>
    <w:lvl w:ilvl="2" w:tplc="E52C684C">
      <w:start w:val="1"/>
      <w:numFmt w:val="bullet"/>
      <w:lvlText w:val=""/>
      <w:lvlJc w:val="left"/>
      <w:pPr>
        <w:ind w:left="2160" w:hanging="360"/>
      </w:pPr>
      <w:rPr>
        <w:rFonts w:ascii="Wingdings" w:hAnsi="Wingdings" w:hint="default"/>
      </w:rPr>
    </w:lvl>
    <w:lvl w:ilvl="3" w:tplc="A22CF94E">
      <w:start w:val="1"/>
      <w:numFmt w:val="bullet"/>
      <w:lvlText w:val=""/>
      <w:lvlJc w:val="left"/>
      <w:pPr>
        <w:ind w:left="2880" w:hanging="360"/>
      </w:pPr>
      <w:rPr>
        <w:rFonts w:ascii="Symbol" w:hAnsi="Symbol" w:hint="default"/>
      </w:rPr>
    </w:lvl>
    <w:lvl w:ilvl="4" w:tplc="D60E5C5E">
      <w:start w:val="1"/>
      <w:numFmt w:val="bullet"/>
      <w:lvlText w:val="o"/>
      <w:lvlJc w:val="left"/>
      <w:pPr>
        <w:ind w:left="3600" w:hanging="360"/>
      </w:pPr>
      <w:rPr>
        <w:rFonts w:ascii="Courier New" w:hAnsi="Courier New" w:hint="default"/>
      </w:rPr>
    </w:lvl>
    <w:lvl w:ilvl="5" w:tplc="0B844BE0">
      <w:start w:val="1"/>
      <w:numFmt w:val="bullet"/>
      <w:lvlText w:val=""/>
      <w:lvlJc w:val="left"/>
      <w:pPr>
        <w:ind w:left="4320" w:hanging="360"/>
      </w:pPr>
      <w:rPr>
        <w:rFonts w:ascii="Wingdings" w:hAnsi="Wingdings" w:hint="default"/>
      </w:rPr>
    </w:lvl>
    <w:lvl w:ilvl="6" w:tplc="4DF2B168">
      <w:start w:val="1"/>
      <w:numFmt w:val="bullet"/>
      <w:lvlText w:val=""/>
      <w:lvlJc w:val="left"/>
      <w:pPr>
        <w:ind w:left="5040" w:hanging="360"/>
      </w:pPr>
      <w:rPr>
        <w:rFonts w:ascii="Symbol" w:hAnsi="Symbol" w:hint="default"/>
      </w:rPr>
    </w:lvl>
    <w:lvl w:ilvl="7" w:tplc="7CEE2164">
      <w:start w:val="1"/>
      <w:numFmt w:val="bullet"/>
      <w:lvlText w:val="o"/>
      <w:lvlJc w:val="left"/>
      <w:pPr>
        <w:ind w:left="5760" w:hanging="360"/>
      </w:pPr>
      <w:rPr>
        <w:rFonts w:ascii="Courier New" w:hAnsi="Courier New" w:hint="default"/>
      </w:rPr>
    </w:lvl>
    <w:lvl w:ilvl="8" w:tplc="5BCC3BAA">
      <w:start w:val="1"/>
      <w:numFmt w:val="bullet"/>
      <w:lvlText w:val=""/>
      <w:lvlJc w:val="left"/>
      <w:pPr>
        <w:ind w:left="6480" w:hanging="360"/>
      </w:pPr>
      <w:rPr>
        <w:rFonts w:ascii="Wingdings" w:hAnsi="Wingdings" w:hint="default"/>
      </w:rPr>
    </w:lvl>
  </w:abstractNum>
  <w:abstractNum w:abstractNumId="8" w15:restartNumberingAfterBreak="0">
    <w:nsid w:val="380724E0"/>
    <w:multiLevelType w:val="hybridMultilevel"/>
    <w:tmpl w:val="D0AC0C8A"/>
    <w:styleLink w:val="Numbered"/>
    <w:lvl w:ilvl="0" w:tplc="6F70877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CED33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2D82C1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A2CBA2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E466DF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C963CC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2EC0BC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85888A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4E88C8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F6C8511"/>
    <w:multiLevelType w:val="hybridMultilevel"/>
    <w:tmpl w:val="31B2D656"/>
    <w:lvl w:ilvl="0" w:tplc="228A85C2">
      <w:start w:val="1"/>
      <w:numFmt w:val="bullet"/>
      <w:lvlText w:val=""/>
      <w:lvlJc w:val="left"/>
      <w:pPr>
        <w:ind w:left="720" w:hanging="360"/>
      </w:pPr>
      <w:rPr>
        <w:rFonts w:ascii="Symbol" w:hAnsi="Symbol" w:hint="default"/>
      </w:rPr>
    </w:lvl>
    <w:lvl w:ilvl="1" w:tplc="F3A21854">
      <w:start w:val="1"/>
      <w:numFmt w:val="bullet"/>
      <w:lvlText w:val="o"/>
      <w:lvlJc w:val="left"/>
      <w:pPr>
        <w:ind w:left="1440" w:hanging="360"/>
      </w:pPr>
      <w:rPr>
        <w:rFonts w:ascii="Courier New" w:hAnsi="Courier New" w:hint="default"/>
      </w:rPr>
    </w:lvl>
    <w:lvl w:ilvl="2" w:tplc="C15A2F7E">
      <w:start w:val="1"/>
      <w:numFmt w:val="bullet"/>
      <w:lvlText w:val=""/>
      <w:lvlJc w:val="left"/>
      <w:pPr>
        <w:ind w:left="2160" w:hanging="360"/>
      </w:pPr>
      <w:rPr>
        <w:rFonts w:ascii="Wingdings" w:hAnsi="Wingdings" w:hint="default"/>
      </w:rPr>
    </w:lvl>
    <w:lvl w:ilvl="3" w:tplc="69F8ECE6">
      <w:start w:val="1"/>
      <w:numFmt w:val="bullet"/>
      <w:lvlText w:val=""/>
      <w:lvlJc w:val="left"/>
      <w:pPr>
        <w:ind w:left="2880" w:hanging="360"/>
      </w:pPr>
      <w:rPr>
        <w:rFonts w:ascii="Symbol" w:hAnsi="Symbol" w:hint="default"/>
      </w:rPr>
    </w:lvl>
    <w:lvl w:ilvl="4" w:tplc="C13E0976">
      <w:start w:val="1"/>
      <w:numFmt w:val="bullet"/>
      <w:lvlText w:val="o"/>
      <w:lvlJc w:val="left"/>
      <w:pPr>
        <w:ind w:left="3600" w:hanging="360"/>
      </w:pPr>
      <w:rPr>
        <w:rFonts w:ascii="Courier New" w:hAnsi="Courier New" w:hint="default"/>
      </w:rPr>
    </w:lvl>
    <w:lvl w:ilvl="5" w:tplc="67A21318">
      <w:start w:val="1"/>
      <w:numFmt w:val="bullet"/>
      <w:lvlText w:val=""/>
      <w:lvlJc w:val="left"/>
      <w:pPr>
        <w:ind w:left="4320" w:hanging="360"/>
      </w:pPr>
      <w:rPr>
        <w:rFonts w:ascii="Wingdings" w:hAnsi="Wingdings" w:hint="default"/>
      </w:rPr>
    </w:lvl>
    <w:lvl w:ilvl="6" w:tplc="C7F22598">
      <w:start w:val="1"/>
      <w:numFmt w:val="bullet"/>
      <w:lvlText w:val=""/>
      <w:lvlJc w:val="left"/>
      <w:pPr>
        <w:ind w:left="5040" w:hanging="360"/>
      </w:pPr>
      <w:rPr>
        <w:rFonts w:ascii="Symbol" w:hAnsi="Symbol" w:hint="default"/>
      </w:rPr>
    </w:lvl>
    <w:lvl w:ilvl="7" w:tplc="A852EBEC">
      <w:start w:val="1"/>
      <w:numFmt w:val="bullet"/>
      <w:lvlText w:val="o"/>
      <w:lvlJc w:val="left"/>
      <w:pPr>
        <w:ind w:left="5760" w:hanging="360"/>
      </w:pPr>
      <w:rPr>
        <w:rFonts w:ascii="Courier New" w:hAnsi="Courier New" w:hint="default"/>
      </w:rPr>
    </w:lvl>
    <w:lvl w:ilvl="8" w:tplc="3B965F70">
      <w:start w:val="1"/>
      <w:numFmt w:val="bullet"/>
      <w:lvlText w:val=""/>
      <w:lvlJc w:val="left"/>
      <w:pPr>
        <w:ind w:left="6480" w:hanging="360"/>
      </w:pPr>
      <w:rPr>
        <w:rFonts w:ascii="Wingdings" w:hAnsi="Wingdings" w:hint="default"/>
      </w:rPr>
    </w:lvl>
  </w:abstractNum>
  <w:abstractNum w:abstractNumId="10" w15:restartNumberingAfterBreak="0">
    <w:nsid w:val="4320F091"/>
    <w:multiLevelType w:val="hybridMultilevel"/>
    <w:tmpl w:val="21D42370"/>
    <w:lvl w:ilvl="0" w:tplc="D520B080">
      <w:start w:val="1"/>
      <w:numFmt w:val="bullet"/>
      <w:lvlText w:val=""/>
      <w:lvlJc w:val="left"/>
      <w:pPr>
        <w:ind w:left="720" w:hanging="360"/>
      </w:pPr>
      <w:rPr>
        <w:rFonts w:ascii="Wingdings" w:hAnsi="Wingdings" w:hint="default"/>
      </w:rPr>
    </w:lvl>
    <w:lvl w:ilvl="1" w:tplc="B61AB70E">
      <w:start w:val="1"/>
      <w:numFmt w:val="bullet"/>
      <w:lvlText w:val="o"/>
      <w:lvlJc w:val="left"/>
      <w:pPr>
        <w:ind w:left="1440" w:hanging="360"/>
      </w:pPr>
      <w:rPr>
        <w:rFonts w:ascii="Courier New" w:hAnsi="Courier New" w:hint="default"/>
      </w:rPr>
    </w:lvl>
    <w:lvl w:ilvl="2" w:tplc="3CB6A21C">
      <w:start w:val="1"/>
      <w:numFmt w:val="bullet"/>
      <w:lvlText w:val=""/>
      <w:lvlJc w:val="left"/>
      <w:pPr>
        <w:ind w:left="2160" w:hanging="360"/>
      </w:pPr>
      <w:rPr>
        <w:rFonts w:ascii="Wingdings" w:hAnsi="Wingdings" w:hint="default"/>
      </w:rPr>
    </w:lvl>
    <w:lvl w:ilvl="3" w:tplc="96AE33A0">
      <w:start w:val="1"/>
      <w:numFmt w:val="bullet"/>
      <w:lvlText w:val=""/>
      <w:lvlJc w:val="left"/>
      <w:pPr>
        <w:ind w:left="2880" w:hanging="360"/>
      </w:pPr>
      <w:rPr>
        <w:rFonts w:ascii="Symbol" w:hAnsi="Symbol" w:hint="default"/>
      </w:rPr>
    </w:lvl>
    <w:lvl w:ilvl="4" w:tplc="0F4ACE00">
      <w:start w:val="1"/>
      <w:numFmt w:val="bullet"/>
      <w:lvlText w:val="o"/>
      <w:lvlJc w:val="left"/>
      <w:pPr>
        <w:ind w:left="3600" w:hanging="360"/>
      </w:pPr>
      <w:rPr>
        <w:rFonts w:ascii="Courier New" w:hAnsi="Courier New" w:hint="default"/>
      </w:rPr>
    </w:lvl>
    <w:lvl w:ilvl="5" w:tplc="6C4030CE">
      <w:start w:val="1"/>
      <w:numFmt w:val="bullet"/>
      <w:lvlText w:val=""/>
      <w:lvlJc w:val="left"/>
      <w:pPr>
        <w:ind w:left="4320" w:hanging="360"/>
      </w:pPr>
      <w:rPr>
        <w:rFonts w:ascii="Wingdings" w:hAnsi="Wingdings" w:hint="default"/>
      </w:rPr>
    </w:lvl>
    <w:lvl w:ilvl="6" w:tplc="D3A2AF46">
      <w:start w:val="1"/>
      <w:numFmt w:val="bullet"/>
      <w:lvlText w:val=""/>
      <w:lvlJc w:val="left"/>
      <w:pPr>
        <w:ind w:left="5040" w:hanging="360"/>
      </w:pPr>
      <w:rPr>
        <w:rFonts w:ascii="Symbol" w:hAnsi="Symbol" w:hint="default"/>
      </w:rPr>
    </w:lvl>
    <w:lvl w:ilvl="7" w:tplc="B2260652">
      <w:start w:val="1"/>
      <w:numFmt w:val="bullet"/>
      <w:lvlText w:val="o"/>
      <w:lvlJc w:val="left"/>
      <w:pPr>
        <w:ind w:left="5760" w:hanging="360"/>
      </w:pPr>
      <w:rPr>
        <w:rFonts w:ascii="Courier New" w:hAnsi="Courier New" w:hint="default"/>
      </w:rPr>
    </w:lvl>
    <w:lvl w:ilvl="8" w:tplc="B07634C4">
      <w:start w:val="1"/>
      <w:numFmt w:val="bullet"/>
      <w:lvlText w:val=""/>
      <w:lvlJc w:val="left"/>
      <w:pPr>
        <w:ind w:left="6480" w:hanging="360"/>
      </w:pPr>
      <w:rPr>
        <w:rFonts w:ascii="Wingdings" w:hAnsi="Wingdings" w:hint="default"/>
      </w:rPr>
    </w:lvl>
  </w:abstractNum>
  <w:abstractNum w:abstractNumId="11" w15:restartNumberingAfterBreak="0">
    <w:nsid w:val="442FC6C6"/>
    <w:multiLevelType w:val="hybridMultilevel"/>
    <w:tmpl w:val="7BECB1E4"/>
    <w:lvl w:ilvl="0" w:tplc="FB92A390">
      <w:start w:val="1"/>
      <w:numFmt w:val="bullet"/>
      <w:lvlText w:val=""/>
      <w:lvlJc w:val="left"/>
      <w:pPr>
        <w:ind w:left="720" w:hanging="360"/>
      </w:pPr>
      <w:rPr>
        <w:rFonts w:ascii="Symbol" w:hAnsi="Symbol" w:hint="default"/>
      </w:rPr>
    </w:lvl>
    <w:lvl w:ilvl="1" w:tplc="537C13E0">
      <w:start w:val="1"/>
      <w:numFmt w:val="bullet"/>
      <w:lvlText w:val="o"/>
      <w:lvlJc w:val="left"/>
      <w:pPr>
        <w:ind w:left="1440" w:hanging="360"/>
      </w:pPr>
      <w:rPr>
        <w:rFonts w:ascii="Courier New" w:hAnsi="Courier New" w:hint="default"/>
      </w:rPr>
    </w:lvl>
    <w:lvl w:ilvl="2" w:tplc="D69E11BC">
      <w:start w:val="1"/>
      <w:numFmt w:val="bullet"/>
      <w:lvlText w:val=""/>
      <w:lvlJc w:val="left"/>
      <w:pPr>
        <w:ind w:left="2160" w:hanging="360"/>
      </w:pPr>
      <w:rPr>
        <w:rFonts w:ascii="Wingdings" w:hAnsi="Wingdings" w:hint="default"/>
      </w:rPr>
    </w:lvl>
    <w:lvl w:ilvl="3" w:tplc="D64A5744">
      <w:start w:val="1"/>
      <w:numFmt w:val="bullet"/>
      <w:lvlText w:val=""/>
      <w:lvlJc w:val="left"/>
      <w:pPr>
        <w:ind w:left="2880" w:hanging="360"/>
      </w:pPr>
      <w:rPr>
        <w:rFonts w:ascii="Symbol" w:hAnsi="Symbol" w:hint="default"/>
      </w:rPr>
    </w:lvl>
    <w:lvl w:ilvl="4" w:tplc="4BDCA300">
      <w:start w:val="1"/>
      <w:numFmt w:val="bullet"/>
      <w:lvlText w:val="o"/>
      <w:lvlJc w:val="left"/>
      <w:pPr>
        <w:ind w:left="3600" w:hanging="360"/>
      </w:pPr>
      <w:rPr>
        <w:rFonts w:ascii="Courier New" w:hAnsi="Courier New" w:hint="default"/>
      </w:rPr>
    </w:lvl>
    <w:lvl w:ilvl="5" w:tplc="C8501756">
      <w:start w:val="1"/>
      <w:numFmt w:val="bullet"/>
      <w:lvlText w:val=""/>
      <w:lvlJc w:val="left"/>
      <w:pPr>
        <w:ind w:left="4320" w:hanging="360"/>
      </w:pPr>
      <w:rPr>
        <w:rFonts w:ascii="Wingdings" w:hAnsi="Wingdings" w:hint="default"/>
      </w:rPr>
    </w:lvl>
    <w:lvl w:ilvl="6" w:tplc="9BC42FE0">
      <w:start w:val="1"/>
      <w:numFmt w:val="bullet"/>
      <w:lvlText w:val=""/>
      <w:lvlJc w:val="left"/>
      <w:pPr>
        <w:ind w:left="5040" w:hanging="360"/>
      </w:pPr>
      <w:rPr>
        <w:rFonts w:ascii="Symbol" w:hAnsi="Symbol" w:hint="default"/>
      </w:rPr>
    </w:lvl>
    <w:lvl w:ilvl="7" w:tplc="03F07E02">
      <w:start w:val="1"/>
      <w:numFmt w:val="bullet"/>
      <w:lvlText w:val="o"/>
      <w:lvlJc w:val="left"/>
      <w:pPr>
        <w:ind w:left="5760" w:hanging="360"/>
      </w:pPr>
      <w:rPr>
        <w:rFonts w:ascii="Courier New" w:hAnsi="Courier New" w:hint="default"/>
      </w:rPr>
    </w:lvl>
    <w:lvl w:ilvl="8" w:tplc="A5704FC4">
      <w:start w:val="1"/>
      <w:numFmt w:val="bullet"/>
      <w:lvlText w:val=""/>
      <w:lvlJc w:val="left"/>
      <w:pPr>
        <w:ind w:left="6480" w:hanging="360"/>
      </w:pPr>
      <w:rPr>
        <w:rFonts w:ascii="Wingdings" w:hAnsi="Wingdings" w:hint="default"/>
      </w:rPr>
    </w:lvl>
  </w:abstractNum>
  <w:abstractNum w:abstractNumId="12" w15:restartNumberingAfterBreak="0">
    <w:nsid w:val="4498177D"/>
    <w:multiLevelType w:val="hybridMultilevel"/>
    <w:tmpl w:val="AEE040B8"/>
    <w:lvl w:ilvl="0" w:tplc="5E04172E">
      <w:start w:val="1"/>
      <w:numFmt w:val="bullet"/>
      <w:lvlText w:val=""/>
      <w:lvlJc w:val="left"/>
      <w:pPr>
        <w:ind w:left="720" w:hanging="360"/>
      </w:pPr>
      <w:rPr>
        <w:rFonts w:ascii="Symbol" w:hAnsi="Symbol" w:hint="default"/>
      </w:rPr>
    </w:lvl>
    <w:lvl w:ilvl="1" w:tplc="9BAA34C0">
      <w:start w:val="1"/>
      <w:numFmt w:val="bullet"/>
      <w:lvlText w:val="o"/>
      <w:lvlJc w:val="left"/>
      <w:pPr>
        <w:ind w:left="1440" w:hanging="360"/>
      </w:pPr>
      <w:rPr>
        <w:rFonts w:ascii="Courier New" w:hAnsi="Courier New" w:hint="default"/>
      </w:rPr>
    </w:lvl>
    <w:lvl w:ilvl="2" w:tplc="15CCAB12">
      <w:start w:val="1"/>
      <w:numFmt w:val="bullet"/>
      <w:lvlText w:val=""/>
      <w:lvlJc w:val="left"/>
      <w:pPr>
        <w:ind w:left="2160" w:hanging="360"/>
      </w:pPr>
      <w:rPr>
        <w:rFonts w:ascii="Wingdings" w:hAnsi="Wingdings" w:hint="default"/>
      </w:rPr>
    </w:lvl>
    <w:lvl w:ilvl="3" w:tplc="84F6432A">
      <w:start w:val="1"/>
      <w:numFmt w:val="bullet"/>
      <w:lvlText w:val=""/>
      <w:lvlJc w:val="left"/>
      <w:pPr>
        <w:ind w:left="2880" w:hanging="360"/>
      </w:pPr>
      <w:rPr>
        <w:rFonts w:ascii="Symbol" w:hAnsi="Symbol" w:hint="default"/>
      </w:rPr>
    </w:lvl>
    <w:lvl w:ilvl="4" w:tplc="17F6A63A">
      <w:start w:val="1"/>
      <w:numFmt w:val="bullet"/>
      <w:lvlText w:val="o"/>
      <w:lvlJc w:val="left"/>
      <w:pPr>
        <w:ind w:left="3600" w:hanging="360"/>
      </w:pPr>
      <w:rPr>
        <w:rFonts w:ascii="Courier New" w:hAnsi="Courier New" w:hint="default"/>
      </w:rPr>
    </w:lvl>
    <w:lvl w:ilvl="5" w:tplc="843C76F8">
      <w:start w:val="1"/>
      <w:numFmt w:val="bullet"/>
      <w:lvlText w:val=""/>
      <w:lvlJc w:val="left"/>
      <w:pPr>
        <w:ind w:left="4320" w:hanging="360"/>
      </w:pPr>
      <w:rPr>
        <w:rFonts w:ascii="Wingdings" w:hAnsi="Wingdings" w:hint="default"/>
      </w:rPr>
    </w:lvl>
    <w:lvl w:ilvl="6" w:tplc="656EC74C">
      <w:start w:val="1"/>
      <w:numFmt w:val="bullet"/>
      <w:lvlText w:val=""/>
      <w:lvlJc w:val="left"/>
      <w:pPr>
        <w:ind w:left="5040" w:hanging="360"/>
      </w:pPr>
      <w:rPr>
        <w:rFonts w:ascii="Symbol" w:hAnsi="Symbol" w:hint="default"/>
      </w:rPr>
    </w:lvl>
    <w:lvl w:ilvl="7" w:tplc="2A7C3EE2">
      <w:start w:val="1"/>
      <w:numFmt w:val="bullet"/>
      <w:lvlText w:val="o"/>
      <w:lvlJc w:val="left"/>
      <w:pPr>
        <w:ind w:left="5760" w:hanging="360"/>
      </w:pPr>
      <w:rPr>
        <w:rFonts w:ascii="Courier New" w:hAnsi="Courier New" w:hint="default"/>
      </w:rPr>
    </w:lvl>
    <w:lvl w:ilvl="8" w:tplc="DDB28E36">
      <w:start w:val="1"/>
      <w:numFmt w:val="bullet"/>
      <w:lvlText w:val=""/>
      <w:lvlJc w:val="left"/>
      <w:pPr>
        <w:ind w:left="6480" w:hanging="360"/>
      </w:pPr>
      <w:rPr>
        <w:rFonts w:ascii="Wingdings" w:hAnsi="Wingdings" w:hint="default"/>
      </w:rPr>
    </w:lvl>
  </w:abstractNum>
  <w:abstractNum w:abstractNumId="13" w15:restartNumberingAfterBreak="0">
    <w:nsid w:val="492B5DCE"/>
    <w:multiLevelType w:val="hybridMultilevel"/>
    <w:tmpl w:val="9306CBD8"/>
    <w:lvl w:ilvl="0" w:tplc="BE6CEB08">
      <w:start w:val="1"/>
      <w:numFmt w:val="bullet"/>
      <w:lvlText w:val=""/>
      <w:lvlJc w:val="left"/>
      <w:pPr>
        <w:ind w:left="720" w:hanging="360"/>
      </w:pPr>
      <w:rPr>
        <w:rFonts w:ascii="Wingdings" w:hAnsi="Wingdings" w:hint="default"/>
      </w:rPr>
    </w:lvl>
    <w:lvl w:ilvl="1" w:tplc="3580F2CA">
      <w:start w:val="1"/>
      <w:numFmt w:val="bullet"/>
      <w:lvlText w:val="o"/>
      <w:lvlJc w:val="left"/>
      <w:pPr>
        <w:ind w:left="1440" w:hanging="360"/>
      </w:pPr>
      <w:rPr>
        <w:rFonts w:ascii="Courier New" w:hAnsi="Courier New" w:hint="default"/>
      </w:rPr>
    </w:lvl>
    <w:lvl w:ilvl="2" w:tplc="F95017AE">
      <w:start w:val="1"/>
      <w:numFmt w:val="bullet"/>
      <w:lvlText w:val=""/>
      <w:lvlJc w:val="left"/>
      <w:pPr>
        <w:ind w:left="2160" w:hanging="360"/>
      </w:pPr>
      <w:rPr>
        <w:rFonts w:ascii="Wingdings" w:hAnsi="Wingdings" w:hint="default"/>
      </w:rPr>
    </w:lvl>
    <w:lvl w:ilvl="3" w:tplc="C6822490">
      <w:start w:val="1"/>
      <w:numFmt w:val="bullet"/>
      <w:lvlText w:val=""/>
      <w:lvlJc w:val="left"/>
      <w:pPr>
        <w:ind w:left="2880" w:hanging="360"/>
      </w:pPr>
      <w:rPr>
        <w:rFonts w:ascii="Symbol" w:hAnsi="Symbol" w:hint="default"/>
      </w:rPr>
    </w:lvl>
    <w:lvl w:ilvl="4" w:tplc="EC8AF078">
      <w:start w:val="1"/>
      <w:numFmt w:val="bullet"/>
      <w:lvlText w:val="o"/>
      <w:lvlJc w:val="left"/>
      <w:pPr>
        <w:ind w:left="3600" w:hanging="360"/>
      </w:pPr>
      <w:rPr>
        <w:rFonts w:ascii="Courier New" w:hAnsi="Courier New" w:hint="default"/>
      </w:rPr>
    </w:lvl>
    <w:lvl w:ilvl="5" w:tplc="BE649300">
      <w:start w:val="1"/>
      <w:numFmt w:val="bullet"/>
      <w:lvlText w:val=""/>
      <w:lvlJc w:val="left"/>
      <w:pPr>
        <w:ind w:left="4320" w:hanging="360"/>
      </w:pPr>
      <w:rPr>
        <w:rFonts w:ascii="Wingdings" w:hAnsi="Wingdings" w:hint="default"/>
      </w:rPr>
    </w:lvl>
    <w:lvl w:ilvl="6" w:tplc="07D4D2B2">
      <w:start w:val="1"/>
      <w:numFmt w:val="bullet"/>
      <w:lvlText w:val=""/>
      <w:lvlJc w:val="left"/>
      <w:pPr>
        <w:ind w:left="5040" w:hanging="360"/>
      </w:pPr>
      <w:rPr>
        <w:rFonts w:ascii="Symbol" w:hAnsi="Symbol" w:hint="default"/>
      </w:rPr>
    </w:lvl>
    <w:lvl w:ilvl="7" w:tplc="751E71C6">
      <w:start w:val="1"/>
      <w:numFmt w:val="bullet"/>
      <w:lvlText w:val="o"/>
      <w:lvlJc w:val="left"/>
      <w:pPr>
        <w:ind w:left="5760" w:hanging="360"/>
      </w:pPr>
      <w:rPr>
        <w:rFonts w:ascii="Courier New" w:hAnsi="Courier New" w:hint="default"/>
      </w:rPr>
    </w:lvl>
    <w:lvl w:ilvl="8" w:tplc="119876AA">
      <w:start w:val="1"/>
      <w:numFmt w:val="bullet"/>
      <w:lvlText w:val=""/>
      <w:lvlJc w:val="left"/>
      <w:pPr>
        <w:ind w:left="6480" w:hanging="360"/>
      </w:pPr>
      <w:rPr>
        <w:rFonts w:ascii="Wingdings" w:hAnsi="Wingdings" w:hint="default"/>
      </w:rPr>
    </w:lvl>
  </w:abstractNum>
  <w:abstractNum w:abstractNumId="14" w15:restartNumberingAfterBreak="0">
    <w:nsid w:val="4A0C91A1"/>
    <w:multiLevelType w:val="hybridMultilevel"/>
    <w:tmpl w:val="E43A2D9E"/>
    <w:lvl w:ilvl="0" w:tplc="7486D80A">
      <w:start w:val="1"/>
      <w:numFmt w:val="bullet"/>
      <w:lvlText w:val=""/>
      <w:lvlJc w:val="left"/>
      <w:pPr>
        <w:ind w:left="720" w:hanging="360"/>
      </w:pPr>
      <w:rPr>
        <w:rFonts w:ascii="Symbol" w:hAnsi="Symbol" w:hint="default"/>
      </w:rPr>
    </w:lvl>
    <w:lvl w:ilvl="1" w:tplc="97CCDE0C">
      <w:start w:val="1"/>
      <w:numFmt w:val="bullet"/>
      <w:lvlText w:val="o"/>
      <w:lvlJc w:val="left"/>
      <w:pPr>
        <w:ind w:left="1440" w:hanging="360"/>
      </w:pPr>
      <w:rPr>
        <w:rFonts w:ascii="Courier New" w:hAnsi="Courier New" w:hint="default"/>
      </w:rPr>
    </w:lvl>
    <w:lvl w:ilvl="2" w:tplc="02C47E26">
      <w:start w:val="1"/>
      <w:numFmt w:val="bullet"/>
      <w:lvlText w:val=""/>
      <w:lvlJc w:val="left"/>
      <w:pPr>
        <w:ind w:left="2160" w:hanging="360"/>
      </w:pPr>
      <w:rPr>
        <w:rFonts w:ascii="Wingdings" w:hAnsi="Wingdings" w:hint="default"/>
      </w:rPr>
    </w:lvl>
    <w:lvl w:ilvl="3" w:tplc="F3440C84">
      <w:start w:val="1"/>
      <w:numFmt w:val="bullet"/>
      <w:lvlText w:val=""/>
      <w:lvlJc w:val="left"/>
      <w:pPr>
        <w:ind w:left="2880" w:hanging="360"/>
      </w:pPr>
      <w:rPr>
        <w:rFonts w:ascii="Symbol" w:hAnsi="Symbol" w:hint="default"/>
      </w:rPr>
    </w:lvl>
    <w:lvl w:ilvl="4" w:tplc="A7F63116">
      <w:start w:val="1"/>
      <w:numFmt w:val="bullet"/>
      <w:lvlText w:val="o"/>
      <w:lvlJc w:val="left"/>
      <w:pPr>
        <w:ind w:left="3600" w:hanging="360"/>
      </w:pPr>
      <w:rPr>
        <w:rFonts w:ascii="Courier New" w:hAnsi="Courier New" w:hint="default"/>
      </w:rPr>
    </w:lvl>
    <w:lvl w:ilvl="5" w:tplc="6E7CE400">
      <w:start w:val="1"/>
      <w:numFmt w:val="bullet"/>
      <w:lvlText w:val=""/>
      <w:lvlJc w:val="left"/>
      <w:pPr>
        <w:ind w:left="4320" w:hanging="360"/>
      </w:pPr>
      <w:rPr>
        <w:rFonts w:ascii="Wingdings" w:hAnsi="Wingdings" w:hint="default"/>
      </w:rPr>
    </w:lvl>
    <w:lvl w:ilvl="6" w:tplc="7F72A2E8">
      <w:start w:val="1"/>
      <w:numFmt w:val="bullet"/>
      <w:lvlText w:val=""/>
      <w:lvlJc w:val="left"/>
      <w:pPr>
        <w:ind w:left="5040" w:hanging="360"/>
      </w:pPr>
      <w:rPr>
        <w:rFonts w:ascii="Symbol" w:hAnsi="Symbol" w:hint="default"/>
      </w:rPr>
    </w:lvl>
    <w:lvl w:ilvl="7" w:tplc="464C300A">
      <w:start w:val="1"/>
      <w:numFmt w:val="bullet"/>
      <w:lvlText w:val="o"/>
      <w:lvlJc w:val="left"/>
      <w:pPr>
        <w:ind w:left="5760" w:hanging="360"/>
      </w:pPr>
      <w:rPr>
        <w:rFonts w:ascii="Courier New" w:hAnsi="Courier New" w:hint="default"/>
      </w:rPr>
    </w:lvl>
    <w:lvl w:ilvl="8" w:tplc="5338FB1C">
      <w:start w:val="1"/>
      <w:numFmt w:val="bullet"/>
      <w:lvlText w:val=""/>
      <w:lvlJc w:val="left"/>
      <w:pPr>
        <w:ind w:left="6480" w:hanging="360"/>
      </w:pPr>
      <w:rPr>
        <w:rFonts w:ascii="Wingdings" w:hAnsi="Wingdings" w:hint="default"/>
      </w:rPr>
    </w:lvl>
  </w:abstractNum>
  <w:abstractNum w:abstractNumId="15" w15:restartNumberingAfterBreak="0">
    <w:nsid w:val="5523FB39"/>
    <w:multiLevelType w:val="hybridMultilevel"/>
    <w:tmpl w:val="4DB80392"/>
    <w:lvl w:ilvl="0" w:tplc="504A7886">
      <w:start w:val="1"/>
      <w:numFmt w:val="bullet"/>
      <w:lvlText w:val=""/>
      <w:lvlJc w:val="left"/>
      <w:pPr>
        <w:ind w:left="720" w:hanging="360"/>
      </w:pPr>
      <w:rPr>
        <w:rFonts w:ascii="Symbol" w:hAnsi="Symbol" w:hint="default"/>
      </w:rPr>
    </w:lvl>
    <w:lvl w:ilvl="1" w:tplc="1602D0C0">
      <w:start w:val="1"/>
      <w:numFmt w:val="bullet"/>
      <w:lvlText w:val="o"/>
      <w:lvlJc w:val="left"/>
      <w:pPr>
        <w:ind w:left="1440" w:hanging="360"/>
      </w:pPr>
      <w:rPr>
        <w:rFonts w:ascii="Courier New" w:hAnsi="Courier New" w:hint="default"/>
      </w:rPr>
    </w:lvl>
    <w:lvl w:ilvl="2" w:tplc="CC2EBBCE">
      <w:start w:val="1"/>
      <w:numFmt w:val="bullet"/>
      <w:lvlText w:val=""/>
      <w:lvlJc w:val="left"/>
      <w:pPr>
        <w:ind w:left="2160" w:hanging="360"/>
      </w:pPr>
      <w:rPr>
        <w:rFonts w:ascii="Wingdings" w:hAnsi="Wingdings" w:hint="default"/>
      </w:rPr>
    </w:lvl>
    <w:lvl w:ilvl="3" w:tplc="490822F6">
      <w:start w:val="1"/>
      <w:numFmt w:val="bullet"/>
      <w:lvlText w:val=""/>
      <w:lvlJc w:val="left"/>
      <w:pPr>
        <w:ind w:left="2880" w:hanging="360"/>
      </w:pPr>
      <w:rPr>
        <w:rFonts w:ascii="Symbol" w:hAnsi="Symbol" w:hint="default"/>
      </w:rPr>
    </w:lvl>
    <w:lvl w:ilvl="4" w:tplc="9B0A4172">
      <w:start w:val="1"/>
      <w:numFmt w:val="bullet"/>
      <w:lvlText w:val="o"/>
      <w:lvlJc w:val="left"/>
      <w:pPr>
        <w:ind w:left="3600" w:hanging="360"/>
      </w:pPr>
      <w:rPr>
        <w:rFonts w:ascii="Courier New" w:hAnsi="Courier New" w:hint="default"/>
      </w:rPr>
    </w:lvl>
    <w:lvl w:ilvl="5" w:tplc="4014A9CC">
      <w:start w:val="1"/>
      <w:numFmt w:val="bullet"/>
      <w:lvlText w:val=""/>
      <w:lvlJc w:val="left"/>
      <w:pPr>
        <w:ind w:left="4320" w:hanging="360"/>
      </w:pPr>
      <w:rPr>
        <w:rFonts w:ascii="Wingdings" w:hAnsi="Wingdings" w:hint="default"/>
      </w:rPr>
    </w:lvl>
    <w:lvl w:ilvl="6" w:tplc="6EA4E4FC">
      <w:start w:val="1"/>
      <w:numFmt w:val="bullet"/>
      <w:lvlText w:val=""/>
      <w:lvlJc w:val="left"/>
      <w:pPr>
        <w:ind w:left="5040" w:hanging="360"/>
      </w:pPr>
      <w:rPr>
        <w:rFonts w:ascii="Symbol" w:hAnsi="Symbol" w:hint="default"/>
      </w:rPr>
    </w:lvl>
    <w:lvl w:ilvl="7" w:tplc="4F221A30">
      <w:start w:val="1"/>
      <w:numFmt w:val="bullet"/>
      <w:lvlText w:val="o"/>
      <w:lvlJc w:val="left"/>
      <w:pPr>
        <w:ind w:left="5760" w:hanging="360"/>
      </w:pPr>
      <w:rPr>
        <w:rFonts w:ascii="Courier New" w:hAnsi="Courier New" w:hint="default"/>
      </w:rPr>
    </w:lvl>
    <w:lvl w:ilvl="8" w:tplc="EF66CE6C">
      <w:start w:val="1"/>
      <w:numFmt w:val="bullet"/>
      <w:lvlText w:val=""/>
      <w:lvlJc w:val="left"/>
      <w:pPr>
        <w:ind w:left="6480" w:hanging="360"/>
      </w:pPr>
      <w:rPr>
        <w:rFonts w:ascii="Wingdings" w:hAnsi="Wingdings" w:hint="default"/>
      </w:rPr>
    </w:lvl>
  </w:abstractNum>
  <w:abstractNum w:abstractNumId="16" w15:restartNumberingAfterBreak="0">
    <w:nsid w:val="570220C9"/>
    <w:multiLevelType w:val="hybridMultilevel"/>
    <w:tmpl w:val="D0AC0C8A"/>
    <w:numStyleLink w:val="Numbered"/>
  </w:abstractNum>
  <w:abstractNum w:abstractNumId="17" w15:restartNumberingAfterBreak="0">
    <w:nsid w:val="5797734A"/>
    <w:multiLevelType w:val="hybridMultilevel"/>
    <w:tmpl w:val="2C2CF022"/>
    <w:lvl w:ilvl="0" w:tplc="EBA01078">
      <w:start w:val="1"/>
      <w:numFmt w:val="bullet"/>
      <w:lvlText w:val=""/>
      <w:lvlJc w:val="left"/>
      <w:pPr>
        <w:ind w:left="720" w:hanging="360"/>
      </w:pPr>
      <w:rPr>
        <w:rFonts w:ascii="Wingdings" w:hAnsi="Wingdings" w:hint="default"/>
      </w:rPr>
    </w:lvl>
    <w:lvl w:ilvl="1" w:tplc="4686EC80">
      <w:start w:val="1"/>
      <w:numFmt w:val="bullet"/>
      <w:lvlText w:val="o"/>
      <w:lvlJc w:val="left"/>
      <w:pPr>
        <w:ind w:left="1440" w:hanging="360"/>
      </w:pPr>
      <w:rPr>
        <w:rFonts w:ascii="Courier New" w:hAnsi="Courier New" w:hint="default"/>
      </w:rPr>
    </w:lvl>
    <w:lvl w:ilvl="2" w:tplc="A1863AC0">
      <w:start w:val="1"/>
      <w:numFmt w:val="bullet"/>
      <w:lvlText w:val=""/>
      <w:lvlJc w:val="left"/>
      <w:pPr>
        <w:ind w:left="2160" w:hanging="360"/>
      </w:pPr>
      <w:rPr>
        <w:rFonts w:ascii="Wingdings" w:hAnsi="Wingdings" w:hint="default"/>
      </w:rPr>
    </w:lvl>
    <w:lvl w:ilvl="3" w:tplc="3FE009A4">
      <w:start w:val="1"/>
      <w:numFmt w:val="bullet"/>
      <w:lvlText w:val=""/>
      <w:lvlJc w:val="left"/>
      <w:pPr>
        <w:ind w:left="2880" w:hanging="360"/>
      </w:pPr>
      <w:rPr>
        <w:rFonts w:ascii="Symbol" w:hAnsi="Symbol" w:hint="default"/>
      </w:rPr>
    </w:lvl>
    <w:lvl w:ilvl="4" w:tplc="1272F66E">
      <w:start w:val="1"/>
      <w:numFmt w:val="bullet"/>
      <w:lvlText w:val="o"/>
      <w:lvlJc w:val="left"/>
      <w:pPr>
        <w:ind w:left="3600" w:hanging="360"/>
      </w:pPr>
      <w:rPr>
        <w:rFonts w:ascii="Courier New" w:hAnsi="Courier New" w:hint="default"/>
      </w:rPr>
    </w:lvl>
    <w:lvl w:ilvl="5" w:tplc="9B80F568">
      <w:start w:val="1"/>
      <w:numFmt w:val="bullet"/>
      <w:lvlText w:val=""/>
      <w:lvlJc w:val="left"/>
      <w:pPr>
        <w:ind w:left="4320" w:hanging="360"/>
      </w:pPr>
      <w:rPr>
        <w:rFonts w:ascii="Wingdings" w:hAnsi="Wingdings" w:hint="default"/>
      </w:rPr>
    </w:lvl>
    <w:lvl w:ilvl="6" w:tplc="286AB36C">
      <w:start w:val="1"/>
      <w:numFmt w:val="bullet"/>
      <w:lvlText w:val=""/>
      <w:lvlJc w:val="left"/>
      <w:pPr>
        <w:ind w:left="5040" w:hanging="360"/>
      </w:pPr>
      <w:rPr>
        <w:rFonts w:ascii="Symbol" w:hAnsi="Symbol" w:hint="default"/>
      </w:rPr>
    </w:lvl>
    <w:lvl w:ilvl="7" w:tplc="A9F83A8A">
      <w:start w:val="1"/>
      <w:numFmt w:val="bullet"/>
      <w:lvlText w:val="o"/>
      <w:lvlJc w:val="left"/>
      <w:pPr>
        <w:ind w:left="5760" w:hanging="360"/>
      </w:pPr>
      <w:rPr>
        <w:rFonts w:ascii="Courier New" w:hAnsi="Courier New" w:hint="default"/>
      </w:rPr>
    </w:lvl>
    <w:lvl w:ilvl="8" w:tplc="2D8CE3A0">
      <w:start w:val="1"/>
      <w:numFmt w:val="bullet"/>
      <w:lvlText w:val=""/>
      <w:lvlJc w:val="left"/>
      <w:pPr>
        <w:ind w:left="6480" w:hanging="360"/>
      </w:pPr>
      <w:rPr>
        <w:rFonts w:ascii="Wingdings" w:hAnsi="Wingdings" w:hint="default"/>
      </w:rPr>
    </w:lvl>
  </w:abstractNum>
  <w:abstractNum w:abstractNumId="18" w15:restartNumberingAfterBreak="0">
    <w:nsid w:val="5B7B20D4"/>
    <w:multiLevelType w:val="hybridMultilevel"/>
    <w:tmpl w:val="0EC05666"/>
    <w:lvl w:ilvl="0" w:tplc="0728C4A2">
      <w:start w:val="1"/>
      <w:numFmt w:val="bullet"/>
      <w:lvlText w:val=""/>
      <w:lvlJc w:val="left"/>
      <w:pPr>
        <w:ind w:left="720" w:hanging="360"/>
      </w:pPr>
      <w:rPr>
        <w:rFonts w:ascii="Symbol" w:hAnsi="Symbol" w:hint="default"/>
      </w:rPr>
    </w:lvl>
    <w:lvl w:ilvl="1" w:tplc="23DAA31E">
      <w:start w:val="1"/>
      <w:numFmt w:val="bullet"/>
      <w:lvlText w:val="o"/>
      <w:lvlJc w:val="left"/>
      <w:pPr>
        <w:ind w:left="1440" w:hanging="360"/>
      </w:pPr>
      <w:rPr>
        <w:rFonts w:ascii="Courier New" w:hAnsi="Courier New" w:hint="default"/>
      </w:rPr>
    </w:lvl>
    <w:lvl w:ilvl="2" w:tplc="6178B8DC">
      <w:start w:val="1"/>
      <w:numFmt w:val="bullet"/>
      <w:lvlText w:val=""/>
      <w:lvlJc w:val="left"/>
      <w:pPr>
        <w:ind w:left="2160" w:hanging="360"/>
      </w:pPr>
      <w:rPr>
        <w:rFonts w:ascii="Wingdings" w:hAnsi="Wingdings" w:hint="default"/>
      </w:rPr>
    </w:lvl>
    <w:lvl w:ilvl="3" w:tplc="5308F06E">
      <w:start w:val="1"/>
      <w:numFmt w:val="bullet"/>
      <w:lvlText w:val=""/>
      <w:lvlJc w:val="left"/>
      <w:pPr>
        <w:ind w:left="2880" w:hanging="360"/>
      </w:pPr>
      <w:rPr>
        <w:rFonts w:ascii="Symbol" w:hAnsi="Symbol" w:hint="default"/>
      </w:rPr>
    </w:lvl>
    <w:lvl w:ilvl="4" w:tplc="3CD04788">
      <w:start w:val="1"/>
      <w:numFmt w:val="bullet"/>
      <w:lvlText w:val="o"/>
      <w:lvlJc w:val="left"/>
      <w:pPr>
        <w:ind w:left="3600" w:hanging="360"/>
      </w:pPr>
      <w:rPr>
        <w:rFonts w:ascii="Courier New" w:hAnsi="Courier New" w:hint="default"/>
      </w:rPr>
    </w:lvl>
    <w:lvl w:ilvl="5" w:tplc="886E52C6">
      <w:start w:val="1"/>
      <w:numFmt w:val="bullet"/>
      <w:lvlText w:val=""/>
      <w:lvlJc w:val="left"/>
      <w:pPr>
        <w:ind w:left="4320" w:hanging="360"/>
      </w:pPr>
      <w:rPr>
        <w:rFonts w:ascii="Wingdings" w:hAnsi="Wingdings" w:hint="default"/>
      </w:rPr>
    </w:lvl>
    <w:lvl w:ilvl="6" w:tplc="E416E426">
      <w:start w:val="1"/>
      <w:numFmt w:val="bullet"/>
      <w:lvlText w:val=""/>
      <w:lvlJc w:val="left"/>
      <w:pPr>
        <w:ind w:left="5040" w:hanging="360"/>
      </w:pPr>
      <w:rPr>
        <w:rFonts w:ascii="Symbol" w:hAnsi="Symbol" w:hint="default"/>
      </w:rPr>
    </w:lvl>
    <w:lvl w:ilvl="7" w:tplc="30F6A688">
      <w:start w:val="1"/>
      <w:numFmt w:val="bullet"/>
      <w:lvlText w:val="o"/>
      <w:lvlJc w:val="left"/>
      <w:pPr>
        <w:ind w:left="5760" w:hanging="360"/>
      </w:pPr>
      <w:rPr>
        <w:rFonts w:ascii="Courier New" w:hAnsi="Courier New" w:hint="default"/>
      </w:rPr>
    </w:lvl>
    <w:lvl w:ilvl="8" w:tplc="31307912">
      <w:start w:val="1"/>
      <w:numFmt w:val="bullet"/>
      <w:lvlText w:val=""/>
      <w:lvlJc w:val="left"/>
      <w:pPr>
        <w:ind w:left="6480" w:hanging="360"/>
      </w:pPr>
      <w:rPr>
        <w:rFonts w:ascii="Wingdings" w:hAnsi="Wingdings" w:hint="default"/>
      </w:rPr>
    </w:lvl>
  </w:abstractNum>
  <w:abstractNum w:abstractNumId="19" w15:restartNumberingAfterBreak="0">
    <w:nsid w:val="62FC2116"/>
    <w:multiLevelType w:val="hybridMultilevel"/>
    <w:tmpl w:val="1CEC1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43CEA"/>
    <w:multiLevelType w:val="hybridMultilevel"/>
    <w:tmpl w:val="329C0EE0"/>
    <w:lvl w:ilvl="0" w:tplc="E31648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B7D65"/>
    <w:multiLevelType w:val="hybridMultilevel"/>
    <w:tmpl w:val="642C4948"/>
    <w:lvl w:ilvl="0" w:tplc="0409000B">
      <w:start w:val="1"/>
      <w:numFmt w:val="bullet"/>
      <w:lvlText w:val=""/>
      <w:lvlJc w:val="left"/>
      <w:pPr>
        <w:ind w:left="720" w:hanging="360"/>
      </w:pPr>
      <w:rPr>
        <w:rFonts w:ascii="Wingdings" w:hAnsi="Wingdings" w:hint="default"/>
      </w:rPr>
    </w:lvl>
    <w:lvl w:ilvl="1" w:tplc="FCA261A0">
      <w:start w:val="1"/>
      <w:numFmt w:val="bullet"/>
      <w:lvlText w:val="&gt;"/>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57119"/>
    <w:multiLevelType w:val="hybridMultilevel"/>
    <w:tmpl w:val="0C0ECCA2"/>
    <w:lvl w:ilvl="0" w:tplc="E26A86F0">
      <w:start w:val="1"/>
      <w:numFmt w:val="bullet"/>
      <w:lvlText w:val=""/>
      <w:lvlJc w:val="left"/>
      <w:pPr>
        <w:ind w:left="720" w:hanging="360"/>
      </w:pPr>
      <w:rPr>
        <w:rFonts w:ascii="Symbol" w:hAnsi="Symbol" w:hint="default"/>
      </w:rPr>
    </w:lvl>
    <w:lvl w:ilvl="1" w:tplc="49220348">
      <w:start w:val="1"/>
      <w:numFmt w:val="bullet"/>
      <w:lvlText w:val="o"/>
      <w:lvlJc w:val="left"/>
      <w:pPr>
        <w:ind w:left="1440" w:hanging="360"/>
      </w:pPr>
      <w:rPr>
        <w:rFonts w:ascii="Courier New" w:hAnsi="Courier New" w:hint="default"/>
      </w:rPr>
    </w:lvl>
    <w:lvl w:ilvl="2" w:tplc="1A8A85D8">
      <w:start w:val="1"/>
      <w:numFmt w:val="bullet"/>
      <w:lvlText w:val=""/>
      <w:lvlJc w:val="left"/>
      <w:pPr>
        <w:ind w:left="2160" w:hanging="360"/>
      </w:pPr>
      <w:rPr>
        <w:rFonts w:ascii="Wingdings" w:hAnsi="Wingdings" w:hint="default"/>
      </w:rPr>
    </w:lvl>
    <w:lvl w:ilvl="3" w:tplc="4EF68BB8">
      <w:start w:val="1"/>
      <w:numFmt w:val="bullet"/>
      <w:lvlText w:val=""/>
      <w:lvlJc w:val="left"/>
      <w:pPr>
        <w:ind w:left="2880" w:hanging="360"/>
      </w:pPr>
      <w:rPr>
        <w:rFonts w:ascii="Symbol" w:hAnsi="Symbol" w:hint="default"/>
      </w:rPr>
    </w:lvl>
    <w:lvl w:ilvl="4" w:tplc="92FC3FF8">
      <w:start w:val="1"/>
      <w:numFmt w:val="bullet"/>
      <w:lvlText w:val="o"/>
      <w:lvlJc w:val="left"/>
      <w:pPr>
        <w:ind w:left="3600" w:hanging="360"/>
      </w:pPr>
      <w:rPr>
        <w:rFonts w:ascii="Courier New" w:hAnsi="Courier New" w:hint="default"/>
      </w:rPr>
    </w:lvl>
    <w:lvl w:ilvl="5" w:tplc="822A1476">
      <w:start w:val="1"/>
      <w:numFmt w:val="bullet"/>
      <w:lvlText w:val=""/>
      <w:lvlJc w:val="left"/>
      <w:pPr>
        <w:ind w:left="4320" w:hanging="360"/>
      </w:pPr>
      <w:rPr>
        <w:rFonts w:ascii="Wingdings" w:hAnsi="Wingdings" w:hint="default"/>
      </w:rPr>
    </w:lvl>
    <w:lvl w:ilvl="6" w:tplc="55F047CC">
      <w:start w:val="1"/>
      <w:numFmt w:val="bullet"/>
      <w:lvlText w:val=""/>
      <w:lvlJc w:val="left"/>
      <w:pPr>
        <w:ind w:left="5040" w:hanging="360"/>
      </w:pPr>
      <w:rPr>
        <w:rFonts w:ascii="Symbol" w:hAnsi="Symbol" w:hint="default"/>
      </w:rPr>
    </w:lvl>
    <w:lvl w:ilvl="7" w:tplc="CBFC1192">
      <w:start w:val="1"/>
      <w:numFmt w:val="bullet"/>
      <w:lvlText w:val="o"/>
      <w:lvlJc w:val="left"/>
      <w:pPr>
        <w:ind w:left="5760" w:hanging="360"/>
      </w:pPr>
      <w:rPr>
        <w:rFonts w:ascii="Courier New" w:hAnsi="Courier New" w:hint="default"/>
      </w:rPr>
    </w:lvl>
    <w:lvl w:ilvl="8" w:tplc="81DC36CE">
      <w:start w:val="1"/>
      <w:numFmt w:val="bullet"/>
      <w:lvlText w:val=""/>
      <w:lvlJc w:val="left"/>
      <w:pPr>
        <w:ind w:left="6480" w:hanging="360"/>
      </w:pPr>
      <w:rPr>
        <w:rFonts w:ascii="Wingdings" w:hAnsi="Wingdings" w:hint="default"/>
      </w:rPr>
    </w:lvl>
  </w:abstractNum>
  <w:num w:numId="1" w16cid:durableId="1345787452">
    <w:abstractNumId w:val="1"/>
  </w:num>
  <w:num w:numId="2" w16cid:durableId="1266499091">
    <w:abstractNumId w:val="11"/>
  </w:num>
  <w:num w:numId="3" w16cid:durableId="1718775426">
    <w:abstractNumId w:val="4"/>
  </w:num>
  <w:num w:numId="4" w16cid:durableId="1880125916">
    <w:abstractNumId w:val="9"/>
  </w:num>
  <w:num w:numId="5" w16cid:durableId="590896784">
    <w:abstractNumId w:val="10"/>
  </w:num>
  <w:num w:numId="6" w16cid:durableId="656811062">
    <w:abstractNumId w:val="22"/>
  </w:num>
  <w:num w:numId="7" w16cid:durableId="2080206449">
    <w:abstractNumId w:val="12"/>
  </w:num>
  <w:num w:numId="8" w16cid:durableId="786701093">
    <w:abstractNumId w:val="14"/>
  </w:num>
  <w:num w:numId="9" w16cid:durableId="1178814368">
    <w:abstractNumId w:val="18"/>
  </w:num>
  <w:num w:numId="10" w16cid:durableId="98793584">
    <w:abstractNumId w:val="13"/>
  </w:num>
  <w:num w:numId="11" w16cid:durableId="322707064">
    <w:abstractNumId w:val="6"/>
  </w:num>
  <w:num w:numId="12" w16cid:durableId="140192383">
    <w:abstractNumId w:val="15"/>
  </w:num>
  <w:num w:numId="13" w16cid:durableId="1360668326">
    <w:abstractNumId w:val="7"/>
  </w:num>
  <w:num w:numId="14" w16cid:durableId="956332874">
    <w:abstractNumId w:val="17"/>
  </w:num>
  <w:num w:numId="15" w16cid:durableId="1634797717">
    <w:abstractNumId w:val="8"/>
  </w:num>
  <w:num w:numId="16" w16cid:durableId="1273632181">
    <w:abstractNumId w:val="16"/>
  </w:num>
  <w:num w:numId="17" w16cid:durableId="1325279651">
    <w:abstractNumId w:val="16"/>
    <w:lvlOverride w:ilvl="0">
      <w:startOverride w:val="1"/>
    </w:lvlOverride>
  </w:num>
  <w:num w:numId="18" w16cid:durableId="1128816923">
    <w:abstractNumId w:val="16"/>
    <w:lvlOverride w:ilvl="0">
      <w:startOverride w:val="1"/>
      <w:lvl w:ilvl="0" w:tplc="DE840AF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4CA5CF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206298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71A00C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8CC170C">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9E896F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4323D3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BDA577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20C260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178927199">
    <w:abstractNumId w:val="19"/>
  </w:num>
  <w:num w:numId="20" w16cid:durableId="477651551">
    <w:abstractNumId w:val="3"/>
  </w:num>
  <w:num w:numId="21" w16cid:durableId="155806971">
    <w:abstractNumId w:val="5"/>
  </w:num>
  <w:num w:numId="22" w16cid:durableId="2079355468">
    <w:abstractNumId w:val="2"/>
  </w:num>
  <w:num w:numId="23" w16cid:durableId="1942105464">
    <w:abstractNumId w:val="0"/>
  </w:num>
  <w:num w:numId="24" w16cid:durableId="1947074728">
    <w:abstractNumId w:val="21"/>
  </w:num>
  <w:num w:numId="25" w16cid:durableId="5341193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BD"/>
    <w:rsid w:val="00050272"/>
    <w:rsid w:val="00055868"/>
    <w:rsid w:val="0006456D"/>
    <w:rsid w:val="00075489"/>
    <w:rsid w:val="00095848"/>
    <w:rsid w:val="000F36A1"/>
    <w:rsid w:val="000F620C"/>
    <w:rsid w:val="00135F50"/>
    <w:rsid w:val="001664A8"/>
    <w:rsid w:val="00174B33"/>
    <w:rsid w:val="00187A68"/>
    <w:rsid w:val="001A3B42"/>
    <w:rsid w:val="001D31F1"/>
    <w:rsid w:val="00200A24"/>
    <w:rsid w:val="00231D95"/>
    <w:rsid w:val="00232208"/>
    <w:rsid w:val="002367D8"/>
    <w:rsid w:val="00254C85"/>
    <w:rsid w:val="002778D1"/>
    <w:rsid w:val="002C34E0"/>
    <w:rsid w:val="002C77AD"/>
    <w:rsid w:val="002D3417"/>
    <w:rsid w:val="002D6E84"/>
    <w:rsid w:val="002F34B7"/>
    <w:rsid w:val="0031391A"/>
    <w:rsid w:val="00326832"/>
    <w:rsid w:val="00330461"/>
    <w:rsid w:val="00331C1C"/>
    <w:rsid w:val="003354C1"/>
    <w:rsid w:val="0039300B"/>
    <w:rsid w:val="003E2B00"/>
    <w:rsid w:val="003F292C"/>
    <w:rsid w:val="0041442C"/>
    <w:rsid w:val="004219C7"/>
    <w:rsid w:val="004243AD"/>
    <w:rsid w:val="00471C2D"/>
    <w:rsid w:val="0047431E"/>
    <w:rsid w:val="00486C8C"/>
    <w:rsid w:val="00492DE3"/>
    <w:rsid w:val="00494926"/>
    <w:rsid w:val="004A7209"/>
    <w:rsid w:val="004B2B7B"/>
    <w:rsid w:val="004B72DF"/>
    <w:rsid w:val="004C904A"/>
    <w:rsid w:val="004D5D34"/>
    <w:rsid w:val="004F2821"/>
    <w:rsid w:val="00537334"/>
    <w:rsid w:val="005648F6"/>
    <w:rsid w:val="005714E9"/>
    <w:rsid w:val="00581515"/>
    <w:rsid w:val="005A0D49"/>
    <w:rsid w:val="005D0879"/>
    <w:rsid w:val="005D721F"/>
    <w:rsid w:val="005E0546"/>
    <w:rsid w:val="006333E7"/>
    <w:rsid w:val="00673F5A"/>
    <w:rsid w:val="006B6648"/>
    <w:rsid w:val="006C083B"/>
    <w:rsid w:val="006E5376"/>
    <w:rsid w:val="006F5178"/>
    <w:rsid w:val="00704C86"/>
    <w:rsid w:val="00705521"/>
    <w:rsid w:val="00707B73"/>
    <w:rsid w:val="007160CA"/>
    <w:rsid w:val="007227ED"/>
    <w:rsid w:val="0072587A"/>
    <w:rsid w:val="0073D132"/>
    <w:rsid w:val="00772B3D"/>
    <w:rsid w:val="007959C6"/>
    <w:rsid w:val="007C4A16"/>
    <w:rsid w:val="007E2A11"/>
    <w:rsid w:val="007E7828"/>
    <w:rsid w:val="008B34BD"/>
    <w:rsid w:val="008C5A5B"/>
    <w:rsid w:val="008E5FDF"/>
    <w:rsid w:val="008F6682"/>
    <w:rsid w:val="009102A2"/>
    <w:rsid w:val="0092638C"/>
    <w:rsid w:val="00941FEB"/>
    <w:rsid w:val="0096760D"/>
    <w:rsid w:val="0098728C"/>
    <w:rsid w:val="009979F6"/>
    <w:rsid w:val="009F7AA6"/>
    <w:rsid w:val="00A053EE"/>
    <w:rsid w:val="00A11C13"/>
    <w:rsid w:val="00A31276"/>
    <w:rsid w:val="00A54188"/>
    <w:rsid w:val="00AA6F43"/>
    <w:rsid w:val="00AC4953"/>
    <w:rsid w:val="00AD7C9A"/>
    <w:rsid w:val="00AE0C3C"/>
    <w:rsid w:val="00AF3F34"/>
    <w:rsid w:val="00B024B9"/>
    <w:rsid w:val="00B13528"/>
    <w:rsid w:val="00B25263"/>
    <w:rsid w:val="00B26CCA"/>
    <w:rsid w:val="00B801A9"/>
    <w:rsid w:val="00C028A8"/>
    <w:rsid w:val="00C058D8"/>
    <w:rsid w:val="00C158EA"/>
    <w:rsid w:val="00C20990"/>
    <w:rsid w:val="00C2141D"/>
    <w:rsid w:val="00C23FBC"/>
    <w:rsid w:val="00C32389"/>
    <w:rsid w:val="00C6201B"/>
    <w:rsid w:val="00CA6403"/>
    <w:rsid w:val="00CB10A5"/>
    <w:rsid w:val="00CB1FF2"/>
    <w:rsid w:val="00CC149C"/>
    <w:rsid w:val="00CE27FD"/>
    <w:rsid w:val="00CF2AB2"/>
    <w:rsid w:val="00D155DC"/>
    <w:rsid w:val="00D441B4"/>
    <w:rsid w:val="00D704D3"/>
    <w:rsid w:val="00DC1029"/>
    <w:rsid w:val="00DD6D05"/>
    <w:rsid w:val="00DE1E6C"/>
    <w:rsid w:val="00DE290B"/>
    <w:rsid w:val="00E31F6F"/>
    <w:rsid w:val="00E35E3B"/>
    <w:rsid w:val="00EA1063"/>
    <w:rsid w:val="00ED563F"/>
    <w:rsid w:val="00EF5878"/>
    <w:rsid w:val="00EFA2CC"/>
    <w:rsid w:val="00F30702"/>
    <w:rsid w:val="00F401F9"/>
    <w:rsid w:val="00F63EFF"/>
    <w:rsid w:val="00F75A91"/>
    <w:rsid w:val="00F90652"/>
    <w:rsid w:val="00F917AB"/>
    <w:rsid w:val="00F96731"/>
    <w:rsid w:val="00FC237C"/>
    <w:rsid w:val="010C08CD"/>
    <w:rsid w:val="014CA611"/>
    <w:rsid w:val="0158D552"/>
    <w:rsid w:val="0158EF75"/>
    <w:rsid w:val="015D3EAD"/>
    <w:rsid w:val="019E9947"/>
    <w:rsid w:val="021C7FC2"/>
    <w:rsid w:val="0265C54B"/>
    <w:rsid w:val="028EF1B0"/>
    <w:rsid w:val="02FBCCE0"/>
    <w:rsid w:val="03014A40"/>
    <w:rsid w:val="0346A5B9"/>
    <w:rsid w:val="03DA386F"/>
    <w:rsid w:val="0404D21B"/>
    <w:rsid w:val="0465A66B"/>
    <w:rsid w:val="04E6D45F"/>
    <w:rsid w:val="04F8F0EC"/>
    <w:rsid w:val="05019D6D"/>
    <w:rsid w:val="0563B5B2"/>
    <w:rsid w:val="057C8008"/>
    <w:rsid w:val="0598B3D7"/>
    <w:rsid w:val="05C71480"/>
    <w:rsid w:val="061C6D0E"/>
    <w:rsid w:val="07200BFB"/>
    <w:rsid w:val="0737B2A2"/>
    <w:rsid w:val="073850A2"/>
    <w:rsid w:val="074C0653"/>
    <w:rsid w:val="077A95BE"/>
    <w:rsid w:val="07D41E95"/>
    <w:rsid w:val="0837778E"/>
    <w:rsid w:val="08BEFAA1"/>
    <w:rsid w:val="08CC44E9"/>
    <w:rsid w:val="08D7652B"/>
    <w:rsid w:val="090201C0"/>
    <w:rsid w:val="0910D29E"/>
    <w:rsid w:val="0947BEB6"/>
    <w:rsid w:val="0974939E"/>
    <w:rsid w:val="0986DAA2"/>
    <w:rsid w:val="09C6E693"/>
    <w:rsid w:val="09F38704"/>
    <w:rsid w:val="0A35B38A"/>
    <w:rsid w:val="0AAAB9F2"/>
    <w:rsid w:val="0B67A963"/>
    <w:rsid w:val="0B67E602"/>
    <w:rsid w:val="0B93A85F"/>
    <w:rsid w:val="0BCD61DE"/>
    <w:rsid w:val="0C02CE6B"/>
    <w:rsid w:val="0C6D64E2"/>
    <w:rsid w:val="0C779BC7"/>
    <w:rsid w:val="0CF54730"/>
    <w:rsid w:val="0D3E52CE"/>
    <w:rsid w:val="0DB1F567"/>
    <w:rsid w:val="0E3A770E"/>
    <w:rsid w:val="0EA99DDA"/>
    <w:rsid w:val="0EC64F5C"/>
    <w:rsid w:val="0F319819"/>
    <w:rsid w:val="0F35479A"/>
    <w:rsid w:val="0F5121FA"/>
    <w:rsid w:val="0FACF97A"/>
    <w:rsid w:val="0FF7F61C"/>
    <w:rsid w:val="0FFCA59F"/>
    <w:rsid w:val="10165A62"/>
    <w:rsid w:val="10F59D94"/>
    <w:rsid w:val="10F9E918"/>
    <w:rsid w:val="111BAC83"/>
    <w:rsid w:val="11313983"/>
    <w:rsid w:val="1131A5EC"/>
    <w:rsid w:val="114769C7"/>
    <w:rsid w:val="11594C3C"/>
    <w:rsid w:val="11D8789D"/>
    <w:rsid w:val="12047A77"/>
    <w:rsid w:val="120D8B15"/>
    <w:rsid w:val="12486D04"/>
    <w:rsid w:val="125E66E0"/>
    <w:rsid w:val="128AF5EC"/>
    <w:rsid w:val="129DC2AE"/>
    <w:rsid w:val="12E46850"/>
    <w:rsid w:val="132A852B"/>
    <w:rsid w:val="13422B17"/>
    <w:rsid w:val="134D4507"/>
    <w:rsid w:val="13A1D525"/>
    <w:rsid w:val="13AF635F"/>
    <w:rsid w:val="13D1E082"/>
    <w:rsid w:val="14FFC864"/>
    <w:rsid w:val="15C88620"/>
    <w:rsid w:val="1668BF2D"/>
    <w:rsid w:val="166B2FE7"/>
    <w:rsid w:val="168BB980"/>
    <w:rsid w:val="17395497"/>
    <w:rsid w:val="1775CF9B"/>
    <w:rsid w:val="178B1F25"/>
    <w:rsid w:val="179644E8"/>
    <w:rsid w:val="18338DDE"/>
    <w:rsid w:val="18CCFE3E"/>
    <w:rsid w:val="190A9881"/>
    <w:rsid w:val="1927DC44"/>
    <w:rsid w:val="199BEFA4"/>
    <w:rsid w:val="1A76B48D"/>
    <w:rsid w:val="1B0D7096"/>
    <w:rsid w:val="1B386AED"/>
    <w:rsid w:val="1B6B8A03"/>
    <w:rsid w:val="1C1AEB2D"/>
    <w:rsid w:val="1C2F7E93"/>
    <w:rsid w:val="1C3BAC90"/>
    <w:rsid w:val="1C564C28"/>
    <w:rsid w:val="1C823D70"/>
    <w:rsid w:val="1CD42BF2"/>
    <w:rsid w:val="1CDEE3CE"/>
    <w:rsid w:val="1D271AC6"/>
    <w:rsid w:val="1DA9E41D"/>
    <w:rsid w:val="1DCB9B71"/>
    <w:rsid w:val="1E3E2C20"/>
    <w:rsid w:val="1E556C2D"/>
    <w:rsid w:val="1EF8CEC4"/>
    <w:rsid w:val="1F257981"/>
    <w:rsid w:val="1F8C3471"/>
    <w:rsid w:val="1FA279BD"/>
    <w:rsid w:val="1FCACF8A"/>
    <w:rsid w:val="203B6495"/>
    <w:rsid w:val="205BA076"/>
    <w:rsid w:val="20938B13"/>
    <w:rsid w:val="209D6592"/>
    <w:rsid w:val="210F9EE3"/>
    <w:rsid w:val="21503F67"/>
    <w:rsid w:val="2171AB3F"/>
    <w:rsid w:val="2189C938"/>
    <w:rsid w:val="21C9352D"/>
    <w:rsid w:val="21CB31A0"/>
    <w:rsid w:val="21CF5992"/>
    <w:rsid w:val="21D5763A"/>
    <w:rsid w:val="22074CD8"/>
    <w:rsid w:val="224FAE12"/>
    <w:rsid w:val="22657E6A"/>
    <w:rsid w:val="226635C8"/>
    <w:rsid w:val="228F0140"/>
    <w:rsid w:val="22AC26E0"/>
    <w:rsid w:val="22ADFB81"/>
    <w:rsid w:val="22E685A7"/>
    <w:rsid w:val="235E480B"/>
    <w:rsid w:val="242551B5"/>
    <w:rsid w:val="2448C71D"/>
    <w:rsid w:val="24752FE0"/>
    <w:rsid w:val="24EC4FAA"/>
    <w:rsid w:val="25150CC3"/>
    <w:rsid w:val="25B0190E"/>
    <w:rsid w:val="25D16BE7"/>
    <w:rsid w:val="26017776"/>
    <w:rsid w:val="260A72EB"/>
    <w:rsid w:val="267AB775"/>
    <w:rsid w:val="26B2D5CA"/>
    <w:rsid w:val="26C2C84B"/>
    <w:rsid w:val="271D226F"/>
    <w:rsid w:val="274CA68F"/>
    <w:rsid w:val="278261EC"/>
    <w:rsid w:val="27A440B8"/>
    <w:rsid w:val="27D7F1DB"/>
    <w:rsid w:val="28A374F7"/>
    <w:rsid w:val="28B17835"/>
    <w:rsid w:val="28B742B1"/>
    <w:rsid w:val="28C665E5"/>
    <w:rsid w:val="28C6D96C"/>
    <w:rsid w:val="29035B02"/>
    <w:rsid w:val="2910D066"/>
    <w:rsid w:val="297462AE"/>
    <w:rsid w:val="29CBA2A0"/>
    <w:rsid w:val="29CE3821"/>
    <w:rsid w:val="29F554A0"/>
    <w:rsid w:val="2A1FA6D3"/>
    <w:rsid w:val="2AD561F3"/>
    <w:rsid w:val="2BF4B06F"/>
    <w:rsid w:val="2C5FE61E"/>
    <w:rsid w:val="2C709003"/>
    <w:rsid w:val="2CB33EA6"/>
    <w:rsid w:val="2DA70AF9"/>
    <w:rsid w:val="2DE7EAC0"/>
    <w:rsid w:val="2DF401D8"/>
    <w:rsid w:val="2E1AAB3F"/>
    <w:rsid w:val="2E6C3122"/>
    <w:rsid w:val="2E98D793"/>
    <w:rsid w:val="2F59F783"/>
    <w:rsid w:val="2F8F4DBB"/>
    <w:rsid w:val="2F92C300"/>
    <w:rsid w:val="2FF5E26F"/>
    <w:rsid w:val="312A21D0"/>
    <w:rsid w:val="3135FEA8"/>
    <w:rsid w:val="31C9C908"/>
    <w:rsid w:val="31E2EE5F"/>
    <w:rsid w:val="31ECE9D4"/>
    <w:rsid w:val="31F76F38"/>
    <w:rsid w:val="3204F301"/>
    <w:rsid w:val="32357121"/>
    <w:rsid w:val="32651728"/>
    <w:rsid w:val="327857DA"/>
    <w:rsid w:val="3328FD88"/>
    <w:rsid w:val="335C120C"/>
    <w:rsid w:val="33B3E9F9"/>
    <w:rsid w:val="33CC6692"/>
    <w:rsid w:val="34142A65"/>
    <w:rsid w:val="3436133C"/>
    <w:rsid w:val="3441851C"/>
    <w:rsid w:val="34545BBF"/>
    <w:rsid w:val="3481E5FA"/>
    <w:rsid w:val="348F781B"/>
    <w:rsid w:val="34A2F345"/>
    <w:rsid w:val="34B44FB7"/>
    <w:rsid w:val="34C0414A"/>
    <w:rsid w:val="34C67638"/>
    <w:rsid w:val="3574BF04"/>
    <w:rsid w:val="358A2209"/>
    <w:rsid w:val="35F0ACBD"/>
    <w:rsid w:val="36184B8B"/>
    <w:rsid w:val="37486700"/>
    <w:rsid w:val="37AFC99B"/>
    <w:rsid w:val="37D7D3D2"/>
    <w:rsid w:val="382ABCF4"/>
    <w:rsid w:val="38420BF2"/>
    <w:rsid w:val="38D273F9"/>
    <w:rsid w:val="38DAB005"/>
    <w:rsid w:val="38E43C63"/>
    <w:rsid w:val="396B6A3B"/>
    <w:rsid w:val="39801F92"/>
    <w:rsid w:val="39944C54"/>
    <w:rsid w:val="3AA190D0"/>
    <w:rsid w:val="3ABEEA2E"/>
    <w:rsid w:val="3B5872E5"/>
    <w:rsid w:val="3B5E4789"/>
    <w:rsid w:val="3B902A40"/>
    <w:rsid w:val="3BBDBE8D"/>
    <w:rsid w:val="3C53ACF5"/>
    <w:rsid w:val="3C921974"/>
    <w:rsid w:val="3D07E4FC"/>
    <w:rsid w:val="3D0F75CE"/>
    <w:rsid w:val="3DC0E1BC"/>
    <w:rsid w:val="3DE36755"/>
    <w:rsid w:val="3E554B85"/>
    <w:rsid w:val="3E847A16"/>
    <w:rsid w:val="3F123A57"/>
    <w:rsid w:val="3F2CA3FE"/>
    <w:rsid w:val="3FDB7F67"/>
    <w:rsid w:val="4012B412"/>
    <w:rsid w:val="4026A621"/>
    <w:rsid w:val="40EC8D1C"/>
    <w:rsid w:val="40EE5981"/>
    <w:rsid w:val="41DC3780"/>
    <w:rsid w:val="41EDABD9"/>
    <w:rsid w:val="4238958A"/>
    <w:rsid w:val="4269817C"/>
    <w:rsid w:val="42A8186F"/>
    <w:rsid w:val="42F1389A"/>
    <w:rsid w:val="42F339E3"/>
    <w:rsid w:val="4349C8BC"/>
    <w:rsid w:val="43617449"/>
    <w:rsid w:val="43C2025B"/>
    <w:rsid w:val="43F7023D"/>
    <w:rsid w:val="440A3E6B"/>
    <w:rsid w:val="44E48C3F"/>
    <w:rsid w:val="4510D059"/>
    <w:rsid w:val="4539FE27"/>
    <w:rsid w:val="4577ECD9"/>
    <w:rsid w:val="45B28ABC"/>
    <w:rsid w:val="46565183"/>
    <w:rsid w:val="468F6EE6"/>
    <w:rsid w:val="46A8998B"/>
    <w:rsid w:val="46C65BFB"/>
    <w:rsid w:val="471DDDFD"/>
    <w:rsid w:val="47247DEE"/>
    <w:rsid w:val="479918D7"/>
    <w:rsid w:val="47E1B547"/>
    <w:rsid w:val="48581CD0"/>
    <w:rsid w:val="48A39F91"/>
    <w:rsid w:val="48F285CB"/>
    <w:rsid w:val="490F64DD"/>
    <w:rsid w:val="492446E0"/>
    <w:rsid w:val="493C46EB"/>
    <w:rsid w:val="4958891C"/>
    <w:rsid w:val="4958C44F"/>
    <w:rsid w:val="4959552B"/>
    <w:rsid w:val="4962710E"/>
    <w:rsid w:val="49C0A831"/>
    <w:rsid w:val="49CAEF74"/>
    <w:rsid w:val="4A0C9903"/>
    <w:rsid w:val="4A304ECC"/>
    <w:rsid w:val="4ADD2F20"/>
    <w:rsid w:val="4B2D0834"/>
    <w:rsid w:val="4B59D21D"/>
    <w:rsid w:val="4B8F7EE6"/>
    <w:rsid w:val="4BA26986"/>
    <w:rsid w:val="4BD397AD"/>
    <w:rsid w:val="4C5AEF84"/>
    <w:rsid w:val="4C5FE2F0"/>
    <w:rsid w:val="4C8C4DF1"/>
    <w:rsid w:val="4C9DA776"/>
    <w:rsid w:val="4CA6D994"/>
    <w:rsid w:val="4CB8B174"/>
    <w:rsid w:val="4D253C30"/>
    <w:rsid w:val="4D51E2E8"/>
    <w:rsid w:val="4D7C8CF7"/>
    <w:rsid w:val="4DE21A77"/>
    <w:rsid w:val="4E01EA58"/>
    <w:rsid w:val="4E10073B"/>
    <w:rsid w:val="4E4018EA"/>
    <w:rsid w:val="4E6E6F6F"/>
    <w:rsid w:val="4F1EFFFB"/>
    <w:rsid w:val="4F694D11"/>
    <w:rsid w:val="4F993FCC"/>
    <w:rsid w:val="4FCC374D"/>
    <w:rsid w:val="50A4038C"/>
    <w:rsid w:val="51285380"/>
    <w:rsid w:val="5187BBD8"/>
    <w:rsid w:val="520FE19D"/>
    <w:rsid w:val="522EDF6E"/>
    <w:rsid w:val="525F3AB1"/>
    <w:rsid w:val="52881260"/>
    <w:rsid w:val="52D90D3A"/>
    <w:rsid w:val="52DBCEF7"/>
    <w:rsid w:val="535AFC6B"/>
    <w:rsid w:val="539FC92D"/>
    <w:rsid w:val="5407F112"/>
    <w:rsid w:val="541B4739"/>
    <w:rsid w:val="54C10DFC"/>
    <w:rsid w:val="55C6C8EB"/>
    <w:rsid w:val="564B3D30"/>
    <w:rsid w:val="569C8520"/>
    <w:rsid w:val="56B553E8"/>
    <w:rsid w:val="56C547DF"/>
    <w:rsid w:val="56FF8066"/>
    <w:rsid w:val="575C71F5"/>
    <w:rsid w:val="57E7C55B"/>
    <w:rsid w:val="58483501"/>
    <w:rsid w:val="588B98CA"/>
    <w:rsid w:val="589BC19B"/>
    <w:rsid w:val="58D3AE8C"/>
    <w:rsid w:val="59D2F856"/>
    <w:rsid w:val="59F6D57F"/>
    <w:rsid w:val="59F99295"/>
    <w:rsid w:val="5A22DF28"/>
    <w:rsid w:val="5A441894"/>
    <w:rsid w:val="5A6DCBAE"/>
    <w:rsid w:val="5A776799"/>
    <w:rsid w:val="5AB7CFCE"/>
    <w:rsid w:val="5B23B6CD"/>
    <w:rsid w:val="5B6007D2"/>
    <w:rsid w:val="5CD837B6"/>
    <w:rsid w:val="5CD95FF0"/>
    <w:rsid w:val="5D7BCB74"/>
    <w:rsid w:val="5DF93D8E"/>
    <w:rsid w:val="5E179F87"/>
    <w:rsid w:val="5E3634EB"/>
    <w:rsid w:val="5ED97BAA"/>
    <w:rsid w:val="5EF9DCE2"/>
    <w:rsid w:val="5F33E823"/>
    <w:rsid w:val="5F8DD141"/>
    <w:rsid w:val="5FA7657B"/>
    <w:rsid w:val="5FD1D6D5"/>
    <w:rsid w:val="601CD629"/>
    <w:rsid w:val="60792A92"/>
    <w:rsid w:val="60B2E3EA"/>
    <w:rsid w:val="60D69DB3"/>
    <w:rsid w:val="610633B4"/>
    <w:rsid w:val="619783BE"/>
    <w:rsid w:val="62005C3F"/>
    <w:rsid w:val="622785AF"/>
    <w:rsid w:val="625894DE"/>
    <w:rsid w:val="62C107D2"/>
    <w:rsid w:val="62DD65F2"/>
    <w:rsid w:val="632D33F7"/>
    <w:rsid w:val="63490000"/>
    <w:rsid w:val="63B3E2F1"/>
    <w:rsid w:val="63E96594"/>
    <w:rsid w:val="641AE393"/>
    <w:rsid w:val="6445533B"/>
    <w:rsid w:val="6485B15F"/>
    <w:rsid w:val="648F83D7"/>
    <w:rsid w:val="652120BC"/>
    <w:rsid w:val="65382295"/>
    <w:rsid w:val="654D04FD"/>
    <w:rsid w:val="6593D3E0"/>
    <w:rsid w:val="65B1DA72"/>
    <w:rsid w:val="65CC5F39"/>
    <w:rsid w:val="65FD74C7"/>
    <w:rsid w:val="660BE62F"/>
    <w:rsid w:val="667E8C7C"/>
    <w:rsid w:val="667FAB4D"/>
    <w:rsid w:val="66B9C8FC"/>
    <w:rsid w:val="66EB1B42"/>
    <w:rsid w:val="66FB77B7"/>
    <w:rsid w:val="66FBB208"/>
    <w:rsid w:val="678ACDA2"/>
    <w:rsid w:val="67B5B44C"/>
    <w:rsid w:val="685DF84B"/>
    <w:rsid w:val="6879E9CB"/>
    <w:rsid w:val="68F8CE29"/>
    <w:rsid w:val="68FFF309"/>
    <w:rsid w:val="694C3DBB"/>
    <w:rsid w:val="69B4B459"/>
    <w:rsid w:val="69C337A9"/>
    <w:rsid w:val="69FF92CD"/>
    <w:rsid w:val="6A53C516"/>
    <w:rsid w:val="6A691C34"/>
    <w:rsid w:val="6B1744A7"/>
    <w:rsid w:val="6B6A4022"/>
    <w:rsid w:val="6BD5F03E"/>
    <w:rsid w:val="6BDDBDA1"/>
    <w:rsid w:val="6C1884B9"/>
    <w:rsid w:val="6C746CCE"/>
    <w:rsid w:val="6C9285B1"/>
    <w:rsid w:val="6CEF16E7"/>
    <w:rsid w:val="6D05D6CC"/>
    <w:rsid w:val="6DBD4760"/>
    <w:rsid w:val="6DD614E5"/>
    <w:rsid w:val="6E1C9394"/>
    <w:rsid w:val="6E2EA0B4"/>
    <w:rsid w:val="6E3D2161"/>
    <w:rsid w:val="6E5B56B7"/>
    <w:rsid w:val="6E639E83"/>
    <w:rsid w:val="6E72F9C3"/>
    <w:rsid w:val="6E75E441"/>
    <w:rsid w:val="6F6BD651"/>
    <w:rsid w:val="6FFD3DC4"/>
    <w:rsid w:val="70C925FA"/>
    <w:rsid w:val="710D01F8"/>
    <w:rsid w:val="713B828D"/>
    <w:rsid w:val="715DB9EB"/>
    <w:rsid w:val="71BACCB0"/>
    <w:rsid w:val="72D7D3E8"/>
    <w:rsid w:val="72DCBD96"/>
    <w:rsid w:val="73BFBF95"/>
    <w:rsid w:val="73E3F290"/>
    <w:rsid w:val="7519BF46"/>
    <w:rsid w:val="7523C7AF"/>
    <w:rsid w:val="75546759"/>
    <w:rsid w:val="75717E12"/>
    <w:rsid w:val="7572F3B1"/>
    <w:rsid w:val="75812CD0"/>
    <w:rsid w:val="759B5152"/>
    <w:rsid w:val="75C9C280"/>
    <w:rsid w:val="76447A4C"/>
    <w:rsid w:val="76659130"/>
    <w:rsid w:val="76A1DE0F"/>
    <w:rsid w:val="77AFF886"/>
    <w:rsid w:val="77B93F33"/>
    <w:rsid w:val="77B9B1DE"/>
    <w:rsid w:val="7830D26A"/>
    <w:rsid w:val="78DC004E"/>
    <w:rsid w:val="78E2154B"/>
    <w:rsid w:val="78E42BBE"/>
    <w:rsid w:val="795DD232"/>
    <w:rsid w:val="795FD174"/>
    <w:rsid w:val="79A5D086"/>
    <w:rsid w:val="79B43F08"/>
    <w:rsid w:val="79DC4EAE"/>
    <w:rsid w:val="79EE4D97"/>
    <w:rsid w:val="7A73FD2D"/>
    <w:rsid w:val="7AC6A197"/>
    <w:rsid w:val="7AD5AADB"/>
    <w:rsid w:val="7B28B1CA"/>
    <w:rsid w:val="7B2F55A6"/>
    <w:rsid w:val="7B5FC95D"/>
    <w:rsid w:val="7B72BA5A"/>
    <w:rsid w:val="7BAE38AA"/>
    <w:rsid w:val="7BC67C8E"/>
    <w:rsid w:val="7BCDD7D6"/>
    <w:rsid w:val="7C63900A"/>
    <w:rsid w:val="7C86C3F0"/>
    <w:rsid w:val="7C9C21C5"/>
    <w:rsid w:val="7C9EEB1B"/>
    <w:rsid w:val="7D338778"/>
    <w:rsid w:val="7D428478"/>
    <w:rsid w:val="7DA0BDC0"/>
    <w:rsid w:val="7DD669A5"/>
    <w:rsid w:val="7DEF5820"/>
    <w:rsid w:val="7E2B882A"/>
    <w:rsid w:val="7E6D4430"/>
    <w:rsid w:val="7E94DCE1"/>
    <w:rsid w:val="7EBA01A8"/>
    <w:rsid w:val="7F329CCD"/>
    <w:rsid w:val="7F3E4459"/>
    <w:rsid w:val="7F7AF9E3"/>
    <w:rsid w:val="7F8A42D7"/>
    <w:rsid w:val="7FD14EC0"/>
    <w:rsid w:val="7FF39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F8BD"/>
  <w15:chartTrackingRefBased/>
  <w15:docId w15:val="{5EAE803C-1297-41FB-B125-A4F4AF2C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92C"/>
  </w:style>
  <w:style w:type="paragraph" w:styleId="Heading1">
    <w:name w:val="heading 1"/>
    <w:basedOn w:val="Normal"/>
    <w:next w:val="Normal"/>
    <w:link w:val="Heading1Char"/>
    <w:uiPriority w:val="9"/>
    <w:qFormat/>
    <w:rsid w:val="18CCFE3E"/>
    <w:pPr>
      <w:spacing w:after="0" w:line="240" w:lineRule="auto"/>
      <w:jc w:val="center"/>
      <w:outlineLvl w:val="0"/>
    </w:pPr>
    <w:rPr>
      <w:rFonts w:ascii="Calibri" w:eastAsia="Calibri" w:hAnsi="Calibri" w:cs="Calibri"/>
      <w:b/>
      <w:bCs/>
      <w:sz w:val="24"/>
      <w:szCs w:val="24"/>
    </w:rPr>
  </w:style>
  <w:style w:type="paragraph" w:styleId="Heading2">
    <w:name w:val="heading 2"/>
    <w:basedOn w:val="Normal"/>
    <w:next w:val="Normal"/>
    <w:link w:val="Heading2Char"/>
    <w:uiPriority w:val="9"/>
    <w:unhideWhenUsed/>
    <w:qFormat/>
    <w:rsid w:val="18CCFE3E"/>
    <w:pPr>
      <w:spacing w:after="0" w:line="240" w:lineRule="auto"/>
      <w:outlineLvl w:val="1"/>
    </w:pPr>
    <w:rPr>
      <w:rFonts w:ascii="Calibri" w:eastAsia="Calibri" w:hAnsi="Calibri" w:cs="Calibri"/>
      <w:b/>
      <w:bCs/>
      <w:u w:val="single"/>
    </w:rPr>
  </w:style>
  <w:style w:type="paragraph" w:styleId="Heading3">
    <w:name w:val="heading 3"/>
    <w:basedOn w:val="Normal"/>
    <w:next w:val="Normal"/>
    <w:link w:val="Heading3Char"/>
    <w:uiPriority w:val="9"/>
    <w:unhideWhenUsed/>
    <w:qFormat/>
    <w:rsid w:val="18CCFE3E"/>
    <w:pPr>
      <w:spacing w:after="0" w:line="240" w:lineRule="auto"/>
      <w:outlineLvl w:val="2"/>
    </w:pPr>
    <w:rPr>
      <w:rFonts w:ascii="Calibri" w:eastAsia="Calibri" w:hAnsi="Calibri" w:cs="Calibri"/>
      <w:b/>
      <w:bCs/>
    </w:rPr>
  </w:style>
  <w:style w:type="paragraph" w:styleId="Heading4">
    <w:name w:val="heading 4"/>
    <w:basedOn w:val="Normal"/>
    <w:next w:val="Normal"/>
    <w:link w:val="Heading4Char"/>
    <w:uiPriority w:val="9"/>
    <w:semiHidden/>
    <w:unhideWhenUsed/>
    <w:qFormat/>
    <w:rsid w:val="008B3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18CCFE3E"/>
    <w:rPr>
      <w:rFonts w:ascii="Calibri" w:eastAsia="Calibri" w:hAnsi="Calibri" w:cs="Calibri"/>
      <w:b/>
      <w:bCs/>
      <w:sz w:val="24"/>
      <w:szCs w:val="24"/>
    </w:rPr>
  </w:style>
  <w:style w:type="character" w:customStyle="1" w:styleId="Heading2Char">
    <w:name w:val="Heading 2 Char"/>
    <w:link w:val="Heading2"/>
    <w:uiPriority w:val="9"/>
    <w:rsid w:val="18CCFE3E"/>
    <w:rPr>
      <w:rFonts w:ascii="Calibri" w:eastAsia="Calibri" w:hAnsi="Calibri" w:cs="Calibri"/>
      <w:b/>
      <w:bCs/>
      <w:sz w:val="22"/>
      <w:szCs w:val="22"/>
      <w:u w:val="single"/>
    </w:rPr>
  </w:style>
  <w:style w:type="character" w:customStyle="1" w:styleId="Heading3Char">
    <w:name w:val="Heading 3 Char"/>
    <w:link w:val="Heading3"/>
    <w:uiPriority w:val="9"/>
    <w:rsid w:val="18CCFE3E"/>
    <w:rPr>
      <w:rFonts w:ascii="Calibri" w:eastAsia="Calibri" w:hAnsi="Calibri" w:cs="Calibri"/>
      <w:b/>
      <w:bCs/>
      <w:sz w:val="22"/>
      <w:szCs w:val="22"/>
    </w:rPr>
  </w:style>
  <w:style w:type="character" w:customStyle="1" w:styleId="Heading4Char">
    <w:name w:val="Heading 4 Char"/>
    <w:basedOn w:val="DefaultParagraphFont"/>
    <w:link w:val="Heading4"/>
    <w:uiPriority w:val="9"/>
    <w:semiHidden/>
    <w:rsid w:val="008B3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4BD"/>
    <w:rPr>
      <w:rFonts w:eastAsiaTheme="majorEastAsia" w:cstheme="majorBidi"/>
      <w:color w:val="272727" w:themeColor="text1" w:themeTint="D8"/>
    </w:rPr>
  </w:style>
  <w:style w:type="paragraph" w:styleId="Title">
    <w:name w:val="Title"/>
    <w:basedOn w:val="Normal"/>
    <w:next w:val="Normal"/>
    <w:link w:val="TitleChar"/>
    <w:uiPriority w:val="10"/>
    <w:qFormat/>
    <w:rsid w:val="008B3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4BD"/>
    <w:pPr>
      <w:spacing w:before="160"/>
      <w:jc w:val="center"/>
    </w:pPr>
    <w:rPr>
      <w:i/>
      <w:iCs/>
      <w:color w:val="404040" w:themeColor="text1" w:themeTint="BF"/>
    </w:rPr>
  </w:style>
  <w:style w:type="character" w:customStyle="1" w:styleId="QuoteChar">
    <w:name w:val="Quote Char"/>
    <w:basedOn w:val="DefaultParagraphFont"/>
    <w:link w:val="Quote"/>
    <w:uiPriority w:val="29"/>
    <w:rsid w:val="008B34BD"/>
    <w:rPr>
      <w:i/>
      <w:iCs/>
      <w:color w:val="404040" w:themeColor="text1" w:themeTint="BF"/>
    </w:rPr>
  </w:style>
  <w:style w:type="paragraph" w:styleId="ListParagraph">
    <w:name w:val="List Paragraph"/>
    <w:basedOn w:val="Normal"/>
    <w:uiPriority w:val="34"/>
    <w:qFormat/>
    <w:rsid w:val="008B34BD"/>
    <w:pPr>
      <w:ind w:left="720"/>
      <w:contextualSpacing/>
    </w:pPr>
  </w:style>
  <w:style w:type="character" w:styleId="IntenseEmphasis">
    <w:name w:val="Intense Emphasis"/>
    <w:basedOn w:val="DefaultParagraphFont"/>
    <w:uiPriority w:val="21"/>
    <w:qFormat/>
    <w:rsid w:val="008B34BD"/>
    <w:rPr>
      <w:i/>
      <w:iCs/>
      <w:color w:val="0F4761" w:themeColor="accent1" w:themeShade="BF"/>
    </w:rPr>
  </w:style>
  <w:style w:type="paragraph" w:styleId="IntenseQuote">
    <w:name w:val="Intense Quote"/>
    <w:basedOn w:val="Normal"/>
    <w:next w:val="Normal"/>
    <w:link w:val="IntenseQuoteChar"/>
    <w:uiPriority w:val="30"/>
    <w:qFormat/>
    <w:rsid w:val="008B3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4BD"/>
    <w:rPr>
      <w:i/>
      <w:iCs/>
      <w:color w:val="0F4761" w:themeColor="accent1" w:themeShade="BF"/>
    </w:rPr>
  </w:style>
  <w:style w:type="character" w:styleId="IntenseReference">
    <w:name w:val="Intense Reference"/>
    <w:basedOn w:val="DefaultParagraphFont"/>
    <w:uiPriority w:val="32"/>
    <w:qFormat/>
    <w:rsid w:val="008B34BD"/>
    <w:rPr>
      <w:b/>
      <w:bCs/>
      <w:smallCaps/>
      <w:color w:val="0F4761" w:themeColor="accent1" w:themeShade="BF"/>
      <w:spacing w:val="5"/>
    </w:rPr>
  </w:style>
  <w:style w:type="character" w:styleId="Hyperlink">
    <w:name w:val="Hyperlink"/>
    <w:basedOn w:val="DefaultParagraphFont"/>
    <w:uiPriority w:val="99"/>
    <w:unhideWhenUsed/>
    <w:rsid w:val="00F75A91"/>
    <w:rPr>
      <w:color w:val="467886" w:themeColor="hyperlink"/>
      <w:u w:val="single"/>
    </w:rPr>
  </w:style>
  <w:style w:type="character" w:styleId="UnresolvedMention">
    <w:name w:val="Unresolved Mention"/>
    <w:basedOn w:val="DefaultParagraphFont"/>
    <w:uiPriority w:val="99"/>
    <w:semiHidden/>
    <w:unhideWhenUsed/>
    <w:rsid w:val="00F75A91"/>
    <w:rPr>
      <w:color w:val="605E5C"/>
      <w:shd w:val="clear" w:color="auto" w:fill="E1DFDD"/>
    </w:rPr>
  </w:style>
  <w:style w:type="paragraph" w:styleId="Header">
    <w:name w:val="header"/>
    <w:basedOn w:val="Normal"/>
    <w:link w:val="HeaderChar"/>
    <w:uiPriority w:val="99"/>
    <w:unhideWhenUsed/>
    <w:rsid w:val="00DE2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90B"/>
  </w:style>
  <w:style w:type="paragraph" w:styleId="Footer">
    <w:name w:val="footer"/>
    <w:basedOn w:val="Normal"/>
    <w:link w:val="FooterChar"/>
    <w:uiPriority w:val="99"/>
    <w:unhideWhenUsed/>
    <w:rsid w:val="00DE2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90B"/>
  </w:style>
  <w:style w:type="paragraph" w:customStyle="1" w:styleId="Body">
    <w:name w:val="Body"/>
    <w:rsid w:val="0039300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Default">
    <w:name w:val="Default"/>
    <w:rsid w:val="0039300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TableStyle2">
    <w:name w:val="Table Style 2"/>
    <w:rsid w:val="0039300B"/>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 w:type="table" w:styleId="TableGrid">
    <w:name w:val="Table Grid"/>
    <w:basedOn w:val="TableNormal"/>
    <w:uiPriority w:val="39"/>
    <w:rsid w:val="00673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401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ne">
    <w:name w:val="None"/>
    <w:rsid w:val="004F2821"/>
  </w:style>
  <w:style w:type="character" w:customStyle="1" w:styleId="Hyperlink0">
    <w:name w:val="Hyperlink.0"/>
    <w:basedOn w:val="None"/>
    <w:rsid w:val="004F2821"/>
    <w:rPr>
      <w:rFonts w:ascii="Calibri" w:eastAsia="Calibri" w:hAnsi="Calibri" w:cs="Calibri"/>
      <w:outline w:val="0"/>
      <w:color w:val="0000FF"/>
      <w:sz w:val="20"/>
      <w:szCs w:val="20"/>
      <w:u w:val="single" w:color="0000FF"/>
    </w:rPr>
  </w:style>
  <w:style w:type="character" w:customStyle="1" w:styleId="Hyperlink1">
    <w:name w:val="Hyperlink.1"/>
    <w:basedOn w:val="DefaultParagraphFont"/>
    <w:rsid w:val="004F2821"/>
    <w:rPr>
      <w:outline w:val="0"/>
      <w:color w:val="0000FF"/>
      <w:u w:val="single" w:color="0000FF"/>
    </w:rPr>
  </w:style>
  <w:style w:type="numbering" w:customStyle="1" w:styleId="Numbered">
    <w:name w:val="Numbered"/>
    <w:rsid w:val="004F2821"/>
    <w:pPr>
      <w:numPr>
        <w:numId w:val="15"/>
      </w:numPr>
    </w:pPr>
  </w:style>
  <w:style w:type="character" w:styleId="FollowedHyperlink">
    <w:name w:val="FollowedHyperlink"/>
    <w:basedOn w:val="DefaultParagraphFont"/>
    <w:uiPriority w:val="99"/>
    <w:semiHidden/>
    <w:unhideWhenUsed/>
    <w:rsid w:val="00AE0C3C"/>
    <w:rPr>
      <w:color w:val="96607D"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54C85"/>
    <w:rPr>
      <w:b/>
      <w:bCs/>
    </w:rPr>
  </w:style>
  <w:style w:type="character" w:customStyle="1" w:styleId="CommentSubjectChar">
    <w:name w:val="Comment Subject Char"/>
    <w:basedOn w:val="CommentTextChar"/>
    <w:link w:val="CommentSubject"/>
    <w:uiPriority w:val="99"/>
    <w:semiHidden/>
    <w:rsid w:val="00254C85"/>
    <w:rPr>
      <w:b/>
      <w:bCs/>
      <w:sz w:val="20"/>
      <w:szCs w:val="20"/>
    </w:rPr>
  </w:style>
  <w:style w:type="character" w:styleId="PageNumber">
    <w:name w:val="page number"/>
    <w:basedOn w:val="DefaultParagraphFont"/>
    <w:uiPriority w:val="99"/>
    <w:semiHidden/>
    <w:unhideWhenUsed/>
    <w:rsid w:val="00564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56354">
      <w:bodyDiv w:val="1"/>
      <w:marLeft w:val="0"/>
      <w:marRight w:val="0"/>
      <w:marTop w:val="0"/>
      <w:marBottom w:val="0"/>
      <w:divBdr>
        <w:top w:val="none" w:sz="0" w:space="0" w:color="auto"/>
        <w:left w:val="none" w:sz="0" w:space="0" w:color="auto"/>
        <w:bottom w:val="none" w:sz="0" w:space="0" w:color="auto"/>
        <w:right w:val="none" w:sz="0" w:space="0" w:color="auto"/>
      </w:divBdr>
      <w:divsChild>
        <w:div w:id="1634945123">
          <w:marLeft w:val="0"/>
          <w:marRight w:val="0"/>
          <w:marTop w:val="0"/>
          <w:marBottom w:val="0"/>
          <w:divBdr>
            <w:top w:val="none" w:sz="0" w:space="0" w:color="auto"/>
            <w:left w:val="none" w:sz="0" w:space="0" w:color="auto"/>
            <w:bottom w:val="none" w:sz="0" w:space="0" w:color="auto"/>
            <w:right w:val="none" w:sz="0" w:space="0" w:color="auto"/>
          </w:divBdr>
        </w:div>
      </w:divsChild>
    </w:div>
    <w:div w:id="628823852">
      <w:bodyDiv w:val="1"/>
      <w:marLeft w:val="0"/>
      <w:marRight w:val="0"/>
      <w:marTop w:val="0"/>
      <w:marBottom w:val="0"/>
      <w:divBdr>
        <w:top w:val="none" w:sz="0" w:space="0" w:color="auto"/>
        <w:left w:val="none" w:sz="0" w:space="0" w:color="auto"/>
        <w:bottom w:val="none" w:sz="0" w:space="0" w:color="auto"/>
        <w:right w:val="none" w:sz="0" w:space="0" w:color="auto"/>
      </w:divBdr>
    </w:div>
    <w:div w:id="1858157380">
      <w:bodyDiv w:val="1"/>
      <w:marLeft w:val="0"/>
      <w:marRight w:val="0"/>
      <w:marTop w:val="0"/>
      <w:marBottom w:val="0"/>
      <w:divBdr>
        <w:top w:val="none" w:sz="0" w:space="0" w:color="auto"/>
        <w:left w:val="none" w:sz="0" w:space="0" w:color="auto"/>
        <w:bottom w:val="none" w:sz="0" w:space="0" w:color="auto"/>
        <w:right w:val="none" w:sz="0" w:space="0" w:color="auto"/>
      </w:divBdr>
    </w:div>
    <w:div w:id="2078894074">
      <w:bodyDiv w:val="1"/>
      <w:marLeft w:val="0"/>
      <w:marRight w:val="0"/>
      <w:marTop w:val="0"/>
      <w:marBottom w:val="0"/>
      <w:divBdr>
        <w:top w:val="none" w:sz="0" w:space="0" w:color="auto"/>
        <w:left w:val="none" w:sz="0" w:space="0" w:color="auto"/>
        <w:bottom w:val="none" w:sz="0" w:space="0" w:color="auto"/>
        <w:right w:val="none" w:sz="0" w:space="0" w:color="auto"/>
      </w:divBdr>
      <w:divsChild>
        <w:div w:id="504370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mueller@towson.edu" TargetMode="External"/><Relationship Id="rId13" Type="http://schemas.openxmlformats.org/officeDocument/2006/relationships/hyperlink" Target="https://www.towson.edu/fcsm/departments/uteach/msdecertification.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towson.edu/coe/resources/professionalpractice/praxis.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clerran@towson.edu" TargetMode="External"/><Relationship Id="rId5" Type="http://schemas.openxmlformats.org/officeDocument/2006/relationships/footnotes" Target="footnotes.xml"/><Relationship Id="rId15" Type="http://schemas.openxmlformats.org/officeDocument/2006/relationships/hyperlink" Target="mailto:aamueller@towson.edu" TargetMode="External"/><Relationship Id="rId10" Type="http://schemas.openxmlformats.org/officeDocument/2006/relationships/hyperlink" Target="mailto:mmccabe@towson.ed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kevans@towson.edu" TargetMode="External"/><Relationship Id="rId14" Type="http://schemas.openxmlformats.org/officeDocument/2006/relationships/hyperlink" Target="mailto:mmccabe@towson.edu"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Alicia</dc:creator>
  <cp:keywords/>
  <dc:description/>
  <cp:lastModifiedBy>Mueller, Alicia</cp:lastModifiedBy>
  <cp:revision>4</cp:revision>
  <cp:lastPrinted>2026-03-06T18:35:00Z</cp:lastPrinted>
  <dcterms:created xsi:type="dcterms:W3CDTF">2026-03-06T19:51:00Z</dcterms:created>
  <dcterms:modified xsi:type="dcterms:W3CDTF">2026-03-10T16:09:00Z</dcterms:modified>
</cp:coreProperties>
</file>