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0ADCB653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BD06AF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3993724C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0D50A7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0D50A7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 xml:space="preserve">, so any </w:t>
      </w:r>
      <w:r w:rsidR="000D50A7">
        <w:rPr>
          <w:rStyle w:val="eop"/>
          <w:rFonts w:cs="Segoe UI"/>
        </w:rPr>
        <w:t xml:space="preserve">recent </w:t>
      </w:r>
      <w:r w:rsidRPr="235C8BB2">
        <w:rPr>
          <w:rStyle w:val="eop"/>
          <w:rFonts w:cs="Segoe UI"/>
        </w:rPr>
        <w:t xml:space="preserve">changes in your data will not be represented in this version of </w:t>
      </w:r>
      <w:r w:rsidR="00BD06AF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1136D267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>The actions you take here will not be saved in the production environment.  For example, you can</w:t>
      </w:r>
      <w:r w:rsidR="005C7EF6">
        <w:rPr>
          <w:rStyle w:val="eop"/>
          <w:rFonts w:cs="Segoe UI"/>
        </w:rPr>
        <w:t xml:space="preserve"> </w:t>
      </w:r>
      <w:r w:rsidR="002C52C8">
        <w:rPr>
          <w:rStyle w:val="eop"/>
          <w:rFonts w:cs="Segoe UI"/>
        </w:rPr>
        <w:t>duplicate a requisition now and will need do duplicate a requestion as appropriate</w:t>
      </w:r>
      <w:r w:rsidRPr="235C8BB2">
        <w:rPr>
          <w:rStyle w:val="eop"/>
          <w:rFonts w:cs="Segoe UI"/>
        </w:rPr>
        <w:t xml:space="preserve"> </w:t>
      </w:r>
      <w:r w:rsidR="004C6481" w:rsidRPr="235C8BB2">
        <w:rPr>
          <w:rStyle w:val="eop"/>
          <w:rFonts w:cs="Segoe UI"/>
        </w:rPr>
        <w:t xml:space="preserve">when </w:t>
      </w:r>
      <w:r w:rsidR="00BD06AF">
        <w:rPr>
          <w:rStyle w:val="eop"/>
          <w:rFonts w:cs="Segoe UI"/>
        </w:rPr>
        <w:t>Stratus</w:t>
      </w:r>
      <w:r w:rsidR="004C6481" w:rsidRPr="235C8BB2">
        <w:rPr>
          <w:rStyle w:val="eop"/>
          <w:rFonts w:cs="Segoe UI"/>
        </w:rPr>
        <w:t xml:space="preserve"> launches on July </w:t>
      </w:r>
      <w:r w:rsidR="000D50A7">
        <w:rPr>
          <w:rStyle w:val="eop"/>
          <w:rFonts w:cs="Segoe UI"/>
        </w:rPr>
        <w:t>11</w:t>
      </w:r>
      <w:r w:rsidR="004C6481" w:rsidRPr="235C8BB2">
        <w:rPr>
          <w:rStyle w:val="eop"/>
          <w:rFonts w:cs="Segoe UI"/>
        </w:rPr>
        <w:t>.</w:t>
      </w:r>
    </w:p>
    <w:p w14:paraId="11614FEF" w14:textId="49CB2D01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BD06AF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E37407" w14:paraId="3CD2BF32" w14:textId="77777777" w:rsidTr="00E37407">
        <w:trPr>
          <w:trHeight w:val="665"/>
        </w:trPr>
        <w:tc>
          <w:tcPr>
            <w:tcW w:w="10790" w:type="dxa"/>
            <w:gridSpan w:val="3"/>
            <w:shd w:val="clear" w:color="auto" w:fill="E7E6E6" w:themeFill="background2"/>
          </w:tcPr>
          <w:p w14:paraId="1F02786D" w14:textId="457FD9CD" w:rsidR="00E37407" w:rsidRPr="00613CCE" w:rsidRDefault="00E37407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Navigation</w:t>
            </w:r>
          </w:p>
        </w:tc>
      </w:tr>
      <w:tr w:rsidR="00D0256E" w14:paraId="5E0E4713" w14:textId="77777777" w:rsidTr="245CDED4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245CDED4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73AEC3CD" w:rsidR="00EB0442" w:rsidRPr="00F54865" w:rsidRDefault="00613CCE" w:rsidP="00FF2D58">
            <w:r>
              <w:t>Find two ways to</w:t>
            </w:r>
            <w:r w:rsidR="00F21400">
              <w:t xml:space="preserve"> receive notifications</w:t>
            </w:r>
            <w:r w:rsidR="00BE436E">
              <w:t xml:space="preserve"> </w:t>
            </w:r>
            <w:r w:rsidR="00216167">
              <w:rPr>
                <w:noProof/>
              </w:rPr>
              <w:drawing>
                <wp:inline distT="0" distB="0" distL="0" distR="0" wp14:anchorId="74478EA4" wp14:editId="394E6147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047">
              <w:t xml:space="preserve"> </w:t>
            </w:r>
            <w:r w:rsidR="00F4092D">
              <w:rPr>
                <w:noProof/>
              </w:rPr>
              <w:drawing>
                <wp:inline distT="0" distB="0" distL="0" distR="0" wp14:anchorId="273BDB58" wp14:editId="7F2A4DCB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3A11423F" w:rsidR="00EB0442" w:rsidRPr="00F54865" w:rsidRDefault="00EB0442" w:rsidP="00FF2D58"/>
        </w:tc>
      </w:tr>
      <w:tr w:rsidR="00D0256E" w14:paraId="74F174E9" w14:textId="77777777" w:rsidTr="245CDED4">
        <w:tc>
          <w:tcPr>
            <w:tcW w:w="576" w:type="dxa"/>
          </w:tcPr>
          <w:p w14:paraId="654B70CB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1A32F776" w14:textId="614566E5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31420B9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245CDED4">
        <w:tc>
          <w:tcPr>
            <w:tcW w:w="576" w:type="dxa"/>
          </w:tcPr>
          <w:p w14:paraId="6E1F0C99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64F36D9F" w14:textId="7C058760" w:rsidR="00C805E5" w:rsidRDefault="235C8BB2" w:rsidP="235C8BB2">
            <w:r>
              <w:t xml:space="preserve">Two ways to return to the </w:t>
            </w:r>
            <w:r w:rsidR="00BD06AF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420BE986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245CDED4">
        <w:tc>
          <w:tcPr>
            <w:tcW w:w="576" w:type="dxa"/>
          </w:tcPr>
          <w:p w14:paraId="510239E1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245CDED4">
        <w:tc>
          <w:tcPr>
            <w:tcW w:w="576" w:type="dxa"/>
          </w:tcPr>
          <w:p w14:paraId="60E95E69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245CDED4">
        <w:tc>
          <w:tcPr>
            <w:tcW w:w="576" w:type="dxa"/>
          </w:tcPr>
          <w:p w14:paraId="46550C34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245CDED4">
        <w:tc>
          <w:tcPr>
            <w:tcW w:w="576" w:type="dxa"/>
          </w:tcPr>
          <w:p w14:paraId="09438CD3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F7E3159" w14:textId="28A9D39C" w:rsidR="00525971" w:rsidRPr="00F54865" w:rsidRDefault="235C8BB2" w:rsidP="235C8BB2">
            <w:r>
              <w:t xml:space="preserve">Click </w:t>
            </w:r>
            <w:r w:rsidR="00F2729C">
              <w:rPr>
                <w:noProof/>
              </w:rPr>
              <w:drawing>
                <wp:inline distT="0" distB="0" distL="0" distR="0" wp14:anchorId="23825C9D" wp14:editId="27C458F8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77777777" w:rsidR="00525971" w:rsidRPr="00F54865" w:rsidRDefault="00525971" w:rsidP="00FF2D58"/>
        </w:tc>
      </w:tr>
    </w:tbl>
    <w:p w14:paraId="00B5575E" w14:textId="77777777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2230C7" w14:paraId="0BFD587C" w14:textId="77777777" w:rsidTr="3D034475">
        <w:tc>
          <w:tcPr>
            <w:tcW w:w="10790" w:type="dxa"/>
            <w:gridSpan w:val="3"/>
            <w:shd w:val="clear" w:color="auto" w:fill="E7E6E6" w:themeFill="background2"/>
          </w:tcPr>
          <w:p w14:paraId="3800ADC2" w14:textId="6CD533F9" w:rsidR="002230C7" w:rsidRDefault="112C9324" w:rsidP="002230C7">
            <w:pPr>
              <w:jc w:val="center"/>
              <w:rPr>
                <w:rFonts w:eastAsia="Calibri" w:cs="Arial"/>
              </w:rPr>
            </w:pPr>
            <w:r w:rsidRPr="3D034475">
              <w:rPr>
                <w:b/>
                <w:bCs/>
                <w:sz w:val="36"/>
                <w:szCs w:val="36"/>
              </w:rPr>
              <w:lastRenderedPageBreak/>
              <w:t xml:space="preserve">Find the </w:t>
            </w:r>
            <w:r w:rsidRPr="3D034475">
              <w:rPr>
                <w:b/>
                <w:bCs/>
                <w:i/>
                <w:iCs/>
                <w:sz w:val="36"/>
                <w:szCs w:val="36"/>
              </w:rPr>
              <w:t>P</w:t>
            </w:r>
            <w:r w:rsidR="3B56033F" w:rsidRPr="3D034475">
              <w:rPr>
                <w:b/>
                <w:bCs/>
                <w:i/>
                <w:iCs/>
                <w:sz w:val="36"/>
                <w:szCs w:val="36"/>
              </w:rPr>
              <w:t>urchasing</w:t>
            </w:r>
            <w:r w:rsidRPr="3D034475">
              <w:rPr>
                <w:b/>
                <w:bCs/>
                <w:sz w:val="36"/>
                <w:szCs w:val="36"/>
              </w:rPr>
              <w:t xml:space="preserve"> tile</w:t>
            </w:r>
          </w:p>
        </w:tc>
      </w:tr>
      <w:tr w:rsidR="002230C7" w14:paraId="1102497F" w14:textId="77777777" w:rsidTr="3D034475">
        <w:tc>
          <w:tcPr>
            <w:tcW w:w="576" w:type="dxa"/>
            <w:shd w:val="clear" w:color="auto" w:fill="E7E6E6" w:themeFill="background2"/>
          </w:tcPr>
          <w:p w14:paraId="2CFA8B32" w14:textId="692056EE" w:rsidR="002230C7" w:rsidRDefault="002230C7" w:rsidP="002230C7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18B3D2F0" wp14:editId="45AFF8EF">
                  <wp:extent cx="180975" cy="180975"/>
                  <wp:effectExtent l="0" t="0" r="0" b="0"/>
                  <wp:docPr id="3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1035F7D" w14:textId="2D3F340E" w:rsidR="002230C7" w:rsidRDefault="002230C7" w:rsidP="002230C7">
            <w:pPr>
              <w:jc w:val="center"/>
              <w:rPr>
                <w:rFonts w:eastAsia="Calibri" w:cs="Arial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194ADD94" w14:textId="49EC3DE4" w:rsidR="002230C7" w:rsidRDefault="002230C7" w:rsidP="002230C7">
            <w:pPr>
              <w:jc w:val="center"/>
              <w:rPr>
                <w:rFonts w:eastAsia="Calibri" w:cs="Arial"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2230C7" w14:paraId="2758BEE9" w14:textId="77777777" w:rsidTr="3D034475">
        <w:tc>
          <w:tcPr>
            <w:tcW w:w="576" w:type="dxa"/>
          </w:tcPr>
          <w:p w14:paraId="605732E3" w14:textId="5CF3F050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29BCB3A3" w14:textId="6D7566A1" w:rsidR="002230C7" w:rsidRPr="00797956" w:rsidRDefault="008579C7" w:rsidP="002230C7">
            <w:pPr>
              <w:rPr>
                <w:rFonts w:eastAsia="Calibri" w:cs="Arial"/>
              </w:rPr>
            </w:pPr>
            <w:r w:rsidRPr="00797956">
              <w:rPr>
                <w:rStyle w:val="normaltextrun"/>
                <w:rFonts w:cs="Calibri"/>
                <w:shd w:val="clear" w:color="auto" w:fill="FFFFFF"/>
              </w:rPr>
              <w:t>Create and Submit a Requisition</w:t>
            </w:r>
            <w:r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0E1E55A4" w14:textId="30FBAEAF" w:rsidR="002230C7" w:rsidRDefault="002230C7" w:rsidP="002230C7">
            <w:pPr>
              <w:rPr>
                <w:rFonts w:eastAsia="Calibri" w:cs="Arial"/>
              </w:rPr>
            </w:pPr>
          </w:p>
        </w:tc>
      </w:tr>
      <w:tr w:rsidR="002230C7" w14:paraId="09179428" w14:textId="77777777" w:rsidTr="3D034475">
        <w:tc>
          <w:tcPr>
            <w:tcW w:w="576" w:type="dxa"/>
          </w:tcPr>
          <w:p w14:paraId="311652D9" w14:textId="6842D969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630150E3" w14:textId="3418DDCB" w:rsidR="002230C7" w:rsidRPr="00797956" w:rsidRDefault="00EB52E0" w:rsidP="002230C7">
            <w:pPr>
              <w:rPr>
                <w:rFonts w:eastAsia="Calibri" w:cs="Arial"/>
              </w:rPr>
            </w:pPr>
            <w:r w:rsidRPr="00797956">
              <w:rPr>
                <w:rStyle w:val="normaltextrun"/>
                <w:rFonts w:cs="Calibri"/>
                <w:shd w:val="clear" w:color="auto" w:fill="FFFFFF"/>
              </w:rPr>
              <w:t>Create and Save a Requisition</w:t>
            </w:r>
            <w:r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03498EE6" w14:textId="143A6FD0" w:rsidR="002230C7" w:rsidRDefault="002230C7" w:rsidP="002230C7">
            <w:pPr>
              <w:rPr>
                <w:rFonts w:eastAsia="Calibri" w:cs="Arial"/>
              </w:rPr>
            </w:pPr>
          </w:p>
        </w:tc>
      </w:tr>
      <w:tr w:rsidR="002230C7" w14:paraId="5A0C45FE" w14:textId="77777777" w:rsidTr="3D034475">
        <w:tc>
          <w:tcPr>
            <w:tcW w:w="576" w:type="dxa"/>
          </w:tcPr>
          <w:p w14:paraId="03EE800B" w14:textId="10286303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6B1B07AB" w14:textId="217CA485" w:rsidR="002230C7" w:rsidRPr="00797956" w:rsidRDefault="00AB0544" w:rsidP="002230C7">
            <w:pPr>
              <w:rPr>
                <w:rFonts w:eastAsia="Calibri" w:cs="Arial"/>
              </w:rPr>
            </w:pPr>
            <w:r w:rsidRPr="00797956">
              <w:rPr>
                <w:rStyle w:val="normaltextrun"/>
                <w:rFonts w:cs="Calibri"/>
                <w:shd w:val="clear" w:color="auto" w:fill="FFFFFF"/>
              </w:rPr>
              <w:t>Create a Requisition on behalf of a Requestor</w:t>
            </w:r>
            <w:r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2E0A2A17" w14:textId="25968B92" w:rsidR="002230C7" w:rsidRDefault="002230C7" w:rsidP="002230C7">
            <w:pPr>
              <w:rPr>
                <w:rFonts w:eastAsia="Calibri" w:cs="Arial"/>
              </w:rPr>
            </w:pPr>
          </w:p>
        </w:tc>
      </w:tr>
      <w:tr w:rsidR="002230C7" w14:paraId="364FAA97" w14:textId="77777777" w:rsidTr="3D034475">
        <w:tc>
          <w:tcPr>
            <w:tcW w:w="576" w:type="dxa"/>
          </w:tcPr>
          <w:p w14:paraId="65BFDCFC" w14:textId="610AC466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2D6F3A2B" w14:textId="28CF3F9D" w:rsidR="002230C7" w:rsidRPr="00797956" w:rsidRDefault="00C667D8" w:rsidP="002230C7">
            <w:pPr>
              <w:rPr>
                <w:rFonts w:eastAsia="Calibri" w:cs="Arial"/>
              </w:rPr>
            </w:pPr>
            <w:r>
              <w:rPr>
                <w:rStyle w:val="normaltextrun"/>
                <w:rFonts w:cs="Calibri"/>
                <w:shd w:val="clear" w:color="auto" w:fill="FFFFFF"/>
              </w:rPr>
              <w:t>Withdraw/Edit</w:t>
            </w:r>
            <w:r w:rsidR="0070369B" w:rsidRPr="00797956">
              <w:rPr>
                <w:rStyle w:val="normaltextrun"/>
                <w:rFonts w:cs="Calibri"/>
                <w:shd w:val="clear" w:color="auto" w:fill="FFFFFF"/>
              </w:rPr>
              <w:t xml:space="preserve"> a Requisition</w:t>
            </w:r>
            <w:r w:rsidR="0070369B"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7E4FAB6F" w14:textId="7E96D879" w:rsidR="002230C7" w:rsidRDefault="002230C7" w:rsidP="002230C7">
            <w:pPr>
              <w:rPr>
                <w:rFonts w:eastAsia="Calibri" w:cs="Arial"/>
              </w:rPr>
            </w:pPr>
          </w:p>
        </w:tc>
      </w:tr>
      <w:tr w:rsidR="002230C7" w14:paraId="2DC98575" w14:textId="77777777" w:rsidTr="3D034475">
        <w:tc>
          <w:tcPr>
            <w:tcW w:w="576" w:type="dxa"/>
          </w:tcPr>
          <w:p w14:paraId="7CDB6AAE" w14:textId="42467CD8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2630AB68" w14:textId="6F56EAE8" w:rsidR="002230C7" w:rsidRPr="00797956" w:rsidRDefault="00635DA6" w:rsidP="002230C7">
            <w:pPr>
              <w:rPr>
                <w:rFonts w:eastAsia="Calibri" w:cs="Arial"/>
              </w:rPr>
            </w:pPr>
            <w:r w:rsidRPr="00797956">
              <w:rPr>
                <w:rStyle w:val="normaltextrun"/>
                <w:rFonts w:cs="Calibri"/>
                <w:shd w:val="clear" w:color="auto" w:fill="FFFFFF"/>
              </w:rPr>
              <w:t>Duplicate a Requisition</w:t>
            </w:r>
            <w:r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7E2C2B18" w14:textId="2B4FA529" w:rsidR="002230C7" w:rsidRDefault="002230C7" w:rsidP="002230C7">
            <w:pPr>
              <w:rPr>
                <w:rFonts w:eastAsia="Calibri" w:cs="Arial"/>
              </w:rPr>
            </w:pPr>
          </w:p>
        </w:tc>
      </w:tr>
      <w:tr w:rsidR="002230C7" w14:paraId="501F2D23" w14:textId="77777777" w:rsidTr="3D034475">
        <w:tc>
          <w:tcPr>
            <w:tcW w:w="576" w:type="dxa"/>
          </w:tcPr>
          <w:p w14:paraId="64323CC8" w14:textId="78AA586F" w:rsidR="002230C7" w:rsidRDefault="002230C7" w:rsidP="002230C7">
            <w:pPr>
              <w:rPr>
                <w:rFonts w:eastAsia="Calibri" w:cs="Arial"/>
              </w:rPr>
            </w:pPr>
          </w:p>
        </w:tc>
        <w:tc>
          <w:tcPr>
            <w:tcW w:w="5313" w:type="dxa"/>
          </w:tcPr>
          <w:p w14:paraId="5407EC06" w14:textId="39F3729D" w:rsidR="002230C7" w:rsidRPr="00797956" w:rsidRDefault="00797956" w:rsidP="002230C7">
            <w:pPr>
              <w:rPr>
                <w:rFonts w:eastAsia="Calibri" w:cs="Arial"/>
              </w:rPr>
            </w:pPr>
            <w:r w:rsidRPr="00797956">
              <w:rPr>
                <w:rStyle w:val="normaltextrun"/>
                <w:rFonts w:cs="Calibri"/>
                <w:shd w:val="clear" w:color="auto" w:fill="FFFFFF"/>
              </w:rPr>
              <w:t>Approve a Requisition (Cost Center Managers/Financial Stewards only)</w:t>
            </w:r>
            <w:r w:rsidRPr="00797956">
              <w:rPr>
                <w:rStyle w:val="eop"/>
                <w:rFonts w:cs="Calibri"/>
                <w:shd w:val="clear" w:color="auto" w:fill="FFFFFF"/>
              </w:rPr>
              <w:t> </w:t>
            </w:r>
          </w:p>
        </w:tc>
        <w:tc>
          <w:tcPr>
            <w:tcW w:w="4901" w:type="dxa"/>
          </w:tcPr>
          <w:p w14:paraId="77976411" w14:textId="40C77018" w:rsidR="002230C7" w:rsidRDefault="002230C7" w:rsidP="002230C7">
            <w:pPr>
              <w:rPr>
                <w:rFonts w:eastAsia="Calibri" w:cs="Arial"/>
              </w:rPr>
            </w:pPr>
          </w:p>
        </w:tc>
      </w:tr>
    </w:tbl>
    <w:p w14:paraId="5E57690A" w14:textId="3364F360" w:rsidR="006531DE" w:rsidRDefault="006531DE"/>
    <w:p w14:paraId="61944D6D" w14:textId="2A80D7D4" w:rsidR="58C1571E" w:rsidRPr="00C577CD" w:rsidRDefault="008273E1">
      <w:pPr>
        <w:rPr>
          <w:b/>
          <w:bCs/>
          <w:sz w:val="28"/>
          <w:szCs w:val="28"/>
        </w:rPr>
      </w:pPr>
      <w:r w:rsidRPr="00C577CD">
        <w:rPr>
          <w:b/>
          <w:bCs/>
          <w:sz w:val="28"/>
          <w:szCs w:val="28"/>
        </w:rPr>
        <w:t>Overall Questions</w:t>
      </w:r>
      <w:r w:rsidR="00C577CD" w:rsidRPr="00C577CD">
        <w:rPr>
          <w:b/>
          <w:bCs/>
          <w:sz w:val="28"/>
          <w:szCs w:val="28"/>
        </w:rPr>
        <w:t>/Comments:</w:t>
      </w:r>
    </w:p>
    <w:p w14:paraId="30574837" w14:textId="594426CC" w:rsidR="000D66B8" w:rsidRDefault="000D66B8" w:rsidP="00FF2D58">
      <w:pPr>
        <w:rPr>
          <w:rFonts w:ascii="Segoe UI" w:hAnsi="Segoe UI"/>
          <w:sz w:val="18"/>
          <w:szCs w:val="18"/>
        </w:rPr>
      </w:pPr>
    </w:p>
    <w:p w14:paraId="26913B13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D66B8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E80D" w14:textId="77777777" w:rsidR="00166509" w:rsidRDefault="00166509" w:rsidP="00B028D5">
      <w:r>
        <w:separator/>
      </w:r>
    </w:p>
  </w:endnote>
  <w:endnote w:type="continuationSeparator" w:id="0">
    <w:p w14:paraId="37B35F61" w14:textId="77777777" w:rsidR="00166509" w:rsidRDefault="00166509" w:rsidP="00B028D5">
      <w:r>
        <w:continuationSeparator/>
      </w:r>
    </w:p>
  </w:endnote>
  <w:endnote w:type="continuationNotice" w:id="1">
    <w:p w14:paraId="0FB5D30B" w14:textId="77777777" w:rsidR="00166509" w:rsidRDefault="001665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2BD75CA7" w:rsidR="00471916" w:rsidRPr="00471916" w:rsidRDefault="00444613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BD06AF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BD06AF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" filled="f" stroked="f" strokeweight=".5pt">
              <v:textbox inset="0,0,0,0">
                <w:txbxContent>
                  <w:p w14:paraId="36CF141D" w14:textId="2BD75CA7" w:rsidR="00471916" w:rsidRPr="00471916" w:rsidRDefault="00444613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BD06AF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BD06AF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035626DC" w:rsidR="00497F71" w:rsidRPr="00471916" w:rsidRDefault="00444613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BD06AF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BD06AF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" filled="f" stroked="f" strokeweight=".5pt">
              <v:textbox inset="0,0,0,0">
                <w:txbxContent>
                  <w:p w14:paraId="7596CD88" w14:textId="035626DC" w:rsidR="00497F71" w:rsidRPr="00471916" w:rsidRDefault="00444613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BD06AF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BD06AF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0BE0" w14:textId="77777777" w:rsidR="00166509" w:rsidRDefault="00166509" w:rsidP="00B028D5">
      <w:r>
        <w:separator/>
      </w:r>
    </w:p>
  </w:footnote>
  <w:footnote w:type="continuationSeparator" w:id="0">
    <w:p w14:paraId="297B0F11" w14:textId="77777777" w:rsidR="00166509" w:rsidRDefault="00166509" w:rsidP="00B028D5">
      <w:r>
        <w:continuationSeparator/>
      </w:r>
    </w:p>
  </w:footnote>
  <w:footnote w:type="continuationNotice" w:id="1">
    <w:p w14:paraId="548F8ABB" w14:textId="77777777" w:rsidR="00166509" w:rsidRDefault="001665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77777777" w:rsidR="00312BD0" w:rsidRDefault="00312BD0" w:rsidP="00B028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A3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 filled="f" stroked="f" strokeweight=".5pt">
              <v:textbox inset="0,0,0,0">
                <w:txbxContent>
                  <w:p w14:paraId="05300800" w14:textId="2CB92EF4" w:rsidR="009F7A60" w:rsidRPr="007309C1" w:rsidRDefault="007309C1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A658DE" id="Text Box 11" o:spid="_x0000_s1028" type="#_x0000_t202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filled="f" stroked="f" strokeweight=".5pt">
              <v:textbox inset="0,0,0,0">
                <w:txbxContent>
                  <w:p w14:paraId="2D448B8D" w14:textId="77777777" w:rsidR="007E0384" w:rsidRPr="007E0384" w:rsidRDefault="007E0384" w:rsidP="007E0384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14:paraId="39AA6D79" w14:textId="77777777" w:rsidR="003A0B0C" w:rsidRPr="003A0B0C" w:rsidRDefault="003A0B0C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114398087">
    <w:abstractNumId w:val="26"/>
  </w:num>
  <w:num w:numId="2" w16cid:durableId="87040839">
    <w:abstractNumId w:val="27"/>
  </w:num>
  <w:num w:numId="3" w16cid:durableId="860627150">
    <w:abstractNumId w:val="35"/>
  </w:num>
  <w:num w:numId="4" w16cid:durableId="1763645274">
    <w:abstractNumId w:val="30"/>
  </w:num>
  <w:num w:numId="5" w16cid:durableId="1104809579">
    <w:abstractNumId w:val="9"/>
  </w:num>
  <w:num w:numId="6" w16cid:durableId="856043999">
    <w:abstractNumId w:val="4"/>
  </w:num>
  <w:num w:numId="7" w16cid:durableId="62457812">
    <w:abstractNumId w:val="22"/>
  </w:num>
  <w:num w:numId="8" w16cid:durableId="1903787439">
    <w:abstractNumId w:val="32"/>
  </w:num>
  <w:num w:numId="9" w16cid:durableId="504904383">
    <w:abstractNumId w:val="34"/>
  </w:num>
  <w:num w:numId="10" w16cid:durableId="633488513">
    <w:abstractNumId w:val="31"/>
  </w:num>
  <w:num w:numId="11" w16cid:durableId="1322677">
    <w:abstractNumId w:val="0"/>
  </w:num>
  <w:num w:numId="12" w16cid:durableId="277490124">
    <w:abstractNumId w:val="10"/>
  </w:num>
  <w:num w:numId="13" w16cid:durableId="599029635">
    <w:abstractNumId w:val="1"/>
  </w:num>
  <w:num w:numId="14" w16cid:durableId="745810176">
    <w:abstractNumId w:val="11"/>
  </w:num>
  <w:num w:numId="15" w16cid:durableId="2024895312">
    <w:abstractNumId w:val="16"/>
  </w:num>
  <w:num w:numId="16" w16cid:durableId="1489323156">
    <w:abstractNumId w:val="18"/>
  </w:num>
  <w:num w:numId="17" w16cid:durableId="1422721498">
    <w:abstractNumId w:val="17"/>
  </w:num>
  <w:num w:numId="18" w16cid:durableId="1088388639">
    <w:abstractNumId w:val="13"/>
  </w:num>
  <w:num w:numId="19" w16cid:durableId="1691952963">
    <w:abstractNumId w:val="28"/>
  </w:num>
  <w:num w:numId="20" w16cid:durableId="604116046">
    <w:abstractNumId w:val="14"/>
  </w:num>
  <w:num w:numId="21" w16cid:durableId="1288775454">
    <w:abstractNumId w:val="24"/>
  </w:num>
  <w:num w:numId="22" w16cid:durableId="706949865">
    <w:abstractNumId w:val="7"/>
  </w:num>
  <w:num w:numId="23" w16cid:durableId="1126121911">
    <w:abstractNumId w:val="25"/>
  </w:num>
  <w:num w:numId="24" w16cid:durableId="1959216100">
    <w:abstractNumId w:val="19"/>
  </w:num>
  <w:num w:numId="25" w16cid:durableId="450321910">
    <w:abstractNumId w:val="5"/>
  </w:num>
  <w:num w:numId="26" w16cid:durableId="1987006274">
    <w:abstractNumId w:val="6"/>
  </w:num>
  <w:num w:numId="27" w16cid:durableId="227961878">
    <w:abstractNumId w:val="12"/>
  </w:num>
  <w:num w:numId="28" w16cid:durableId="211116571">
    <w:abstractNumId w:val="21"/>
  </w:num>
  <w:num w:numId="29" w16cid:durableId="8603929">
    <w:abstractNumId w:val="23"/>
  </w:num>
  <w:num w:numId="30" w16cid:durableId="1720932882">
    <w:abstractNumId w:val="29"/>
  </w:num>
  <w:num w:numId="31" w16cid:durableId="2102023442">
    <w:abstractNumId w:val="15"/>
  </w:num>
  <w:num w:numId="32" w16cid:durableId="1522546362">
    <w:abstractNumId w:val="2"/>
  </w:num>
  <w:num w:numId="33" w16cid:durableId="1927878114">
    <w:abstractNumId w:val="33"/>
  </w:num>
  <w:num w:numId="34" w16cid:durableId="1637103615">
    <w:abstractNumId w:val="3"/>
  </w:num>
  <w:num w:numId="35" w16cid:durableId="1890535172">
    <w:abstractNumId w:val="20"/>
  </w:num>
  <w:num w:numId="36" w16cid:durableId="276101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kFAEl+73MtAAAA"/>
  </w:docVars>
  <w:rsids>
    <w:rsidRoot w:val="007E0384"/>
    <w:rsid w:val="00005FBE"/>
    <w:rsid w:val="00011E6C"/>
    <w:rsid w:val="000126AB"/>
    <w:rsid w:val="00021B2B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25EB"/>
    <w:rsid w:val="000677CF"/>
    <w:rsid w:val="00081E18"/>
    <w:rsid w:val="00082967"/>
    <w:rsid w:val="000834A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0A7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100980"/>
    <w:rsid w:val="00105832"/>
    <w:rsid w:val="00107296"/>
    <w:rsid w:val="00112717"/>
    <w:rsid w:val="00112B30"/>
    <w:rsid w:val="00112F74"/>
    <w:rsid w:val="00113314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3D79"/>
    <w:rsid w:val="00161CB5"/>
    <w:rsid w:val="0016217F"/>
    <w:rsid w:val="00162A79"/>
    <w:rsid w:val="00164117"/>
    <w:rsid w:val="00165C5A"/>
    <w:rsid w:val="00165E35"/>
    <w:rsid w:val="00166509"/>
    <w:rsid w:val="00170018"/>
    <w:rsid w:val="0017665A"/>
    <w:rsid w:val="00177D65"/>
    <w:rsid w:val="00182161"/>
    <w:rsid w:val="00191920"/>
    <w:rsid w:val="00192AA6"/>
    <w:rsid w:val="001A0C55"/>
    <w:rsid w:val="001A79BD"/>
    <w:rsid w:val="001B57EF"/>
    <w:rsid w:val="001C115E"/>
    <w:rsid w:val="001C1D1F"/>
    <w:rsid w:val="001C2C01"/>
    <w:rsid w:val="001C310B"/>
    <w:rsid w:val="001C3454"/>
    <w:rsid w:val="001D0847"/>
    <w:rsid w:val="001D4740"/>
    <w:rsid w:val="001D608A"/>
    <w:rsid w:val="001E1A05"/>
    <w:rsid w:val="001E2C83"/>
    <w:rsid w:val="001E6B91"/>
    <w:rsid w:val="002020C6"/>
    <w:rsid w:val="00204B02"/>
    <w:rsid w:val="00212B1D"/>
    <w:rsid w:val="00213658"/>
    <w:rsid w:val="00216167"/>
    <w:rsid w:val="00216655"/>
    <w:rsid w:val="002230C7"/>
    <w:rsid w:val="00223F74"/>
    <w:rsid w:val="0022601A"/>
    <w:rsid w:val="002317F8"/>
    <w:rsid w:val="00234B1A"/>
    <w:rsid w:val="00245C01"/>
    <w:rsid w:val="00245EC6"/>
    <w:rsid w:val="00253D40"/>
    <w:rsid w:val="00254F30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3880"/>
    <w:rsid w:val="002A427F"/>
    <w:rsid w:val="002A5095"/>
    <w:rsid w:val="002B2535"/>
    <w:rsid w:val="002B58EA"/>
    <w:rsid w:val="002C37E4"/>
    <w:rsid w:val="002C52C8"/>
    <w:rsid w:val="002C5DA1"/>
    <w:rsid w:val="002C6A61"/>
    <w:rsid w:val="002C6CD3"/>
    <w:rsid w:val="002D00B1"/>
    <w:rsid w:val="002D02F8"/>
    <w:rsid w:val="002E0A13"/>
    <w:rsid w:val="002E246D"/>
    <w:rsid w:val="002E7D28"/>
    <w:rsid w:val="002F39BE"/>
    <w:rsid w:val="003022CB"/>
    <w:rsid w:val="00304B8C"/>
    <w:rsid w:val="00311A55"/>
    <w:rsid w:val="00311D71"/>
    <w:rsid w:val="00312BD0"/>
    <w:rsid w:val="0031666E"/>
    <w:rsid w:val="00322A19"/>
    <w:rsid w:val="00330B9C"/>
    <w:rsid w:val="003312B6"/>
    <w:rsid w:val="00336DF9"/>
    <w:rsid w:val="0034500A"/>
    <w:rsid w:val="00352AAE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8218F"/>
    <w:rsid w:val="003850AC"/>
    <w:rsid w:val="0038661E"/>
    <w:rsid w:val="00387C9C"/>
    <w:rsid w:val="00391DD0"/>
    <w:rsid w:val="0039213F"/>
    <w:rsid w:val="00393516"/>
    <w:rsid w:val="003971D8"/>
    <w:rsid w:val="003A0B0C"/>
    <w:rsid w:val="003A7FF4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22CB"/>
    <w:rsid w:val="003E2898"/>
    <w:rsid w:val="003E638E"/>
    <w:rsid w:val="003E7F3D"/>
    <w:rsid w:val="003F1DB3"/>
    <w:rsid w:val="003F576F"/>
    <w:rsid w:val="003F6241"/>
    <w:rsid w:val="004043D2"/>
    <w:rsid w:val="00406D4B"/>
    <w:rsid w:val="0041648E"/>
    <w:rsid w:val="00417FDC"/>
    <w:rsid w:val="00420933"/>
    <w:rsid w:val="00421BA9"/>
    <w:rsid w:val="004230F8"/>
    <w:rsid w:val="004232CD"/>
    <w:rsid w:val="004238A1"/>
    <w:rsid w:val="00426857"/>
    <w:rsid w:val="00430355"/>
    <w:rsid w:val="00440DFA"/>
    <w:rsid w:val="004424AD"/>
    <w:rsid w:val="00444613"/>
    <w:rsid w:val="00451A89"/>
    <w:rsid w:val="004544A8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B51D7"/>
    <w:rsid w:val="004B60C6"/>
    <w:rsid w:val="004C15BA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7A45"/>
    <w:rsid w:val="00521178"/>
    <w:rsid w:val="00525971"/>
    <w:rsid w:val="00526629"/>
    <w:rsid w:val="00530D26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2D1"/>
    <w:rsid w:val="005B08EF"/>
    <w:rsid w:val="005B6A44"/>
    <w:rsid w:val="005C4A0E"/>
    <w:rsid w:val="005C51A8"/>
    <w:rsid w:val="005C7EF6"/>
    <w:rsid w:val="005D08F4"/>
    <w:rsid w:val="005D0E8D"/>
    <w:rsid w:val="005D1431"/>
    <w:rsid w:val="005D5047"/>
    <w:rsid w:val="005D6BAC"/>
    <w:rsid w:val="005D702A"/>
    <w:rsid w:val="005E0127"/>
    <w:rsid w:val="005E3289"/>
    <w:rsid w:val="005F36E0"/>
    <w:rsid w:val="005F4EA2"/>
    <w:rsid w:val="005F78D6"/>
    <w:rsid w:val="00604A6D"/>
    <w:rsid w:val="00604D6D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4297B"/>
    <w:rsid w:val="00647A40"/>
    <w:rsid w:val="00650AFA"/>
    <w:rsid w:val="00652F1D"/>
    <w:rsid w:val="006531DE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5E94"/>
    <w:rsid w:val="006A11B5"/>
    <w:rsid w:val="006A312F"/>
    <w:rsid w:val="006B6733"/>
    <w:rsid w:val="006C12FA"/>
    <w:rsid w:val="006C2D3A"/>
    <w:rsid w:val="006C32F6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2D0A"/>
    <w:rsid w:val="00784D1F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854FB"/>
    <w:rsid w:val="00887F86"/>
    <w:rsid w:val="00890A46"/>
    <w:rsid w:val="008A5B74"/>
    <w:rsid w:val="008A7793"/>
    <w:rsid w:val="008C6C83"/>
    <w:rsid w:val="008E1B6A"/>
    <w:rsid w:val="008E4678"/>
    <w:rsid w:val="008E6E9F"/>
    <w:rsid w:val="008F0047"/>
    <w:rsid w:val="008F642B"/>
    <w:rsid w:val="00904B87"/>
    <w:rsid w:val="009113C8"/>
    <w:rsid w:val="009120E5"/>
    <w:rsid w:val="00912827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516E5"/>
    <w:rsid w:val="0095576F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2E51"/>
    <w:rsid w:val="0099366C"/>
    <w:rsid w:val="009940F5"/>
    <w:rsid w:val="009B11DF"/>
    <w:rsid w:val="009B1D88"/>
    <w:rsid w:val="009B2F3A"/>
    <w:rsid w:val="009B36BF"/>
    <w:rsid w:val="009B721D"/>
    <w:rsid w:val="009C1258"/>
    <w:rsid w:val="009C14B1"/>
    <w:rsid w:val="009C2488"/>
    <w:rsid w:val="009C59F6"/>
    <w:rsid w:val="009C70C0"/>
    <w:rsid w:val="009E27E9"/>
    <w:rsid w:val="009E3E61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74AD"/>
    <w:rsid w:val="00A10BDD"/>
    <w:rsid w:val="00A14CF5"/>
    <w:rsid w:val="00A21194"/>
    <w:rsid w:val="00A218A0"/>
    <w:rsid w:val="00A323AF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85B"/>
    <w:rsid w:val="00A55714"/>
    <w:rsid w:val="00A60C00"/>
    <w:rsid w:val="00A61F90"/>
    <w:rsid w:val="00A675FB"/>
    <w:rsid w:val="00A80E67"/>
    <w:rsid w:val="00A910A2"/>
    <w:rsid w:val="00A95A50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F2340"/>
    <w:rsid w:val="00AF4B9F"/>
    <w:rsid w:val="00AF67A2"/>
    <w:rsid w:val="00B009BD"/>
    <w:rsid w:val="00B028D5"/>
    <w:rsid w:val="00B17E28"/>
    <w:rsid w:val="00B20466"/>
    <w:rsid w:val="00B24E31"/>
    <w:rsid w:val="00B30C42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7205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0521"/>
    <w:rsid w:val="00BD06AF"/>
    <w:rsid w:val="00BD15BB"/>
    <w:rsid w:val="00BD37BB"/>
    <w:rsid w:val="00BD5AE5"/>
    <w:rsid w:val="00BD60BF"/>
    <w:rsid w:val="00BE064D"/>
    <w:rsid w:val="00BE436E"/>
    <w:rsid w:val="00BE58DD"/>
    <w:rsid w:val="00BE6A8D"/>
    <w:rsid w:val="00BE6E05"/>
    <w:rsid w:val="00BE7B2A"/>
    <w:rsid w:val="00BF5168"/>
    <w:rsid w:val="00C011F2"/>
    <w:rsid w:val="00C0183E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667D8"/>
    <w:rsid w:val="00C70F94"/>
    <w:rsid w:val="00C738FD"/>
    <w:rsid w:val="00C7414A"/>
    <w:rsid w:val="00C75CF8"/>
    <w:rsid w:val="00C77CBA"/>
    <w:rsid w:val="00C805E5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4A62"/>
    <w:rsid w:val="00CC28CB"/>
    <w:rsid w:val="00CC40DD"/>
    <w:rsid w:val="00CD3AAC"/>
    <w:rsid w:val="00CD3CD5"/>
    <w:rsid w:val="00CE1512"/>
    <w:rsid w:val="00CF3278"/>
    <w:rsid w:val="00CF4EB1"/>
    <w:rsid w:val="00CF531F"/>
    <w:rsid w:val="00D017A8"/>
    <w:rsid w:val="00D0256E"/>
    <w:rsid w:val="00D03202"/>
    <w:rsid w:val="00D036E7"/>
    <w:rsid w:val="00D068D3"/>
    <w:rsid w:val="00D11644"/>
    <w:rsid w:val="00D14F5B"/>
    <w:rsid w:val="00D24525"/>
    <w:rsid w:val="00D25D69"/>
    <w:rsid w:val="00D33EF7"/>
    <w:rsid w:val="00D34E85"/>
    <w:rsid w:val="00D36955"/>
    <w:rsid w:val="00D43D55"/>
    <w:rsid w:val="00D44DA2"/>
    <w:rsid w:val="00D45D94"/>
    <w:rsid w:val="00D56443"/>
    <w:rsid w:val="00D57DD9"/>
    <w:rsid w:val="00D610FE"/>
    <w:rsid w:val="00D66666"/>
    <w:rsid w:val="00D736BC"/>
    <w:rsid w:val="00D759C7"/>
    <w:rsid w:val="00D76CEE"/>
    <w:rsid w:val="00D83648"/>
    <w:rsid w:val="00D87E71"/>
    <w:rsid w:val="00D91AD0"/>
    <w:rsid w:val="00D92114"/>
    <w:rsid w:val="00DA4E51"/>
    <w:rsid w:val="00DB0D9E"/>
    <w:rsid w:val="00DB7C4E"/>
    <w:rsid w:val="00DC3771"/>
    <w:rsid w:val="00DC7385"/>
    <w:rsid w:val="00DD015D"/>
    <w:rsid w:val="00DD2114"/>
    <w:rsid w:val="00DD3916"/>
    <w:rsid w:val="00DD5B70"/>
    <w:rsid w:val="00DE1B72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371F"/>
    <w:rsid w:val="00E24C96"/>
    <w:rsid w:val="00E3027B"/>
    <w:rsid w:val="00E306F5"/>
    <w:rsid w:val="00E34DFD"/>
    <w:rsid w:val="00E37407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CF2"/>
    <w:rsid w:val="00E66A5D"/>
    <w:rsid w:val="00E801A4"/>
    <w:rsid w:val="00E80B6F"/>
    <w:rsid w:val="00E83280"/>
    <w:rsid w:val="00E84B1F"/>
    <w:rsid w:val="00E91603"/>
    <w:rsid w:val="00E94028"/>
    <w:rsid w:val="00EA3BFF"/>
    <w:rsid w:val="00EA5284"/>
    <w:rsid w:val="00EA54FA"/>
    <w:rsid w:val="00EB0442"/>
    <w:rsid w:val="00EB4F30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15906"/>
    <w:rsid w:val="00F21400"/>
    <w:rsid w:val="00F224F5"/>
    <w:rsid w:val="00F22BD8"/>
    <w:rsid w:val="00F232CB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6155C"/>
    <w:rsid w:val="00F62598"/>
    <w:rsid w:val="00F647F8"/>
    <w:rsid w:val="00F65C1A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95676"/>
    <w:rsid w:val="00FA0362"/>
    <w:rsid w:val="00FB602D"/>
    <w:rsid w:val="00FC073F"/>
    <w:rsid w:val="00FC0968"/>
    <w:rsid w:val="00FC174E"/>
    <w:rsid w:val="00FC494E"/>
    <w:rsid w:val="00FC6ED1"/>
    <w:rsid w:val="00FC76B9"/>
    <w:rsid w:val="00FD124B"/>
    <w:rsid w:val="00FD1BD1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21C26F5"/>
    <w:rsid w:val="02FCBAD7"/>
    <w:rsid w:val="032226D3"/>
    <w:rsid w:val="03571701"/>
    <w:rsid w:val="03D168C0"/>
    <w:rsid w:val="041C77F0"/>
    <w:rsid w:val="04E795BD"/>
    <w:rsid w:val="05934637"/>
    <w:rsid w:val="063F9E1F"/>
    <w:rsid w:val="06C37B1B"/>
    <w:rsid w:val="076F3404"/>
    <w:rsid w:val="07B5F7B6"/>
    <w:rsid w:val="08A68213"/>
    <w:rsid w:val="0A38B335"/>
    <w:rsid w:val="0C2197C6"/>
    <w:rsid w:val="0CB7346C"/>
    <w:rsid w:val="0CFBE971"/>
    <w:rsid w:val="0D7053F7"/>
    <w:rsid w:val="0E535D1D"/>
    <w:rsid w:val="0F9ECBEE"/>
    <w:rsid w:val="0FCD580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BE75A"/>
    <w:rsid w:val="12769841"/>
    <w:rsid w:val="139B3BCF"/>
    <w:rsid w:val="13A882DE"/>
    <w:rsid w:val="14A175F3"/>
    <w:rsid w:val="14A8B5B6"/>
    <w:rsid w:val="14E3FEB1"/>
    <w:rsid w:val="14EF4270"/>
    <w:rsid w:val="152569BC"/>
    <w:rsid w:val="15A271F5"/>
    <w:rsid w:val="16448617"/>
    <w:rsid w:val="16BC3ADE"/>
    <w:rsid w:val="18030E8E"/>
    <w:rsid w:val="18826855"/>
    <w:rsid w:val="198E1884"/>
    <w:rsid w:val="19CF3171"/>
    <w:rsid w:val="19D4D0AE"/>
    <w:rsid w:val="19D5769A"/>
    <w:rsid w:val="1A34AB2B"/>
    <w:rsid w:val="1A63DDF8"/>
    <w:rsid w:val="1B9095CB"/>
    <w:rsid w:val="1BA3AF17"/>
    <w:rsid w:val="1BE88EC9"/>
    <w:rsid w:val="1BF0497E"/>
    <w:rsid w:val="1C8A00DE"/>
    <w:rsid w:val="1D76DB05"/>
    <w:rsid w:val="1E8E9CD2"/>
    <w:rsid w:val="2110F32E"/>
    <w:rsid w:val="21992244"/>
    <w:rsid w:val="21ED7022"/>
    <w:rsid w:val="220D084E"/>
    <w:rsid w:val="225F1E94"/>
    <w:rsid w:val="228A3E4A"/>
    <w:rsid w:val="229E4B3F"/>
    <w:rsid w:val="235C8BB2"/>
    <w:rsid w:val="23CCC15B"/>
    <w:rsid w:val="23DCC360"/>
    <w:rsid w:val="23E8559D"/>
    <w:rsid w:val="24167D3A"/>
    <w:rsid w:val="245CDED4"/>
    <w:rsid w:val="254B66AB"/>
    <w:rsid w:val="25E1F7D5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91C15A2"/>
    <w:rsid w:val="291E2C1E"/>
    <w:rsid w:val="298A462E"/>
    <w:rsid w:val="2B8B02A0"/>
    <w:rsid w:val="2D4E8C05"/>
    <w:rsid w:val="2D760F86"/>
    <w:rsid w:val="2DF7FB34"/>
    <w:rsid w:val="2E4981C9"/>
    <w:rsid w:val="2E5D09F6"/>
    <w:rsid w:val="2F5A043C"/>
    <w:rsid w:val="3116CD3B"/>
    <w:rsid w:val="31633737"/>
    <w:rsid w:val="32F0E1F5"/>
    <w:rsid w:val="33507344"/>
    <w:rsid w:val="3384E26E"/>
    <w:rsid w:val="33BCD16A"/>
    <w:rsid w:val="34858E7A"/>
    <w:rsid w:val="38078B3F"/>
    <w:rsid w:val="38BD0D3E"/>
    <w:rsid w:val="38F98FBE"/>
    <w:rsid w:val="39F86C7B"/>
    <w:rsid w:val="3A2330E9"/>
    <w:rsid w:val="3B3056FE"/>
    <w:rsid w:val="3B405351"/>
    <w:rsid w:val="3B552495"/>
    <w:rsid w:val="3B56033F"/>
    <w:rsid w:val="3BFD07CD"/>
    <w:rsid w:val="3C43BD84"/>
    <w:rsid w:val="3C588EC8"/>
    <w:rsid w:val="3CBC4D4E"/>
    <w:rsid w:val="3CD04C55"/>
    <w:rsid w:val="3D034475"/>
    <w:rsid w:val="3D2EFB79"/>
    <w:rsid w:val="3D34FD4B"/>
    <w:rsid w:val="3D957F03"/>
    <w:rsid w:val="3DB77C14"/>
    <w:rsid w:val="3EE25BA1"/>
    <w:rsid w:val="3FD463EC"/>
    <w:rsid w:val="3FDC16E5"/>
    <w:rsid w:val="40560227"/>
    <w:rsid w:val="407E2C02"/>
    <w:rsid w:val="44630935"/>
    <w:rsid w:val="449EE466"/>
    <w:rsid w:val="44D3EAAC"/>
    <w:rsid w:val="4544B994"/>
    <w:rsid w:val="45592B48"/>
    <w:rsid w:val="45DE30F5"/>
    <w:rsid w:val="463E4C72"/>
    <w:rsid w:val="4745DA5F"/>
    <w:rsid w:val="47941C49"/>
    <w:rsid w:val="47A4EBC2"/>
    <w:rsid w:val="47B23EBD"/>
    <w:rsid w:val="4870794B"/>
    <w:rsid w:val="49455FEA"/>
    <w:rsid w:val="49A0E6E5"/>
    <w:rsid w:val="4B60BF42"/>
    <w:rsid w:val="4C1BD5CC"/>
    <w:rsid w:val="4D150301"/>
    <w:rsid w:val="4DA1255C"/>
    <w:rsid w:val="4FC147F5"/>
    <w:rsid w:val="535C272C"/>
    <w:rsid w:val="53B922A3"/>
    <w:rsid w:val="53BFB1E9"/>
    <w:rsid w:val="5485EF76"/>
    <w:rsid w:val="54D7C97B"/>
    <w:rsid w:val="553BBF8C"/>
    <w:rsid w:val="55F54755"/>
    <w:rsid w:val="56586373"/>
    <w:rsid w:val="56780927"/>
    <w:rsid w:val="57A8BDC3"/>
    <w:rsid w:val="57C3EADD"/>
    <w:rsid w:val="5819A6B7"/>
    <w:rsid w:val="58392309"/>
    <w:rsid w:val="58C1571E"/>
    <w:rsid w:val="594F7EE8"/>
    <w:rsid w:val="59AE53DB"/>
    <w:rsid w:val="59D4F36A"/>
    <w:rsid w:val="5A9B2E02"/>
    <w:rsid w:val="5AFB8B9F"/>
    <w:rsid w:val="5CB89274"/>
    <w:rsid w:val="5DCE4E0C"/>
    <w:rsid w:val="5EA8648D"/>
    <w:rsid w:val="5F2F5E51"/>
    <w:rsid w:val="5F4F1DD4"/>
    <w:rsid w:val="5F5E58CD"/>
    <w:rsid w:val="60DB0C84"/>
    <w:rsid w:val="6144E685"/>
    <w:rsid w:val="639CEA98"/>
    <w:rsid w:val="63A0215D"/>
    <w:rsid w:val="644397F0"/>
    <w:rsid w:val="64AA3E26"/>
    <w:rsid w:val="658687E7"/>
    <w:rsid w:val="65CC4D7D"/>
    <w:rsid w:val="6609AF3B"/>
    <w:rsid w:val="66236770"/>
    <w:rsid w:val="665064F2"/>
    <w:rsid w:val="66CD60B4"/>
    <w:rsid w:val="6784F2BF"/>
    <w:rsid w:val="67AFBCC8"/>
    <w:rsid w:val="6992AA7B"/>
    <w:rsid w:val="6B0454C4"/>
    <w:rsid w:val="6CAB0209"/>
    <w:rsid w:val="6CB05AC3"/>
    <w:rsid w:val="6D5B62EE"/>
    <w:rsid w:val="6DA25B69"/>
    <w:rsid w:val="6DE91A51"/>
    <w:rsid w:val="6E69B88C"/>
    <w:rsid w:val="6EF9D152"/>
    <w:rsid w:val="6F52850F"/>
    <w:rsid w:val="6FB811C5"/>
    <w:rsid w:val="700AB7B6"/>
    <w:rsid w:val="7039B6A4"/>
    <w:rsid w:val="727B9AA7"/>
    <w:rsid w:val="72E33E08"/>
    <w:rsid w:val="7370456D"/>
    <w:rsid w:val="749C2742"/>
    <w:rsid w:val="7638BBF2"/>
    <w:rsid w:val="76700613"/>
    <w:rsid w:val="781A43D0"/>
    <w:rsid w:val="78603348"/>
    <w:rsid w:val="79950E03"/>
    <w:rsid w:val="7B2CCF9A"/>
    <w:rsid w:val="7C34C4CC"/>
    <w:rsid w:val="7C729695"/>
    <w:rsid w:val="7D0069E2"/>
    <w:rsid w:val="7D5373CA"/>
    <w:rsid w:val="7D58EECD"/>
    <w:rsid w:val="7D6A1CB5"/>
    <w:rsid w:val="7DBEDD26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29017"/>
  <w14:defaultImageDpi w14:val="32767"/>
  <w15:chartTrackingRefBased/>
  <w15:docId w15:val="{D7A6FF15-3E0C-4D06-B634-20E396B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9FA44-DFB8-4899-8E0A-195061BF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Bunker, Brian P.</cp:lastModifiedBy>
  <cp:revision>2</cp:revision>
  <dcterms:created xsi:type="dcterms:W3CDTF">2022-05-27T13:42:00Z</dcterms:created>
  <dcterms:modified xsi:type="dcterms:W3CDTF">2022-05-27T13:42:00Z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