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0FE0" w14:textId="77777777" w:rsidR="008F494A" w:rsidRDefault="008F494A" w:rsidP="003C1148">
      <w:pPr>
        <w:framePr w:w="2371" w:h="1404" w:hRule="exact" w:hSpace="90" w:vSpace="90" w:wrap="auto" w:vAnchor="page" w:hAnchor="page" w:x="9149" w:y="31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</w:rPr>
      </w:pPr>
    </w:p>
    <w:p w14:paraId="291DC892" w14:textId="46481EDE" w:rsidR="0074006A" w:rsidRDefault="00DC7C9E" w:rsidP="003C1148">
      <w:pPr>
        <w:framePr w:w="2371" w:h="1404" w:hRule="exact" w:hSpace="90" w:vSpace="90" w:wrap="auto" w:vAnchor="page" w:hAnchor="page" w:x="9149" w:y="31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</w:rPr>
      </w:pPr>
      <w:r>
        <w:rPr>
          <w:noProof/>
          <w:sz w:val="20"/>
        </w:rPr>
        <w:drawing>
          <wp:inline distT="0" distB="0" distL="0" distR="0" wp14:anchorId="720BA66C" wp14:editId="43FC7B0A">
            <wp:extent cx="792480" cy="101790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46473" w14:textId="77777777" w:rsidR="0074006A" w:rsidRDefault="0074006A" w:rsidP="003C1148">
      <w:pPr>
        <w:framePr w:w="2371" w:h="1404" w:hRule="exact" w:hSpace="90" w:vSpace="90" w:wrap="auto" w:vAnchor="page" w:hAnchor="page" w:x="9149" w:y="31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</w:rPr>
      </w:pPr>
    </w:p>
    <w:p w14:paraId="1BAE80B2" w14:textId="77777777" w:rsidR="0074006A" w:rsidRDefault="0074006A" w:rsidP="003C1148">
      <w:pPr>
        <w:framePr w:w="2371" w:h="1404" w:hRule="exact" w:hSpace="90" w:vSpace="90" w:wrap="auto" w:vAnchor="page" w:hAnchor="page" w:x="9149" w:y="31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</w:rPr>
      </w:pPr>
    </w:p>
    <w:p w14:paraId="108BFC51" w14:textId="77777777" w:rsidR="0074006A" w:rsidRDefault="0074006A" w:rsidP="003C1148">
      <w:pPr>
        <w:framePr w:w="2371" w:h="1404" w:hRule="exact" w:hSpace="90" w:vSpace="90" w:wrap="auto" w:vAnchor="page" w:hAnchor="page" w:x="9149" w:y="31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655B661F" w14:textId="1F028345" w:rsidR="0074006A" w:rsidRDefault="00640BC0" w:rsidP="0097276C">
      <w:pPr>
        <w:jc w:val="both"/>
        <w:rPr>
          <w:rFonts w:ascii="Kandal Book" w:hAnsi="Kandal Book" w:cs="Arial"/>
          <w:i/>
          <w:sz w:val="18"/>
          <w:szCs w:val="18"/>
        </w:rPr>
      </w:pPr>
      <w:r w:rsidRPr="00DA3BFD">
        <w:rPr>
          <w:rFonts w:ascii="Kandal Book" w:hAnsi="Kandal Book" w:cs="Arial"/>
          <w:b/>
          <w:i/>
          <w:sz w:val="18"/>
          <w:szCs w:val="18"/>
        </w:rPr>
        <w:t>Instructions</w:t>
      </w:r>
      <w:r w:rsidR="00AB17CB" w:rsidRPr="00DA3BFD">
        <w:rPr>
          <w:rFonts w:ascii="Kandal Book" w:hAnsi="Kandal Book" w:cs="Arial"/>
          <w:b/>
          <w:i/>
          <w:sz w:val="18"/>
          <w:szCs w:val="18"/>
        </w:rPr>
        <w:t>:</w:t>
      </w:r>
      <w:r w:rsidR="00AB17CB" w:rsidRPr="00DA3BFD">
        <w:rPr>
          <w:rFonts w:ascii="Kandal Book" w:hAnsi="Kandal Book" w:cs="Arial"/>
          <w:i/>
          <w:sz w:val="18"/>
          <w:szCs w:val="18"/>
        </w:rPr>
        <w:t xml:space="preserve"> </w:t>
      </w:r>
      <w:r w:rsidR="00D85217" w:rsidRPr="00DA3BFD">
        <w:rPr>
          <w:rFonts w:ascii="Kandal Book" w:hAnsi="Kandal Book" w:cs="Arial"/>
          <w:i/>
          <w:sz w:val="18"/>
          <w:szCs w:val="18"/>
        </w:rPr>
        <w:t>This is a Microsoft WORD form.</w:t>
      </w:r>
      <w:r w:rsidR="00302136" w:rsidRPr="00DA3BFD">
        <w:rPr>
          <w:rFonts w:ascii="Kandal Book" w:hAnsi="Kandal Book" w:cs="Arial"/>
          <w:i/>
          <w:sz w:val="18"/>
          <w:szCs w:val="18"/>
        </w:rPr>
        <w:t xml:space="preserve"> </w:t>
      </w:r>
      <w:r w:rsidR="00DC7C9E">
        <w:rPr>
          <w:rFonts w:ascii="Kandal Book" w:hAnsi="Kandal Book" w:cs="Arial"/>
          <w:i/>
          <w:sz w:val="18"/>
          <w:szCs w:val="18"/>
        </w:rPr>
        <w:t xml:space="preserve">Users shall complete </w:t>
      </w:r>
      <w:r w:rsidR="00302136" w:rsidRPr="00DA3BFD">
        <w:rPr>
          <w:rFonts w:ascii="Kandal Book" w:hAnsi="Kandal Book" w:cs="Arial"/>
          <w:i/>
          <w:sz w:val="18"/>
          <w:szCs w:val="18"/>
        </w:rPr>
        <w:t xml:space="preserve">each </w:t>
      </w:r>
      <w:r w:rsidR="00DC7C9E">
        <w:rPr>
          <w:rFonts w:ascii="Kandal Book" w:hAnsi="Kandal Book" w:cs="Arial"/>
          <w:i/>
          <w:sz w:val="18"/>
          <w:szCs w:val="18"/>
        </w:rPr>
        <w:t xml:space="preserve">of the </w:t>
      </w:r>
      <w:r w:rsidR="001B04C0" w:rsidRPr="00DA3BFD">
        <w:rPr>
          <w:rFonts w:ascii="Kandal Book" w:hAnsi="Kandal Book" w:cs="Arial"/>
          <w:i/>
          <w:sz w:val="18"/>
          <w:szCs w:val="18"/>
        </w:rPr>
        <w:t xml:space="preserve">required </w:t>
      </w:r>
      <w:r w:rsidR="00302136" w:rsidRPr="00DA3BFD">
        <w:rPr>
          <w:rFonts w:ascii="Kandal Book" w:hAnsi="Kandal Book" w:cs="Arial"/>
          <w:i/>
          <w:sz w:val="18"/>
          <w:szCs w:val="18"/>
        </w:rPr>
        <w:t>field</w:t>
      </w:r>
      <w:r w:rsidR="00DC7C9E">
        <w:rPr>
          <w:rFonts w:ascii="Kandal Book" w:hAnsi="Kandal Book" w:cs="Arial"/>
          <w:i/>
          <w:sz w:val="18"/>
          <w:szCs w:val="18"/>
        </w:rPr>
        <w:t>s within this document</w:t>
      </w:r>
      <w:r w:rsidR="00302136" w:rsidRPr="00DA3BFD">
        <w:rPr>
          <w:rFonts w:ascii="Kandal Book" w:hAnsi="Kandal Book" w:cs="Arial"/>
          <w:i/>
          <w:sz w:val="18"/>
          <w:szCs w:val="18"/>
        </w:rPr>
        <w:t xml:space="preserve">. </w:t>
      </w:r>
      <w:r w:rsidR="00DC7C9E">
        <w:rPr>
          <w:rFonts w:ascii="Kandal Book" w:hAnsi="Kandal Book" w:cs="Arial"/>
          <w:i/>
          <w:sz w:val="18"/>
          <w:szCs w:val="18"/>
        </w:rPr>
        <w:t>Forms should be completed with as much information as possible to justify the emergency</w:t>
      </w:r>
      <w:r w:rsidR="00302136" w:rsidRPr="00DA3BFD">
        <w:rPr>
          <w:rFonts w:ascii="Kandal Book" w:hAnsi="Kandal Book" w:cs="Arial"/>
          <w:i/>
          <w:sz w:val="18"/>
          <w:szCs w:val="18"/>
        </w:rPr>
        <w:t xml:space="preserve">. </w:t>
      </w:r>
      <w:r w:rsidR="00DC7C9E">
        <w:rPr>
          <w:rFonts w:ascii="Kandal Book" w:hAnsi="Kandal Book" w:cs="Arial"/>
          <w:i/>
          <w:sz w:val="18"/>
          <w:szCs w:val="18"/>
        </w:rPr>
        <w:t>After completing the form</w:t>
      </w:r>
      <w:r w:rsidR="001B04C0" w:rsidRPr="00DA3BFD">
        <w:rPr>
          <w:rFonts w:ascii="Kandal Book" w:hAnsi="Kandal Book" w:cs="Arial"/>
          <w:i/>
          <w:sz w:val="18"/>
          <w:szCs w:val="18"/>
        </w:rPr>
        <w:t>,</w:t>
      </w:r>
      <w:r w:rsidR="00DC7C9E">
        <w:rPr>
          <w:rFonts w:ascii="Kandal Book" w:hAnsi="Kandal Book" w:cs="Arial"/>
          <w:i/>
          <w:sz w:val="18"/>
          <w:szCs w:val="18"/>
        </w:rPr>
        <w:t xml:space="preserve"> email a draft copy to </w:t>
      </w:r>
      <w:hyperlink r:id="rId9" w:history="1">
        <w:r w:rsidR="00DC7C9E" w:rsidRPr="00576874">
          <w:rPr>
            <w:rStyle w:val="Hyperlink"/>
            <w:rFonts w:ascii="Kandal Book" w:hAnsi="Kandal Book" w:cs="Arial"/>
            <w:i/>
            <w:sz w:val="18"/>
            <w:szCs w:val="18"/>
          </w:rPr>
          <w:t>procurement@towson.edu</w:t>
        </w:r>
      </w:hyperlink>
      <w:r w:rsidR="00DC7C9E">
        <w:rPr>
          <w:rFonts w:ascii="Kandal Book" w:hAnsi="Kandal Book" w:cs="Arial"/>
          <w:i/>
          <w:sz w:val="18"/>
          <w:szCs w:val="18"/>
        </w:rPr>
        <w:t>.  Procurement will review the request and will either approve, deny, or request additional information.  USM justifies emergency procurements when one or more of the following conditions are met:</w:t>
      </w:r>
    </w:p>
    <w:p w14:paraId="4FDCD575" w14:textId="77777777" w:rsidR="00DC7C9E" w:rsidRDefault="00DC7C9E" w:rsidP="0097276C">
      <w:pPr>
        <w:jc w:val="both"/>
        <w:rPr>
          <w:rFonts w:ascii="Kandal Book" w:hAnsi="Kandal Book" w:cs="Arial"/>
          <w:i/>
          <w:sz w:val="18"/>
          <w:szCs w:val="18"/>
        </w:rPr>
      </w:pPr>
    </w:p>
    <w:p w14:paraId="23C930CF" w14:textId="0DE5796F" w:rsidR="00DC7C9E" w:rsidRDefault="00DC7C9E" w:rsidP="00DC7C9E">
      <w:pPr>
        <w:pStyle w:val="ListParagraph"/>
        <w:numPr>
          <w:ilvl w:val="0"/>
          <w:numId w:val="2"/>
        </w:numPr>
        <w:jc w:val="both"/>
        <w:rPr>
          <w:rFonts w:ascii="Kandal Book" w:hAnsi="Kandal Book" w:cs="Arial"/>
          <w:i/>
          <w:sz w:val="18"/>
          <w:szCs w:val="18"/>
        </w:rPr>
      </w:pPr>
      <w:r w:rsidRPr="00DC7C9E">
        <w:rPr>
          <w:rFonts w:ascii="Kandal Book" w:hAnsi="Kandal Book" w:cs="Arial"/>
          <w:i/>
          <w:sz w:val="18"/>
          <w:szCs w:val="18"/>
        </w:rPr>
        <w:t>The health or safety of any person(s) or animals(s);</w:t>
      </w:r>
    </w:p>
    <w:p w14:paraId="6F31ACEE" w14:textId="77777777" w:rsidR="00DC7C9E" w:rsidRDefault="00DC7C9E" w:rsidP="00DC7C9E">
      <w:pPr>
        <w:pStyle w:val="ListParagraph"/>
        <w:numPr>
          <w:ilvl w:val="0"/>
          <w:numId w:val="2"/>
        </w:numPr>
        <w:jc w:val="both"/>
        <w:rPr>
          <w:rFonts w:ascii="Kandal Book" w:hAnsi="Kandal Book" w:cs="Arial"/>
          <w:i/>
          <w:sz w:val="18"/>
          <w:szCs w:val="18"/>
        </w:rPr>
      </w:pPr>
      <w:proofErr w:type="gramStart"/>
      <w:r w:rsidRPr="00DC7C9E">
        <w:rPr>
          <w:rFonts w:ascii="Kandal Book" w:hAnsi="Kandal Book" w:cs="Arial"/>
          <w:i/>
          <w:sz w:val="18"/>
          <w:szCs w:val="18"/>
        </w:rPr>
        <w:t>The preservation</w:t>
      </w:r>
      <w:proofErr w:type="gramEnd"/>
      <w:r w:rsidRPr="00DC7C9E">
        <w:rPr>
          <w:rFonts w:ascii="Kandal Book" w:hAnsi="Kandal Book" w:cs="Arial"/>
          <w:i/>
          <w:sz w:val="18"/>
          <w:szCs w:val="18"/>
        </w:rPr>
        <w:t xml:space="preserve"> or protection of property; or</w:t>
      </w:r>
    </w:p>
    <w:p w14:paraId="7E69A406" w14:textId="5F6635FA" w:rsidR="00134BFE" w:rsidRDefault="00DC7C9E" w:rsidP="00DC7C9E">
      <w:pPr>
        <w:pStyle w:val="ListParagraph"/>
        <w:numPr>
          <w:ilvl w:val="0"/>
          <w:numId w:val="2"/>
        </w:numPr>
        <w:jc w:val="both"/>
        <w:rPr>
          <w:rFonts w:ascii="Kandal Book" w:hAnsi="Kandal Book" w:cs="Arial"/>
          <w:i/>
          <w:sz w:val="18"/>
          <w:szCs w:val="18"/>
        </w:rPr>
      </w:pPr>
      <w:r w:rsidRPr="00DC7C9E">
        <w:rPr>
          <w:rFonts w:ascii="Kandal Book" w:hAnsi="Kandal Book" w:cs="Arial"/>
          <w:i/>
          <w:sz w:val="18"/>
          <w:szCs w:val="18"/>
        </w:rPr>
        <w:t>The continuance of necessary University functions.</w:t>
      </w:r>
    </w:p>
    <w:p w14:paraId="027F3FEC" w14:textId="77777777" w:rsidR="00DC7C9E" w:rsidRDefault="00DC7C9E" w:rsidP="00DC7C9E">
      <w:pPr>
        <w:jc w:val="both"/>
        <w:rPr>
          <w:rFonts w:ascii="Kandal Book" w:hAnsi="Kandal Book" w:cs="Arial"/>
          <w:i/>
          <w:sz w:val="18"/>
          <w:szCs w:val="18"/>
        </w:rPr>
      </w:pPr>
    </w:p>
    <w:p w14:paraId="3AA1C1B5" w14:textId="5B051169" w:rsidR="00DC7C9E" w:rsidRPr="00DC7C9E" w:rsidRDefault="00DC7C9E" w:rsidP="00DC7C9E">
      <w:pPr>
        <w:jc w:val="both"/>
        <w:rPr>
          <w:rFonts w:ascii="Kandal Book" w:hAnsi="Kandal Book" w:cs="Arial"/>
          <w:i/>
          <w:sz w:val="18"/>
          <w:szCs w:val="18"/>
        </w:rPr>
      </w:pPr>
      <w:r w:rsidRPr="00DC7C9E">
        <w:rPr>
          <w:rFonts w:ascii="Kandal Book" w:hAnsi="Kandal Book" w:cs="Arial"/>
          <w:i/>
          <w:sz w:val="18"/>
          <w:szCs w:val="18"/>
        </w:rPr>
        <w:t xml:space="preserve">The emergency procurement shall be limited to the procurement of only the types of items and quantities or </w:t>
      </w:r>
      <w:proofErr w:type="gramStart"/>
      <w:r w:rsidRPr="00DC7C9E">
        <w:rPr>
          <w:rFonts w:ascii="Kandal Book" w:hAnsi="Kandal Book" w:cs="Arial"/>
          <w:i/>
          <w:sz w:val="18"/>
          <w:szCs w:val="18"/>
        </w:rPr>
        <w:t>time period</w:t>
      </w:r>
      <w:proofErr w:type="gramEnd"/>
      <w:r w:rsidRPr="00DC7C9E">
        <w:rPr>
          <w:rFonts w:ascii="Kandal Book" w:hAnsi="Kandal Book" w:cs="Arial"/>
          <w:i/>
          <w:sz w:val="18"/>
          <w:szCs w:val="18"/>
        </w:rPr>
        <w:t xml:space="preserve"> sufficient to meet the immediate threat and shall not be used to meet long-term requirements.</w:t>
      </w:r>
    </w:p>
    <w:p w14:paraId="35C6888B" w14:textId="77777777" w:rsidR="00D85217" w:rsidRPr="00DA3BFD" w:rsidRDefault="00D85217">
      <w:pPr>
        <w:tabs>
          <w:tab w:val="left" w:pos="3315"/>
        </w:tabs>
        <w:ind w:left="720" w:hanging="720"/>
        <w:rPr>
          <w:rFonts w:ascii="Kandal Book" w:hAnsi="Kandal Book" w:cs="Arial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5220"/>
        <w:gridCol w:w="18"/>
        <w:gridCol w:w="1062"/>
      </w:tblGrid>
      <w:tr w:rsidR="00DC7C9E" w:rsidRPr="00DA3BFD" w14:paraId="58C765D6" w14:textId="77777777" w:rsidTr="00DC7C9E">
        <w:tc>
          <w:tcPr>
            <w:tcW w:w="2772" w:type="dxa"/>
          </w:tcPr>
          <w:p w14:paraId="1C711AD5" w14:textId="48090793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</w:rPr>
            </w:pPr>
            <w:r w:rsidRPr="00DA3BFD">
              <w:rPr>
                <w:rFonts w:ascii="Kandal Book" w:hAnsi="Kandal Book" w:cs="Arial"/>
                <w:b/>
                <w:sz w:val="20"/>
              </w:rPr>
              <w:t>CONTRACTOR’S NAME:</w:t>
            </w:r>
            <w:r>
              <w:rPr>
                <w:rFonts w:ascii="Kandal Book" w:hAnsi="Kandal Book" w:cs="Arial"/>
                <w:b/>
                <w:sz w:val="20"/>
              </w:rPr>
              <w:t xml:space="preserve"> 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EF38B37" w14:textId="77777777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3A1F2B28" w14:textId="10DCBAB6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  <w:sz w:val="22"/>
                <w:szCs w:val="22"/>
              </w:rPr>
            </w:pPr>
          </w:p>
        </w:tc>
      </w:tr>
      <w:tr w:rsidR="00DC7C9E" w:rsidRPr="00DA3BFD" w14:paraId="3AE07915" w14:textId="77777777" w:rsidTr="00DC7C9E">
        <w:tc>
          <w:tcPr>
            <w:tcW w:w="2772" w:type="dxa"/>
          </w:tcPr>
          <w:p w14:paraId="749AA771" w14:textId="77777777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  <w:b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48244DD7" w14:textId="77777777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6C169F0C" w14:textId="6030B889" w:rsidR="00DC7C9E" w:rsidRPr="00DA3BFD" w:rsidRDefault="00DC7C9E">
            <w:pPr>
              <w:tabs>
                <w:tab w:val="left" w:pos="3315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  <w:tr w:rsidR="00302136" w:rsidRPr="00DA3BFD" w14:paraId="043C60C5" w14:textId="77777777" w:rsidTr="00DC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2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15D9D" w14:textId="77777777" w:rsidR="00302136" w:rsidRPr="00DA3BFD" w:rsidRDefault="00302136" w:rsidP="008D6984">
            <w:pPr>
              <w:rPr>
                <w:rFonts w:ascii="Kandal Book" w:hAnsi="Kandal Book" w:cs="Arial"/>
                <w:b/>
                <w:sz w:val="20"/>
              </w:rPr>
            </w:pPr>
            <w:r w:rsidRPr="00DA3BFD">
              <w:rPr>
                <w:rFonts w:ascii="Kandal Book" w:hAnsi="Kandal Book" w:cs="Arial"/>
                <w:b/>
                <w:sz w:val="20"/>
              </w:rPr>
              <w:t>ADDRESS: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0F67A" w14:textId="63D0605B" w:rsidR="00302136" w:rsidRPr="00DA3BFD" w:rsidRDefault="00302136" w:rsidP="002721C6">
            <w:pPr>
              <w:rPr>
                <w:rFonts w:ascii="Kandal Book" w:hAnsi="Kandal Book" w:cs="Arial"/>
                <w:sz w:val="22"/>
                <w:szCs w:val="22"/>
              </w:rPr>
            </w:pPr>
          </w:p>
        </w:tc>
      </w:tr>
      <w:tr w:rsidR="00302136" w:rsidRPr="00DA3BFD" w14:paraId="575F7F71" w14:textId="77777777" w:rsidTr="00DC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2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B590CC2" w14:textId="77777777" w:rsidR="00302136" w:rsidRPr="00DA3BFD" w:rsidRDefault="00302136" w:rsidP="0074006A">
            <w:pPr>
              <w:rPr>
                <w:rFonts w:ascii="Kandal Book" w:hAnsi="Kandal Book" w:cs="Arial"/>
                <w:sz w:val="20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B21E1" w14:textId="4C0D7BB1" w:rsidR="00302136" w:rsidRPr="00DA3BFD" w:rsidRDefault="00302136" w:rsidP="002721C6">
            <w:pPr>
              <w:rPr>
                <w:rFonts w:ascii="Kandal Book" w:hAnsi="Kandal Book" w:cs="Arial"/>
                <w:sz w:val="22"/>
                <w:szCs w:val="22"/>
              </w:rPr>
            </w:pPr>
          </w:p>
        </w:tc>
      </w:tr>
      <w:tr w:rsidR="00302136" w:rsidRPr="00DA3BFD" w14:paraId="0C335B89" w14:textId="77777777" w:rsidTr="00DC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2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5A8EF91" w14:textId="77777777" w:rsidR="00302136" w:rsidRPr="00DA3BFD" w:rsidRDefault="00302136" w:rsidP="0074006A">
            <w:pPr>
              <w:rPr>
                <w:rFonts w:ascii="Kandal Book" w:hAnsi="Kandal Book" w:cs="Arial"/>
                <w:sz w:val="20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B352A" w14:textId="77777777" w:rsidR="00302136" w:rsidRPr="00DA3BFD" w:rsidRDefault="00302136" w:rsidP="00BC18EA">
            <w:pPr>
              <w:rPr>
                <w:rFonts w:ascii="Kandal Book" w:hAnsi="Kandal Book" w:cs="Arial"/>
                <w:sz w:val="22"/>
                <w:szCs w:val="22"/>
              </w:rPr>
            </w:pPr>
          </w:p>
        </w:tc>
      </w:tr>
    </w:tbl>
    <w:p w14:paraId="294B50FE" w14:textId="77777777" w:rsidR="0074006A" w:rsidRPr="00DA3BFD" w:rsidRDefault="0074006A" w:rsidP="0074006A">
      <w:pPr>
        <w:rPr>
          <w:rFonts w:ascii="Kandal Book" w:hAnsi="Kandal Book" w:cs="Arial"/>
          <w:sz w:val="2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098"/>
        <w:gridCol w:w="4122"/>
      </w:tblGrid>
      <w:tr w:rsidR="00C217A5" w:rsidRPr="00DA3BFD" w14:paraId="45681914" w14:textId="7C44698A" w:rsidTr="00DC7C9E">
        <w:tc>
          <w:tcPr>
            <w:tcW w:w="2772" w:type="dxa"/>
          </w:tcPr>
          <w:p w14:paraId="496ED8EB" w14:textId="77777777" w:rsidR="00C217A5" w:rsidRPr="00DA3BFD" w:rsidRDefault="00C217A5" w:rsidP="0074006A">
            <w:pPr>
              <w:rPr>
                <w:rFonts w:ascii="Kandal Book" w:hAnsi="Kandal Book" w:cs="Arial"/>
                <w:b/>
                <w:sz w:val="20"/>
              </w:rPr>
            </w:pPr>
            <w:r w:rsidRPr="00DA3BFD">
              <w:rPr>
                <w:rFonts w:ascii="Kandal Book" w:hAnsi="Kandal Book" w:cs="Arial"/>
                <w:b/>
                <w:sz w:val="20"/>
              </w:rPr>
              <w:t xml:space="preserve">AMOUNT:  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3C849580" w14:textId="68C3F9D9" w:rsidR="00C217A5" w:rsidRPr="00DA3BFD" w:rsidRDefault="00C217A5" w:rsidP="00E000BA">
            <w:pPr>
              <w:rPr>
                <w:rFonts w:ascii="Kandal Book" w:hAnsi="Kandal Book" w:cs="Arial"/>
                <w:sz w:val="22"/>
                <w:szCs w:val="22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6791DA60" w14:textId="77777777" w:rsidR="00C217A5" w:rsidRPr="00DA3BFD" w:rsidRDefault="00C217A5" w:rsidP="00E000BA">
            <w:pPr>
              <w:rPr>
                <w:rFonts w:ascii="Kandal Book" w:hAnsi="Kandal Book" w:cs="Arial"/>
                <w:sz w:val="22"/>
                <w:szCs w:val="22"/>
              </w:rPr>
            </w:pPr>
          </w:p>
        </w:tc>
      </w:tr>
    </w:tbl>
    <w:p w14:paraId="4596FC57" w14:textId="77777777" w:rsidR="00302136" w:rsidRPr="00DA3BFD" w:rsidRDefault="00302136" w:rsidP="0074006A">
      <w:pPr>
        <w:rPr>
          <w:rFonts w:ascii="Kandal Book" w:hAnsi="Kandal Book" w:cs="Arial"/>
          <w:sz w:val="20"/>
        </w:rPr>
      </w:pPr>
    </w:p>
    <w:p w14:paraId="4C5B7AE8" w14:textId="77777777" w:rsidR="00302136" w:rsidRPr="00DA3BFD" w:rsidRDefault="00302136" w:rsidP="0074006A">
      <w:pPr>
        <w:rPr>
          <w:rFonts w:ascii="Kandal Book" w:hAnsi="Kandal Book" w:cs="Arial"/>
          <w:sz w:val="20"/>
        </w:rPr>
      </w:pPr>
    </w:p>
    <w:p w14:paraId="6C87064C" w14:textId="77777777" w:rsidR="00DA78F9" w:rsidRPr="00DA3BFD" w:rsidRDefault="00DA78F9" w:rsidP="0074006A">
      <w:pPr>
        <w:rPr>
          <w:rFonts w:ascii="Kandal Book" w:hAnsi="Kandal Book" w:cs="Arial"/>
          <w:b/>
          <w:sz w:val="20"/>
        </w:rPr>
      </w:pPr>
      <w:r w:rsidRPr="00DA3BFD">
        <w:rPr>
          <w:rFonts w:ascii="Kandal Book" w:hAnsi="Kandal Book" w:cs="Arial"/>
          <w:b/>
          <w:sz w:val="20"/>
        </w:rPr>
        <w:t xml:space="preserve">BRIEF DESCRIPTION OF PURCHASE: 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F749F9" w:rsidRPr="00DA3BFD" w14:paraId="6E9967FF" w14:textId="77777777" w:rsidTr="00550218">
        <w:trPr>
          <w:trHeight w:val="296"/>
        </w:trPr>
        <w:tc>
          <w:tcPr>
            <w:tcW w:w="9288" w:type="dxa"/>
          </w:tcPr>
          <w:p w14:paraId="2276FD39" w14:textId="71FC323A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24C4E54A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147D2667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4879569A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742C8DF4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130980A8" w14:textId="49DD43A8" w:rsidR="00F749F9" w:rsidRPr="00DA3BFD" w:rsidRDefault="00C217A5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  <w:r>
              <w:rPr>
                <w:rFonts w:ascii="Kandal Book" w:hAnsi="Kandal Book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0E379FF8" w14:textId="77777777" w:rsidR="00F749F9" w:rsidRPr="00DA3BFD" w:rsidRDefault="00F749F9" w:rsidP="0074006A">
      <w:pPr>
        <w:rPr>
          <w:rFonts w:ascii="Kandal Book" w:hAnsi="Kandal Book" w:cs="Arial"/>
          <w:b/>
          <w:sz w:val="20"/>
        </w:rPr>
      </w:pPr>
    </w:p>
    <w:p w14:paraId="0700AA2A" w14:textId="77777777" w:rsidR="0047196E" w:rsidRPr="00DA3BFD" w:rsidRDefault="0047196E" w:rsidP="00BB4104">
      <w:pPr>
        <w:ind w:hanging="90"/>
        <w:rPr>
          <w:rFonts w:ascii="Kandal Book" w:hAnsi="Kandal Book" w:cs="Arial"/>
          <w:b/>
          <w:sz w:val="20"/>
        </w:rPr>
      </w:pPr>
      <w:r w:rsidRPr="00DA3BFD">
        <w:rPr>
          <w:rFonts w:ascii="Kandal Book" w:hAnsi="Kandal Book" w:cs="Arial"/>
          <w:b/>
          <w:sz w:val="20"/>
        </w:rPr>
        <w:t xml:space="preserve">1.)  WHY IS </w:t>
      </w:r>
      <w:r w:rsidR="00A4666E" w:rsidRPr="00DA3BFD">
        <w:rPr>
          <w:rFonts w:ascii="Kandal Book" w:hAnsi="Kandal Book" w:cs="Arial"/>
          <w:b/>
          <w:sz w:val="20"/>
        </w:rPr>
        <w:t>EMERGENCY</w:t>
      </w:r>
      <w:r w:rsidRPr="00DA3BFD">
        <w:rPr>
          <w:rFonts w:ascii="Kandal Book" w:hAnsi="Kandal Book" w:cs="Arial"/>
          <w:b/>
          <w:sz w:val="20"/>
        </w:rPr>
        <w:t xml:space="preserve"> CHOSEN AS THE PROCUR</w:t>
      </w:r>
      <w:r w:rsidR="00E955E7" w:rsidRPr="00DA3BFD">
        <w:rPr>
          <w:rFonts w:ascii="Kandal Book" w:hAnsi="Kandal Book" w:cs="Arial"/>
          <w:b/>
          <w:sz w:val="20"/>
        </w:rPr>
        <w:t>E</w:t>
      </w:r>
      <w:r w:rsidRPr="00DA3BFD">
        <w:rPr>
          <w:rFonts w:ascii="Kandal Book" w:hAnsi="Kandal Book" w:cs="Arial"/>
          <w:b/>
          <w:sz w:val="20"/>
        </w:rPr>
        <w:t>MENT METHOD RATHER THAN</w:t>
      </w:r>
      <w:r w:rsidR="005D2D8C" w:rsidRPr="00DA3BFD">
        <w:rPr>
          <w:rFonts w:ascii="Kandal Book" w:hAnsi="Kandal Book" w:cs="Arial"/>
          <w:b/>
          <w:sz w:val="20"/>
        </w:rPr>
        <w:t xml:space="preserve"> </w:t>
      </w:r>
    </w:p>
    <w:p w14:paraId="3F8CC228" w14:textId="77777777" w:rsidR="00DA78F9" w:rsidRPr="00DA3BFD" w:rsidRDefault="000032E9" w:rsidP="00DA78F9">
      <w:pPr>
        <w:rPr>
          <w:rFonts w:ascii="Kandal Book" w:hAnsi="Kandal Book" w:cs="Arial"/>
          <w:sz w:val="20"/>
        </w:rPr>
      </w:pPr>
      <w:r w:rsidRPr="00DA3BFD">
        <w:rPr>
          <w:rFonts w:ascii="Kandal Book" w:hAnsi="Kandal Book" w:cs="Arial"/>
          <w:b/>
          <w:sz w:val="20"/>
        </w:rPr>
        <w:t xml:space="preserve">     </w:t>
      </w:r>
      <w:r w:rsidR="00DA78F9" w:rsidRPr="00DA3BFD">
        <w:rPr>
          <w:rFonts w:ascii="Kandal Book" w:hAnsi="Kandal Book" w:cs="Arial"/>
          <w:b/>
          <w:sz w:val="20"/>
        </w:rPr>
        <w:t xml:space="preserve">COMPETITIVE SEALED BIDDING?   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26FD" w:rsidRPr="00DA3BFD" w14:paraId="4D208868" w14:textId="77777777" w:rsidTr="00550218">
        <w:trPr>
          <w:trHeight w:val="278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02C" w14:textId="77777777" w:rsidR="00DC7C9E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  <w:p w14:paraId="64C3A3C1" w14:textId="77777777" w:rsidR="00DC7C9E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  <w:p w14:paraId="56C76BBA" w14:textId="77777777" w:rsidR="00DC7C9E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  <w:p w14:paraId="3504106C" w14:textId="77777777" w:rsidR="00DC7C9E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  <w:p w14:paraId="52C78D06" w14:textId="77777777" w:rsidR="00DC7C9E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  <w:p w14:paraId="16015B84" w14:textId="434A89B0" w:rsidR="00DC7C9E" w:rsidRPr="00DA3BFD" w:rsidRDefault="00DC7C9E" w:rsidP="00DC7C9E">
            <w:pPr>
              <w:ind w:left="-108"/>
              <w:rPr>
                <w:rFonts w:ascii="Kandal Book" w:hAnsi="Kandal Book" w:cs="Arial"/>
                <w:i/>
                <w:szCs w:val="24"/>
              </w:rPr>
            </w:pPr>
          </w:p>
        </w:tc>
      </w:tr>
    </w:tbl>
    <w:p w14:paraId="741DD31F" w14:textId="77777777" w:rsidR="00D00EA6" w:rsidRPr="00DA3BFD" w:rsidRDefault="00D00EA6" w:rsidP="00D00EA6">
      <w:pPr>
        <w:tabs>
          <w:tab w:val="left" w:pos="3315"/>
        </w:tabs>
        <w:rPr>
          <w:rFonts w:ascii="Kandal Book" w:hAnsi="Kandal Book" w:cs="Arial"/>
          <w:b/>
          <w:bCs/>
          <w:sz w:val="20"/>
        </w:rPr>
      </w:pPr>
    </w:p>
    <w:p w14:paraId="37394832" w14:textId="77777777" w:rsidR="00D00EA6" w:rsidRPr="00DA3BFD" w:rsidRDefault="00D00EA6" w:rsidP="00BB4104">
      <w:pPr>
        <w:tabs>
          <w:tab w:val="left" w:pos="3315"/>
        </w:tabs>
        <w:ind w:hanging="90"/>
        <w:rPr>
          <w:rFonts w:ascii="Kandal Book" w:hAnsi="Kandal Book" w:cs="Arial"/>
          <w:b/>
          <w:bCs/>
          <w:sz w:val="20"/>
        </w:rPr>
      </w:pPr>
      <w:r w:rsidRPr="00DA3BFD">
        <w:rPr>
          <w:rFonts w:ascii="Kandal Book" w:hAnsi="Kandal Book" w:cs="Arial"/>
          <w:b/>
          <w:bCs/>
          <w:sz w:val="20"/>
        </w:rPr>
        <w:t>2.)  WHY IS NO OTHER VENDOR OR CONTRACTOR SUITABLE OR ACCEPTABLE AS A</w:t>
      </w:r>
    </w:p>
    <w:p w14:paraId="2B936A6D" w14:textId="77777777" w:rsidR="00DA78F9" w:rsidRPr="00DA3BFD" w:rsidRDefault="000032E9" w:rsidP="00BB4104">
      <w:pPr>
        <w:tabs>
          <w:tab w:val="left" w:pos="3315"/>
        </w:tabs>
        <w:ind w:hanging="90"/>
        <w:rPr>
          <w:rFonts w:ascii="Kandal Book" w:hAnsi="Kandal Book" w:cs="Arial"/>
          <w:b/>
          <w:bCs/>
          <w:sz w:val="20"/>
        </w:rPr>
      </w:pPr>
      <w:r w:rsidRPr="00DA3BFD">
        <w:rPr>
          <w:rFonts w:ascii="Kandal Book" w:hAnsi="Kandal Book" w:cs="Arial"/>
          <w:b/>
          <w:bCs/>
          <w:sz w:val="20"/>
        </w:rPr>
        <w:t xml:space="preserve">      </w:t>
      </w:r>
      <w:r w:rsidR="00DA78F9" w:rsidRPr="00DA3BFD">
        <w:rPr>
          <w:rFonts w:ascii="Kandal Book" w:hAnsi="Kandal Book" w:cs="Arial"/>
          <w:b/>
          <w:bCs/>
          <w:sz w:val="20"/>
        </w:rPr>
        <w:t>SOURCE FOR THIS</w:t>
      </w:r>
      <w:r w:rsidR="00DA78F9" w:rsidRPr="00DA3BFD">
        <w:rPr>
          <w:rFonts w:ascii="Kandal Book" w:hAnsi="Kandal Book" w:cs="Arial"/>
          <w:sz w:val="20"/>
        </w:rPr>
        <w:t xml:space="preserve"> </w:t>
      </w:r>
      <w:r w:rsidR="00DA78F9" w:rsidRPr="00DA3BFD">
        <w:rPr>
          <w:rFonts w:ascii="Kandal Book" w:hAnsi="Kandal Book" w:cs="Arial"/>
          <w:b/>
          <w:bCs/>
          <w:sz w:val="20"/>
        </w:rPr>
        <w:t>PROCUREMENT?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26FD" w:rsidRPr="00DA3BFD" w14:paraId="68ACAA25" w14:textId="77777777" w:rsidTr="00550218">
        <w:trPr>
          <w:trHeight w:val="27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19F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  <w:bookmarkStart w:id="0" w:name="_Hlk121738675"/>
          </w:p>
          <w:p w14:paraId="6B0329A5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017E032D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4529D853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10318BF0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35BA633D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5D5AD09A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55D007D8" w14:textId="77777777" w:rsidR="00DC7C9E" w:rsidRDefault="00DC7C9E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51669D48" w14:textId="00018821" w:rsidR="00E064F9" w:rsidRPr="00DA3BFD" w:rsidRDefault="00C217A5" w:rsidP="00DA3BFD">
            <w:pPr>
              <w:rPr>
                <w:rFonts w:ascii="Kandal Book" w:hAnsi="Kandal Book" w:cs="Arial"/>
                <w:i/>
                <w:sz w:val="22"/>
                <w:szCs w:val="22"/>
              </w:rPr>
            </w:pPr>
            <w:r>
              <w:rPr>
                <w:rFonts w:ascii="Kandal Book" w:hAnsi="Kandal Book" w:cs="Arial"/>
                <w:i/>
                <w:sz w:val="22"/>
                <w:szCs w:val="22"/>
              </w:rPr>
              <w:t xml:space="preserve"> </w:t>
            </w:r>
          </w:p>
        </w:tc>
      </w:tr>
      <w:bookmarkEnd w:id="0"/>
    </w:tbl>
    <w:p w14:paraId="43084939" w14:textId="77777777" w:rsidR="00BB4104" w:rsidRPr="00DA3BFD" w:rsidRDefault="00BB4104">
      <w:pPr>
        <w:tabs>
          <w:tab w:val="left" w:pos="3315"/>
        </w:tabs>
        <w:ind w:left="360"/>
        <w:rPr>
          <w:rFonts w:ascii="Kandal Book" w:hAnsi="Kandal Book" w:cs="Arial"/>
          <w:sz w:val="20"/>
        </w:rPr>
      </w:pPr>
    </w:p>
    <w:p w14:paraId="2FEDEC3F" w14:textId="77777777" w:rsidR="00BB4104" w:rsidRPr="00DA3BFD" w:rsidRDefault="00BB4104" w:rsidP="00BB4104">
      <w:pPr>
        <w:tabs>
          <w:tab w:val="left" w:pos="3315"/>
        </w:tabs>
        <w:ind w:left="360" w:hanging="450"/>
        <w:rPr>
          <w:rFonts w:ascii="Kandal Book" w:hAnsi="Kandal Book" w:cs="Arial"/>
          <w:sz w:val="20"/>
        </w:rPr>
      </w:pPr>
      <w:r w:rsidRPr="00DA3BFD">
        <w:rPr>
          <w:rFonts w:ascii="Kandal Book" w:hAnsi="Kandal Book" w:cs="Arial"/>
          <w:b/>
          <w:sz w:val="20"/>
        </w:rPr>
        <w:t>3.)</w:t>
      </w:r>
      <w:r w:rsidRPr="00DA3BFD">
        <w:rPr>
          <w:rFonts w:ascii="Kandal Book" w:hAnsi="Kandal Book" w:cs="Arial"/>
          <w:sz w:val="20"/>
        </w:rPr>
        <w:t xml:space="preserve">  </w:t>
      </w:r>
      <w:r w:rsidRPr="00DA3BFD">
        <w:rPr>
          <w:rFonts w:ascii="Kandal Book" w:hAnsi="Kandal Book" w:cs="Arial"/>
          <w:b/>
          <w:bCs/>
          <w:sz w:val="20"/>
        </w:rPr>
        <w:t xml:space="preserve">HOW DO YOU KNOW ABOVE TO BE SO?  </w:t>
      </w:r>
      <w:r w:rsidRPr="00DA3BFD">
        <w:rPr>
          <w:rFonts w:ascii="Kandal Book" w:hAnsi="Kandal Book" w:cs="Arial"/>
          <w:sz w:val="20"/>
        </w:rPr>
        <w:t>(e.g., industry research, internet research,</w:t>
      </w:r>
    </w:p>
    <w:p w14:paraId="558CECE0" w14:textId="445BF647" w:rsidR="00DA78F9" w:rsidRDefault="000032E9" w:rsidP="00BB4104">
      <w:pPr>
        <w:tabs>
          <w:tab w:val="left" w:pos="3315"/>
        </w:tabs>
        <w:ind w:left="360" w:hanging="450"/>
        <w:rPr>
          <w:rFonts w:ascii="Kandal Book" w:hAnsi="Kandal Book" w:cs="Arial"/>
          <w:sz w:val="20"/>
        </w:rPr>
      </w:pPr>
      <w:r w:rsidRPr="00DA3BFD">
        <w:rPr>
          <w:rFonts w:ascii="Kandal Book" w:hAnsi="Kandal Book" w:cs="Arial"/>
          <w:sz w:val="20"/>
        </w:rPr>
        <w:t xml:space="preserve">      </w:t>
      </w:r>
      <w:r w:rsidR="006A3BCC" w:rsidRPr="00DA3BFD">
        <w:rPr>
          <w:rFonts w:ascii="Kandal Book" w:hAnsi="Kandal Book" w:cs="Arial"/>
          <w:sz w:val="20"/>
        </w:rPr>
        <w:t>vendor inquiries</w:t>
      </w:r>
      <w:r w:rsidR="00DA78F9" w:rsidRPr="00DA3BFD">
        <w:rPr>
          <w:rFonts w:ascii="Kandal Book" w:hAnsi="Kandal Book" w:cs="Arial"/>
          <w:sz w:val="20"/>
        </w:rPr>
        <w:t>, or knowledge and expertise)?</w:t>
      </w:r>
    </w:p>
    <w:p w14:paraId="52A96A28" w14:textId="485A5BDE" w:rsidR="00CA680F" w:rsidRPr="00DA3BFD" w:rsidRDefault="00CA680F" w:rsidP="00CA680F">
      <w:pPr>
        <w:rPr>
          <w:rFonts w:ascii="Kandal Book" w:hAnsi="Kandal Book" w:cs="Arial"/>
          <w:i/>
          <w:sz w:val="22"/>
          <w:szCs w:val="22"/>
        </w:rPr>
      </w:pPr>
      <w:r>
        <w:rPr>
          <w:rFonts w:ascii="Kandal Book" w:hAnsi="Kandal Book" w:cs="Arial"/>
          <w:sz w:val="20"/>
        </w:rPr>
        <w:tab/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680F" w:rsidRPr="00DA3BFD" w14:paraId="3EDEEA47" w14:textId="77777777" w:rsidTr="00490911">
        <w:trPr>
          <w:trHeight w:val="27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FCB" w14:textId="77777777" w:rsidR="00CA680F" w:rsidRDefault="00CA680F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22EE2BB4" w14:textId="77777777" w:rsidR="00DC7C9E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36F7B1A1" w14:textId="77777777" w:rsidR="00DC7C9E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05FF9EE7" w14:textId="77777777" w:rsidR="00DC7C9E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52605BB4" w14:textId="77777777" w:rsidR="00DC7C9E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1B815765" w14:textId="77777777" w:rsidR="00DC7C9E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  <w:p w14:paraId="4D833D99" w14:textId="28C9C99B" w:rsidR="00DC7C9E" w:rsidRPr="00DA3BFD" w:rsidRDefault="00DC7C9E" w:rsidP="00490911">
            <w:pPr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</w:tbl>
    <w:p w14:paraId="1A682BDD" w14:textId="77777777" w:rsidR="000932FC" w:rsidRPr="00DA3BFD" w:rsidRDefault="000932FC" w:rsidP="00CA680F">
      <w:pPr>
        <w:tabs>
          <w:tab w:val="left" w:pos="3315"/>
        </w:tabs>
        <w:rPr>
          <w:rFonts w:ascii="Kandal Book" w:hAnsi="Kandal Book" w:cs="Arial"/>
          <w:b/>
          <w:sz w:val="20"/>
        </w:rPr>
      </w:pPr>
    </w:p>
    <w:p w14:paraId="296772A3" w14:textId="47F74141" w:rsidR="00BB4104" w:rsidRPr="00DA3BFD" w:rsidRDefault="00BB4104" w:rsidP="00BB4104">
      <w:pPr>
        <w:tabs>
          <w:tab w:val="left" w:pos="3315"/>
        </w:tabs>
        <w:ind w:hanging="90"/>
        <w:rPr>
          <w:rFonts w:ascii="Kandal Book" w:hAnsi="Kandal Book" w:cs="Arial"/>
          <w:b/>
          <w:sz w:val="20"/>
        </w:rPr>
      </w:pPr>
      <w:r w:rsidRPr="00DA3BFD">
        <w:rPr>
          <w:rFonts w:ascii="Kandal Book" w:hAnsi="Kandal Book" w:cs="Arial"/>
          <w:b/>
          <w:sz w:val="20"/>
        </w:rPr>
        <w:t>4.) IS PRICE FAIR AND REASONABLE?</w:t>
      </w:r>
      <w:r w:rsidRPr="00DA3BFD">
        <w:rPr>
          <w:rFonts w:ascii="Kandal Book" w:hAnsi="Kandal Book" w:cs="Arial"/>
          <w:b/>
          <w:sz w:val="20"/>
        </w:rPr>
        <w:tab/>
        <w:t xml:space="preserve">  </w:t>
      </w:r>
      <w:r w:rsidR="00DC7C9E">
        <w:rPr>
          <w:rFonts w:ascii="Kandal Book" w:hAnsi="Kandal Book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C7C9E">
        <w:rPr>
          <w:rFonts w:ascii="Kandal Book" w:hAnsi="Kandal Book" w:cs="Arial"/>
          <w:b/>
          <w:sz w:val="20"/>
        </w:rPr>
        <w:instrText xml:space="preserve"> FORMCHECKBOX </w:instrText>
      </w:r>
      <w:r w:rsidR="00DC7C9E">
        <w:rPr>
          <w:rFonts w:ascii="Kandal Book" w:hAnsi="Kandal Book" w:cs="Arial"/>
          <w:b/>
          <w:sz w:val="20"/>
        </w:rPr>
      </w:r>
      <w:r w:rsidR="00DC7C9E">
        <w:rPr>
          <w:rFonts w:ascii="Kandal Book" w:hAnsi="Kandal Book" w:cs="Arial"/>
          <w:b/>
          <w:sz w:val="20"/>
        </w:rPr>
        <w:fldChar w:fldCharType="separate"/>
      </w:r>
      <w:r w:rsidR="00DC7C9E">
        <w:rPr>
          <w:rFonts w:ascii="Kandal Book" w:hAnsi="Kandal Book" w:cs="Arial"/>
          <w:b/>
          <w:sz w:val="20"/>
        </w:rPr>
        <w:fldChar w:fldCharType="end"/>
      </w:r>
      <w:bookmarkEnd w:id="1"/>
      <w:r w:rsidRPr="00DA3BFD">
        <w:rPr>
          <w:rFonts w:ascii="Kandal Book" w:hAnsi="Kandal Book" w:cs="Arial"/>
          <w:b/>
          <w:sz w:val="20"/>
        </w:rPr>
        <w:t xml:space="preserve"> YES</w:t>
      </w:r>
      <w:r w:rsidRPr="00DA3BFD">
        <w:rPr>
          <w:rFonts w:ascii="Kandal Book" w:hAnsi="Kandal Book" w:cs="Arial"/>
          <w:sz w:val="20"/>
        </w:rPr>
        <w:tab/>
        <w:t xml:space="preserve">  </w:t>
      </w:r>
      <w:r w:rsidR="00B952F0" w:rsidRPr="00DA3BFD">
        <w:rPr>
          <w:rFonts w:ascii="Kandal Book" w:hAnsi="Kandal Book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9640B5" w:rsidRPr="00DA3BFD">
        <w:rPr>
          <w:rFonts w:ascii="Kandal Book" w:hAnsi="Kandal Book" w:cs="Arial"/>
          <w:sz w:val="20"/>
        </w:rPr>
        <w:instrText xml:space="preserve"> FORMCHECKBOX </w:instrText>
      </w:r>
      <w:r w:rsidR="00B952F0" w:rsidRPr="00DA3BFD">
        <w:rPr>
          <w:rFonts w:ascii="Kandal Book" w:hAnsi="Kandal Book" w:cs="Arial"/>
          <w:sz w:val="20"/>
        </w:rPr>
      </w:r>
      <w:r w:rsidR="00B952F0" w:rsidRPr="00DA3BFD">
        <w:rPr>
          <w:rFonts w:ascii="Kandal Book" w:hAnsi="Kandal Book" w:cs="Arial"/>
          <w:sz w:val="20"/>
        </w:rPr>
        <w:fldChar w:fldCharType="separate"/>
      </w:r>
      <w:r w:rsidR="00B952F0" w:rsidRPr="00DA3BFD">
        <w:rPr>
          <w:rFonts w:ascii="Kandal Book" w:hAnsi="Kandal Book" w:cs="Arial"/>
          <w:sz w:val="20"/>
        </w:rPr>
        <w:fldChar w:fldCharType="end"/>
      </w:r>
      <w:bookmarkEnd w:id="2"/>
      <w:r w:rsidRPr="00DA3BFD">
        <w:rPr>
          <w:rFonts w:ascii="Kandal Book" w:hAnsi="Kandal Book" w:cs="Arial"/>
          <w:sz w:val="20"/>
        </w:rPr>
        <w:t xml:space="preserve"> </w:t>
      </w:r>
      <w:r w:rsidRPr="00DA3BFD">
        <w:rPr>
          <w:rFonts w:ascii="Kandal Book" w:hAnsi="Kandal Book" w:cs="Arial"/>
          <w:b/>
          <w:sz w:val="20"/>
        </w:rPr>
        <w:t>NO</w:t>
      </w:r>
    </w:p>
    <w:p w14:paraId="00A59748" w14:textId="681E7F61" w:rsidR="00DA78F9" w:rsidRPr="00DA3BFD" w:rsidRDefault="00DA78F9" w:rsidP="00DA78F9">
      <w:pPr>
        <w:tabs>
          <w:tab w:val="left" w:pos="3315"/>
        </w:tabs>
        <w:rPr>
          <w:rFonts w:ascii="Kandal Book" w:hAnsi="Kandal Book" w:cs="Arial"/>
          <w:b/>
          <w:sz w:val="20"/>
        </w:rPr>
      </w:pPr>
      <w:r w:rsidRPr="00DA3BFD">
        <w:rPr>
          <w:rFonts w:ascii="Kandal Book" w:hAnsi="Kandal Book" w:cs="Arial"/>
          <w:b/>
          <w:sz w:val="20"/>
        </w:rPr>
        <w:t xml:space="preserve">    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DA78F9" w:rsidRPr="00DA3BFD" w14:paraId="5C779C7A" w14:textId="77777777" w:rsidTr="00550218">
        <w:trPr>
          <w:trHeight w:val="28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D6C" w14:textId="77777777" w:rsidR="00E064F9" w:rsidRDefault="00E064F9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6CB2E737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5CBA3BFF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6665285B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4FB76B61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5BA84013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326F7706" w14:textId="77777777" w:rsidR="00DC7C9E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  <w:p w14:paraId="6BA9643E" w14:textId="738F46BB" w:rsidR="00DC7C9E" w:rsidRPr="00DA3BFD" w:rsidRDefault="00DC7C9E" w:rsidP="008C2EB3">
            <w:pPr>
              <w:tabs>
                <w:tab w:val="left" w:pos="3315"/>
              </w:tabs>
              <w:rPr>
                <w:rFonts w:ascii="Kandal Book" w:hAnsi="Kandal Book" w:cs="Arial"/>
                <w:szCs w:val="24"/>
              </w:rPr>
            </w:pPr>
          </w:p>
        </w:tc>
      </w:tr>
    </w:tbl>
    <w:p w14:paraId="73BAE6BC" w14:textId="77777777" w:rsidR="00050648" w:rsidRPr="00DA3BFD" w:rsidRDefault="00050648" w:rsidP="00E30807">
      <w:pPr>
        <w:tabs>
          <w:tab w:val="left" w:pos="360"/>
        </w:tabs>
        <w:ind w:left="720" w:hanging="720"/>
        <w:rPr>
          <w:rFonts w:ascii="Kandal Book" w:hAnsi="Kandal Book" w:cs="Arial"/>
          <w:sz w:val="20"/>
        </w:rPr>
      </w:pPr>
    </w:p>
    <w:p w14:paraId="6432A225" w14:textId="77777777" w:rsidR="00E064F9" w:rsidRPr="00DA3BFD" w:rsidRDefault="00E064F9" w:rsidP="00E30807">
      <w:pPr>
        <w:tabs>
          <w:tab w:val="left" w:pos="360"/>
        </w:tabs>
        <w:ind w:left="720" w:hanging="720"/>
        <w:rPr>
          <w:rFonts w:ascii="Kandal Book" w:hAnsi="Kandal Book" w:cs="Arial"/>
          <w:sz w:val="20"/>
        </w:rPr>
      </w:pPr>
    </w:p>
    <w:tbl>
      <w:tblPr>
        <w:tblStyle w:val="TableGrid"/>
        <w:tblW w:w="902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638"/>
        <w:gridCol w:w="2006"/>
      </w:tblGrid>
      <w:tr w:rsidR="00050648" w:rsidRPr="00DA3BFD" w14:paraId="032F46AF" w14:textId="77777777" w:rsidTr="00DA3BFD">
        <w:trPr>
          <w:trHeight w:val="268"/>
        </w:trPr>
        <w:tc>
          <w:tcPr>
            <w:tcW w:w="6384" w:type="dxa"/>
            <w:tcBorders>
              <w:bottom w:val="single" w:sz="4" w:space="0" w:color="auto"/>
            </w:tcBorders>
            <w:vAlign w:val="bottom"/>
          </w:tcPr>
          <w:p w14:paraId="05835C5B" w14:textId="77777777" w:rsidR="00050648" w:rsidRPr="00DA3BFD" w:rsidRDefault="00050648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b/>
                <w:i/>
                <w:sz w:val="22"/>
                <w:szCs w:val="22"/>
              </w:rPr>
            </w:pPr>
          </w:p>
        </w:tc>
        <w:tc>
          <w:tcPr>
            <w:tcW w:w="638" w:type="dxa"/>
          </w:tcPr>
          <w:p w14:paraId="1B7ACCA7" w14:textId="77777777" w:rsidR="00050648" w:rsidRPr="00DA3BFD" w:rsidRDefault="00050648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sz w:val="2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5109E1FB" w14:textId="77777777" w:rsidR="00050648" w:rsidRPr="00DA3BFD" w:rsidRDefault="00050648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</w:tbl>
    <w:p w14:paraId="47B75BA6" w14:textId="2E9A3FCA" w:rsidR="00C16C33" w:rsidRDefault="00DA3BFD" w:rsidP="00DC7C9E">
      <w:pPr>
        <w:tabs>
          <w:tab w:val="left" w:pos="450"/>
          <w:tab w:val="left" w:pos="3315"/>
          <w:tab w:val="left" w:pos="7470"/>
        </w:tabs>
        <w:spacing w:line="18" w:lineRule="atLeast"/>
        <w:rPr>
          <w:rFonts w:ascii="Kandal Book" w:hAnsi="Kandal Book" w:cs="Arial"/>
          <w:b/>
          <w:sz w:val="20"/>
        </w:rPr>
      </w:pPr>
      <w:r>
        <w:rPr>
          <w:rFonts w:ascii="Kandal Book" w:hAnsi="Kandal Book" w:cs="Arial"/>
          <w:sz w:val="20"/>
        </w:rPr>
        <w:t xml:space="preserve">        </w:t>
      </w:r>
      <w:r w:rsidR="00DC7C9E">
        <w:rPr>
          <w:rFonts w:ascii="Kandal Book" w:hAnsi="Kandal Book" w:cs="Arial"/>
          <w:b/>
          <w:sz w:val="20"/>
        </w:rPr>
        <w:t>TU DEPARTMENT NAME</w:t>
      </w:r>
      <w:r w:rsidR="00DC7C9E">
        <w:rPr>
          <w:rFonts w:ascii="Kandal Book" w:hAnsi="Kandal Book" w:cs="Arial"/>
          <w:b/>
          <w:sz w:val="20"/>
        </w:rPr>
        <w:tab/>
      </w:r>
      <w:r w:rsidR="00DC7C9E">
        <w:rPr>
          <w:rFonts w:ascii="Kandal Book" w:hAnsi="Kandal Book" w:cs="Arial"/>
          <w:b/>
          <w:sz w:val="20"/>
        </w:rPr>
        <w:tab/>
      </w:r>
      <w:r w:rsidR="006D74EF">
        <w:rPr>
          <w:rFonts w:ascii="Kandal Book" w:hAnsi="Kandal Book" w:cs="Arial"/>
          <w:b/>
          <w:sz w:val="20"/>
        </w:rPr>
        <w:t>DATE</w:t>
      </w:r>
    </w:p>
    <w:p w14:paraId="6043D25C" w14:textId="77777777" w:rsidR="006D74EF" w:rsidRPr="00DA3BFD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rPr>
          <w:rFonts w:ascii="Kandal Book" w:hAnsi="Kandal Book" w:cs="Arial"/>
          <w:b/>
          <w:sz w:val="20"/>
        </w:rPr>
      </w:pPr>
    </w:p>
    <w:tbl>
      <w:tblPr>
        <w:tblStyle w:val="TableGrid"/>
        <w:tblW w:w="902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638"/>
        <w:gridCol w:w="2006"/>
      </w:tblGrid>
      <w:tr w:rsidR="006D74EF" w:rsidRPr="00DA3BFD" w14:paraId="5085118A" w14:textId="77777777" w:rsidTr="00623F43">
        <w:trPr>
          <w:trHeight w:val="268"/>
        </w:trPr>
        <w:tc>
          <w:tcPr>
            <w:tcW w:w="6384" w:type="dxa"/>
            <w:tcBorders>
              <w:bottom w:val="single" w:sz="4" w:space="0" w:color="auto"/>
            </w:tcBorders>
            <w:vAlign w:val="bottom"/>
          </w:tcPr>
          <w:p w14:paraId="24EA0936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b/>
                <w:i/>
                <w:sz w:val="22"/>
                <w:szCs w:val="22"/>
              </w:rPr>
            </w:pPr>
          </w:p>
        </w:tc>
        <w:tc>
          <w:tcPr>
            <w:tcW w:w="638" w:type="dxa"/>
          </w:tcPr>
          <w:p w14:paraId="417024C6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sz w:val="2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063F96B3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</w:tbl>
    <w:p w14:paraId="1BFEC409" w14:textId="2B1E9D2D" w:rsidR="00E064F9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ind w:left="720" w:hanging="720"/>
        <w:rPr>
          <w:rFonts w:ascii="Kandal Book" w:hAnsi="Kandal Book"/>
          <w:b/>
          <w:sz w:val="20"/>
        </w:rPr>
      </w:pPr>
      <w:r>
        <w:rPr>
          <w:sz w:val="16"/>
        </w:rPr>
        <w:t xml:space="preserve">         </w:t>
      </w:r>
      <w:r w:rsidR="00DC7C9E">
        <w:rPr>
          <w:sz w:val="16"/>
        </w:rPr>
        <w:t xml:space="preserve"> </w:t>
      </w:r>
      <w:r>
        <w:rPr>
          <w:rFonts w:ascii="Kandal Book" w:hAnsi="Kandal Book"/>
          <w:b/>
          <w:sz w:val="20"/>
        </w:rPr>
        <w:t>REQUESTOR SIGNATURE</w:t>
      </w:r>
      <w:r w:rsidR="00DC7C9E">
        <w:rPr>
          <w:rFonts w:ascii="Kandal Book" w:hAnsi="Kandal Book"/>
          <w:b/>
          <w:sz w:val="20"/>
        </w:rPr>
        <w:tab/>
      </w:r>
      <w:r w:rsidR="00DC7C9E">
        <w:rPr>
          <w:rFonts w:ascii="Kandal Book" w:hAnsi="Kandal Book"/>
          <w:b/>
          <w:sz w:val="20"/>
        </w:rPr>
        <w:tab/>
      </w:r>
      <w:r>
        <w:rPr>
          <w:rFonts w:ascii="Kandal Book" w:hAnsi="Kandal Book"/>
          <w:b/>
          <w:sz w:val="20"/>
        </w:rPr>
        <w:t>DATE</w:t>
      </w:r>
    </w:p>
    <w:p w14:paraId="17B34C23" w14:textId="77777777" w:rsidR="006D74EF" w:rsidRPr="006D74EF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ind w:left="720" w:hanging="720"/>
        <w:rPr>
          <w:rFonts w:ascii="Kandal Book" w:hAnsi="Kandal Book"/>
          <w:b/>
          <w:sz w:val="20"/>
        </w:rPr>
      </w:pPr>
      <w:r>
        <w:rPr>
          <w:rFonts w:ascii="Kandal Book" w:hAnsi="Kandal Book"/>
          <w:b/>
          <w:sz w:val="20"/>
        </w:rPr>
        <w:t xml:space="preserve">       </w:t>
      </w:r>
    </w:p>
    <w:tbl>
      <w:tblPr>
        <w:tblStyle w:val="TableGrid"/>
        <w:tblW w:w="902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638"/>
        <w:gridCol w:w="2006"/>
      </w:tblGrid>
      <w:tr w:rsidR="006D74EF" w:rsidRPr="00DA3BFD" w14:paraId="6798E3B7" w14:textId="77777777" w:rsidTr="00623F43">
        <w:trPr>
          <w:trHeight w:val="268"/>
        </w:trPr>
        <w:tc>
          <w:tcPr>
            <w:tcW w:w="6384" w:type="dxa"/>
            <w:tcBorders>
              <w:bottom w:val="single" w:sz="4" w:space="0" w:color="auto"/>
            </w:tcBorders>
            <w:vAlign w:val="bottom"/>
          </w:tcPr>
          <w:p w14:paraId="547C9D66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b/>
                <w:i/>
                <w:sz w:val="22"/>
                <w:szCs w:val="22"/>
              </w:rPr>
            </w:pPr>
          </w:p>
        </w:tc>
        <w:tc>
          <w:tcPr>
            <w:tcW w:w="638" w:type="dxa"/>
          </w:tcPr>
          <w:p w14:paraId="4BAF4538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sz w:val="2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1DFF5627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</w:tbl>
    <w:p w14:paraId="6F64E39B" w14:textId="50808C5B" w:rsidR="006D74EF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ind w:left="720" w:hanging="720"/>
        <w:rPr>
          <w:rFonts w:ascii="Kandal Book" w:hAnsi="Kandal Book"/>
          <w:b/>
          <w:sz w:val="20"/>
        </w:rPr>
      </w:pPr>
      <w:r>
        <w:rPr>
          <w:rFonts w:ascii="Kandal Book" w:hAnsi="Kandal Book"/>
          <w:b/>
          <w:sz w:val="20"/>
        </w:rPr>
        <w:t xml:space="preserve">       </w:t>
      </w:r>
      <w:r w:rsidR="00DC7C9E">
        <w:rPr>
          <w:rFonts w:ascii="Kandal Book" w:hAnsi="Kandal Book"/>
          <w:b/>
          <w:sz w:val="20"/>
        </w:rPr>
        <w:t xml:space="preserve"> </w:t>
      </w:r>
      <w:r>
        <w:rPr>
          <w:rFonts w:ascii="Kandal Book" w:hAnsi="Kandal Book"/>
          <w:b/>
          <w:sz w:val="20"/>
        </w:rPr>
        <w:t>PROCUREMENT OFFICE</w:t>
      </w:r>
      <w:r w:rsidR="00DC7C9E">
        <w:rPr>
          <w:rFonts w:ascii="Kandal Book" w:hAnsi="Kandal Book"/>
          <w:b/>
          <w:sz w:val="20"/>
        </w:rPr>
        <w:t>R SIGNATURE</w:t>
      </w:r>
      <w:r w:rsidR="00DC7C9E">
        <w:rPr>
          <w:rFonts w:ascii="Kandal Book" w:hAnsi="Kandal Book"/>
          <w:b/>
          <w:sz w:val="20"/>
        </w:rPr>
        <w:tab/>
      </w:r>
      <w:r>
        <w:rPr>
          <w:rFonts w:ascii="Kandal Book" w:hAnsi="Kandal Book"/>
          <w:b/>
          <w:sz w:val="20"/>
        </w:rPr>
        <w:t>DATE</w:t>
      </w:r>
    </w:p>
    <w:p w14:paraId="0C7CA261" w14:textId="77777777" w:rsidR="006D74EF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ind w:left="720" w:hanging="720"/>
        <w:rPr>
          <w:rFonts w:ascii="Kandal Book" w:hAnsi="Kandal Book"/>
          <w:b/>
          <w:sz w:val="20"/>
        </w:rPr>
      </w:pPr>
      <w:r>
        <w:rPr>
          <w:rFonts w:ascii="Kandal Book" w:hAnsi="Kandal Book"/>
          <w:b/>
          <w:sz w:val="20"/>
        </w:rPr>
        <w:t xml:space="preserve">      </w:t>
      </w:r>
    </w:p>
    <w:tbl>
      <w:tblPr>
        <w:tblStyle w:val="TableGrid"/>
        <w:tblW w:w="902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638"/>
        <w:gridCol w:w="2006"/>
      </w:tblGrid>
      <w:tr w:rsidR="006D74EF" w:rsidRPr="00DA3BFD" w14:paraId="7FCF4F4F" w14:textId="77777777" w:rsidTr="00623F43">
        <w:trPr>
          <w:trHeight w:val="268"/>
        </w:trPr>
        <w:tc>
          <w:tcPr>
            <w:tcW w:w="6384" w:type="dxa"/>
            <w:tcBorders>
              <w:bottom w:val="single" w:sz="4" w:space="0" w:color="auto"/>
            </w:tcBorders>
            <w:vAlign w:val="bottom"/>
          </w:tcPr>
          <w:p w14:paraId="246E1A76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b/>
                <w:i/>
                <w:sz w:val="22"/>
                <w:szCs w:val="22"/>
              </w:rPr>
            </w:pPr>
          </w:p>
        </w:tc>
        <w:tc>
          <w:tcPr>
            <w:tcW w:w="638" w:type="dxa"/>
          </w:tcPr>
          <w:p w14:paraId="2EF9F5B0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sz w:val="2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46532C17" w14:textId="77777777" w:rsidR="006D74EF" w:rsidRPr="00DA3BFD" w:rsidRDefault="006D74EF" w:rsidP="00DC7C9E">
            <w:pPr>
              <w:tabs>
                <w:tab w:val="left" w:pos="180"/>
                <w:tab w:val="left" w:pos="7470"/>
              </w:tabs>
              <w:rPr>
                <w:rFonts w:ascii="Kandal Book" w:hAnsi="Kandal Book" w:cs="Arial"/>
                <w:i/>
                <w:sz w:val="22"/>
                <w:szCs w:val="22"/>
              </w:rPr>
            </w:pPr>
          </w:p>
        </w:tc>
      </w:tr>
    </w:tbl>
    <w:p w14:paraId="4F228B8D" w14:textId="4B96DEE2" w:rsidR="006D74EF" w:rsidRPr="006D74EF" w:rsidRDefault="006D74EF" w:rsidP="00DC7C9E">
      <w:pPr>
        <w:tabs>
          <w:tab w:val="left" w:pos="180"/>
          <w:tab w:val="left" w:pos="3315"/>
          <w:tab w:val="left" w:pos="7470"/>
        </w:tabs>
        <w:spacing w:line="18" w:lineRule="atLeast"/>
        <w:ind w:left="720" w:hanging="720"/>
        <w:rPr>
          <w:rFonts w:ascii="Kandal Book" w:hAnsi="Kandal Book"/>
          <w:b/>
          <w:sz w:val="20"/>
        </w:rPr>
      </w:pPr>
      <w:r>
        <w:rPr>
          <w:rFonts w:ascii="Kandal Book" w:hAnsi="Kandal Book"/>
          <w:b/>
          <w:sz w:val="20"/>
        </w:rPr>
        <w:t xml:space="preserve">        PROCUREMENT DIRECTOR </w:t>
      </w:r>
      <w:r w:rsidR="00DC7C9E">
        <w:rPr>
          <w:rFonts w:ascii="Kandal Book" w:hAnsi="Kandal Book"/>
          <w:b/>
          <w:sz w:val="20"/>
        </w:rPr>
        <w:t>SIGNATURE</w:t>
      </w:r>
      <w:r w:rsidR="00DC7C9E">
        <w:rPr>
          <w:rFonts w:ascii="Kandal Book" w:hAnsi="Kandal Book"/>
          <w:b/>
          <w:sz w:val="20"/>
        </w:rPr>
        <w:tab/>
      </w:r>
      <w:r>
        <w:rPr>
          <w:rFonts w:ascii="Kandal Book" w:hAnsi="Kandal Book"/>
          <w:b/>
          <w:sz w:val="20"/>
        </w:rPr>
        <w:t xml:space="preserve">DATE </w:t>
      </w:r>
    </w:p>
    <w:sectPr w:rsidR="006D74EF" w:rsidRPr="006D74EF" w:rsidSect="00B933E1">
      <w:headerReference w:type="default" r:id="rId10"/>
      <w:footerReference w:type="default" r:id="rId11"/>
      <w:endnotePr>
        <w:numFmt w:val="decimal"/>
      </w:endnotePr>
      <w:pgSz w:w="12240" w:h="15840"/>
      <w:pgMar w:top="720" w:right="1440" w:bottom="346" w:left="1440" w:header="1728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FF83" w14:textId="77777777" w:rsidR="00B63F5F" w:rsidRDefault="00B63F5F">
      <w:r>
        <w:separator/>
      </w:r>
    </w:p>
  </w:endnote>
  <w:endnote w:type="continuationSeparator" w:id="0">
    <w:p w14:paraId="1AF036F2" w14:textId="77777777" w:rsidR="00B63F5F" w:rsidRDefault="00B6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dal Book">
    <w:altName w:val="Cambri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3E7A" w14:textId="6B606D93" w:rsidR="00A4666E" w:rsidRPr="00607109" w:rsidRDefault="00DC7C9E" w:rsidP="00A4666E">
    <w:pPr>
      <w:pStyle w:val="Footer"/>
    </w:pPr>
    <w:r>
      <w:rPr>
        <w:rFonts w:ascii="Arial" w:hAnsi="Arial" w:cs="Arial"/>
        <w:sz w:val="16"/>
        <w:szCs w:val="16"/>
      </w:rPr>
      <w:t xml:space="preserve">Procurement – </w:t>
    </w:r>
    <w:r w:rsidR="00A4666E">
      <w:rPr>
        <w:rFonts w:ascii="Arial" w:hAnsi="Arial" w:cs="Arial"/>
        <w:sz w:val="16"/>
        <w:szCs w:val="16"/>
      </w:rPr>
      <w:t xml:space="preserve">Emergency Justification </w:t>
    </w:r>
    <w:r>
      <w:rPr>
        <w:rFonts w:ascii="Arial" w:hAnsi="Arial" w:cs="Arial"/>
        <w:sz w:val="16"/>
        <w:szCs w:val="16"/>
      </w:rPr>
      <w:t xml:space="preserve">Form </w:t>
    </w:r>
    <w:r w:rsidR="00B71CF7">
      <w:rPr>
        <w:rFonts w:ascii="Arial" w:hAnsi="Arial" w:cs="Arial"/>
        <w:sz w:val="16"/>
        <w:szCs w:val="16"/>
      </w:rPr>
      <w:t xml:space="preserve">– Revised </w:t>
    </w:r>
    <w:r>
      <w:rPr>
        <w:rFonts w:ascii="Arial" w:hAnsi="Arial" w:cs="Arial"/>
        <w:sz w:val="16"/>
        <w:szCs w:val="16"/>
      </w:rPr>
      <w:t>7/16/2026</w:t>
    </w:r>
  </w:p>
  <w:p w14:paraId="672CB053" w14:textId="77777777" w:rsidR="00302136" w:rsidRPr="00607109" w:rsidRDefault="00302136" w:rsidP="00607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B93" w14:textId="77777777" w:rsidR="00B63F5F" w:rsidRDefault="00B63F5F">
      <w:r>
        <w:separator/>
      </w:r>
    </w:p>
  </w:footnote>
  <w:footnote w:type="continuationSeparator" w:id="0">
    <w:p w14:paraId="39F553A0" w14:textId="77777777" w:rsidR="00B63F5F" w:rsidRDefault="00B6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4CB9" w14:textId="77777777" w:rsidR="00AB17CB" w:rsidRDefault="00AB17CB" w:rsidP="003C1148">
    <w:pPr>
      <w:tabs>
        <w:tab w:val="left" w:pos="3315"/>
      </w:tabs>
      <w:ind w:left="720" w:hanging="720"/>
      <w:jc w:val="center"/>
      <w:rPr>
        <w:b/>
        <w:bCs/>
        <w:sz w:val="22"/>
      </w:rPr>
    </w:pPr>
  </w:p>
  <w:p w14:paraId="1B7636C4" w14:textId="77777777" w:rsidR="00302136" w:rsidRPr="00DA3BFD" w:rsidRDefault="00382EAF" w:rsidP="003C1148">
    <w:pPr>
      <w:tabs>
        <w:tab w:val="left" w:pos="3315"/>
      </w:tabs>
      <w:ind w:left="720" w:hanging="720"/>
      <w:jc w:val="center"/>
      <w:rPr>
        <w:rFonts w:ascii="Kandal Book" w:hAnsi="Kandal Book"/>
        <w:b/>
        <w:bCs/>
        <w:sz w:val="22"/>
      </w:rPr>
    </w:pPr>
    <w:r w:rsidRPr="00DA3BFD">
      <w:rPr>
        <w:rFonts w:ascii="Kandal Book" w:hAnsi="Kandal Book"/>
        <w:b/>
        <w:bCs/>
        <w:sz w:val="22"/>
      </w:rPr>
      <w:t>EMERGENCY</w:t>
    </w:r>
    <w:r w:rsidR="00302136" w:rsidRPr="00DA3BFD">
      <w:rPr>
        <w:rFonts w:ascii="Kandal Book" w:hAnsi="Kandal Book"/>
        <w:b/>
        <w:bCs/>
        <w:sz w:val="22"/>
      </w:rPr>
      <w:t xml:space="preserve"> REQUEST AND JUSTIFICATION</w:t>
    </w:r>
  </w:p>
  <w:p w14:paraId="211FC3B6" w14:textId="77777777" w:rsidR="00302136" w:rsidRDefault="00302136" w:rsidP="003C1148">
    <w:pPr>
      <w:pStyle w:val="Heading2"/>
      <w:rPr>
        <w:rFonts w:ascii="Kandal Book" w:hAnsi="Kandal Book"/>
      </w:rPr>
    </w:pPr>
    <w:r w:rsidRPr="00DA3BFD">
      <w:rPr>
        <w:rFonts w:ascii="Kandal Book" w:hAnsi="Kandal Book"/>
      </w:rPr>
      <w:t>USM Procurement Policies &amp; Procedures</w:t>
    </w:r>
  </w:p>
  <w:p w14:paraId="5AA3F408" w14:textId="77777777" w:rsidR="00B71CF7" w:rsidRPr="00B71CF7" w:rsidRDefault="00B71CF7" w:rsidP="00B71CF7">
    <w:pPr>
      <w:jc w:val="center"/>
      <w:rPr>
        <w:rFonts w:ascii="Kandal Book" w:hAnsi="Kandal Book"/>
        <w:b/>
        <w:sz w:val="22"/>
        <w:szCs w:val="22"/>
      </w:rPr>
    </w:pPr>
    <w:r w:rsidRPr="00B71CF7">
      <w:rPr>
        <w:rFonts w:ascii="Kandal Book" w:hAnsi="Kandal Book"/>
        <w:b/>
        <w:sz w:val="22"/>
        <w:szCs w:val="22"/>
      </w:rPr>
      <w:t>Section V.E.</w:t>
    </w:r>
  </w:p>
  <w:p w14:paraId="5ED5CBB8" w14:textId="77777777" w:rsidR="00302136" w:rsidRDefault="0030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F83"/>
    <w:multiLevelType w:val="hybridMultilevel"/>
    <w:tmpl w:val="9E34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AFE"/>
    <w:multiLevelType w:val="hybridMultilevel"/>
    <w:tmpl w:val="6C50D1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108073">
    <w:abstractNumId w:val="1"/>
  </w:num>
  <w:num w:numId="2" w16cid:durableId="26977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D9"/>
    <w:rsid w:val="000032E9"/>
    <w:rsid w:val="00007F2F"/>
    <w:rsid w:val="000129AC"/>
    <w:rsid w:val="000257EC"/>
    <w:rsid w:val="00050648"/>
    <w:rsid w:val="000510D4"/>
    <w:rsid w:val="00053A8E"/>
    <w:rsid w:val="000715C7"/>
    <w:rsid w:val="00081DB1"/>
    <w:rsid w:val="00085BD8"/>
    <w:rsid w:val="00086658"/>
    <w:rsid w:val="000932FC"/>
    <w:rsid w:val="000A31B7"/>
    <w:rsid w:val="000B1C9E"/>
    <w:rsid w:val="000E75A8"/>
    <w:rsid w:val="00134BFE"/>
    <w:rsid w:val="00167431"/>
    <w:rsid w:val="00174E67"/>
    <w:rsid w:val="001A1C41"/>
    <w:rsid w:val="001B04C0"/>
    <w:rsid w:val="001E65F4"/>
    <w:rsid w:val="001F22F3"/>
    <w:rsid w:val="001F5F84"/>
    <w:rsid w:val="00211B4B"/>
    <w:rsid w:val="00214BFA"/>
    <w:rsid w:val="00243B23"/>
    <w:rsid w:val="00247C6A"/>
    <w:rsid w:val="00253748"/>
    <w:rsid w:val="00261FF8"/>
    <w:rsid w:val="002721C6"/>
    <w:rsid w:val="0028625D"/>
    <w:rsid w:val="00287004"/>
    <w:rsid w:val="002A4514"/>
    <w:rsid w:val="00302136"/>
    <w:rsid w:val="00325750"/>
    <w:rsid w:val="00330A26"/>
    <w:rsid w:val="00336DE3"/>
    <w:rsid w:val="0034032E"/>
    <w:rsid w:val="0037520B"/>
    <w:rsid w:val="00382EAF"/>
    <w:rsid w:val="003C1148"/>
    <w:rsid w:val="003C6B1B"/>
    <w:rsid w:val="003C7E76"/>
    <w:rsid w:val="00417E1D"/>
    <w:rsid w:val="0042690C"/>
    <w:rsid w:val="00426FBA"/>
    <w:rsid w:val="00444DD9"/>
    <w:rsid w:val="0045370D"/>
    <w:rsid w:val="00454437"/>
    <w:rsid w:val="00457F5B"/>
    <w:rsid w:val="0046581E"/>
    <w:rsid w:val="0047196E"/>
    <w:rsid w:val="004944A5"/>
    <w:rsid w:val="00495C74"/>
    <w:rsid w:val="004A3609"/>
    <w:rsid w:val="004D7E97"/>
    <w:rsid w:val="004E2E2C"/>
    <w:rsid w:val="004F303B"/>
    <w:rsid w:val="00521763"/>
    <w:rsid w:val="00550218"/>
    <w:rsid w:val="005907C1"/>
    <w:rsid w:val="005A7DDC"/>
    <w:rsid w:val="005B7543"/>
    <w:rsid w:val="005D2D8C"/>
    <w:rsid w:val="005D6AD8"/>
    <w:rsid w:val="005F3A93"/>
    <w:rsid w:val="005F6EBA"/>
    <w:rsid w:val="00607109"/>
    <w:rsid w:val="00623560"/>
    <w:rsid w:val="00640BC0"/>
    <w:rsid w:val="006413E7"/>
    <w:rsid w:val="00672D66"/>
    <w:rsid w:val="006A0C86"/>
    <w:rsid w:val="006A3BCC"/>
    <w:rsid w:val="006C3DCE"/>
    <w:rsid w:val="006C4719"/>
    <w:rsid w:val="006D74EF"/>
    <w:rsid w:val="006D7541"/>
    <w:rsid w:val="006E355C"/>
    <w:rsid w:val="007123F5"/>
    <w:rsid w:val="00721DB8"/>
    <w:rsid w:val="00726EAF"/>
    <w:rsid w:val="007328E0"/>
    <w:rsid w:val="0074006A"/>
    <w:rsid w:val="007745F8"/>
    <w:rsid w:val="00795467"/>
    <w:rsid w:val="007A5A88"/>
    <w:rsid w:val="007A5CA3"/>
    <w:rsid w:val="007E3C20"/>
    <w:rsid w:val="0080205C"/>
    <w:rsid w:val="00815637"/>
    <w:rsid w:val="00815D1F"/>
    <w:rsid w:val="008223D5"/>
    <w:rsid w:val="00836D14"/>
    <w:rsid w:val="00842E49"/>
    <w:rsid w:val="008820E0"/>
    <w:rsid w:val="00893364"/>
    <w:rsid w:val="008935EC"/>
    <w:rsid w:val="008C2EB3"/>
    <w:rsid w:val="008C6E00"/>
    <w:rsid w:val="008D6984"/>
    <w:rsid w:val="008F494A"/>
    <w:rsid w:val="008F609F"/>
    <w:rsid w:val="00914130"/>
    <w:rsid w:val="00940EFC"/>
    <w:rsid w:val="009503DC"/>
    <w:rsid w:val="009640B5"/>
    <w:rsid w:val="00964BD0"/>
    <w:rsid w:val="0097276C"/>
    <w:rsid w:val="009837AB"/>
    <w:rsid w:val="009B26FD"/>
    <w:rsid w:val="009B4726"/>
    <w:rsid w:val="009E22C5"/>
    <w:rsid w:val="009F3122"/>
    <w:rsid w:val="009F6B52"/>
    <w:rsid w:val="00A032A0"/>
    <w:rsid w:val="00A10555"/>
    <w:rsid w:val="00A4666E"/>
    <w:rsid w:val="00A46BC7"/>
    <w:rsid w:val="00A503AB"/>
    <w:rsid w:val="00A82FFB"/>
    <w:rsid w:val="00AB17CB"/>
    <w:rsid w:val="00AB277F"/>
    <w:rsid w:val="00AE6C14"/>
    <w:rsid w:val="00AF1BFB"/>
    <w:rsid w:val="00B13EC3"/>
    <w:rsid w:val="00B2496D"/>
    <w:rsid w:val="00B43C8A"/>
    <w:rsid w:val="00B45FCF"/>
    <w:rsid w:val="00B63F5F"/>
    <w:rsid w:val="00B71CF7"/>
    <w:rsid w:val="00B933E1"/>
    <w:rsid w:val="00B952F0"/>
    <w:rsid w:val="00BB4104"/>
    <w:rsid w:val="00BC18EA"/>
    <w:rsid w:val="00BE36B1"/>
    <w:rsid w:val="00BF0ED5"/>
    <w:rsid w:val="00C16C33"/>
    <w:rsid w:val="00C217A5"/>
    <w:rsid w:val="00C220AA"/>
    <w:rsid w:val="00C27E77"/>
    <w:rsid w:val="00C342B6"/>
    <w:rsid w:val="00C45AD3"/>
    <w:rsid w:val="00C740F1"/>
    <w:rsid w:val="00C954A7"/>
    <w:rsid w:val="00CA680F"/>
    <w:rsid w:val="00CB4DA0"/>
    <w:rsid w:val="00CC12A3"/>
    <w:rsid w:val="00D00EA6"/>
    <w:rsid w:val="00D5138F"/>
    <w:rsid w:val="00D61790"/>
    <w:rsid w:val="00D85217"/>
    <w:rsid w:val="00DA3BFD"/>
    <w:rsid w:val="00DA78F9"/>
    <w:rsid w:val="00DC7C9E"/>
    <w:rsid w:val="00E000BA"/>
    <w:rsid w:val="00E00A1C"/>
    <w:rsid w:val="00E064F9"/>
    <w:rsid w:val="00E30807"/>
    <w:rsid w:val="00E668AF"/>
    <w:rsid w:val="00E93E02"/>
    <w:rsid w:val="00E954D8"/>
    <w:rsid w:val="00E955E7"/>
    <w:rsid w:val="00EB6746"/>
    <w:rsid w:val="00EE05CD"/>
    <w:rsid w:val="00F0081A"/>
    <w:rsid w:val="00F03F9C"/>
    <w:rsid w:val="00F27642"/>
    <w:rsid w:val="00F316B4"/>
    <w:rsid w:val="00F45CCA"/>
    <w:rsid w:val="00F60767"/>
    <w:rsid w:val="00F7066C"/>
    <w:rsid w:val="00F749F9"/>
    <w:rsid w:val="00F935FA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DCA65"/>
  <w15:docId w15:val="{433EBB30-3FCD-47FD-8759-1DDC574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E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21763"/>
    <w:pPr>
      <w:keepNext/>
      <w:tabs>
        <w:tab w:val="left" w:pos="3315"/>
      </w:tabs>
      <w:ind w:left="720" w:hanging="720"/>
      <w:jc w:val="center"/>
      <w:outlineLvl w:val="1"/>
    </w:pPr>
    <w:rPr>
      <w:rFonts w:ascii="RotisSemiSans" w:hAnsi="RotisSemiSan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21763"/>
  </w:style>
  <w:style w:type="paragraph" w:styleId="BodyTextIndent">
    <w:name w:val="Body Text Indent"/>
    <w:basedOn w:val="Normal"/>
    <w:semiHidden/>
    <w:rsid w:val="00521763"/>
    <w:pPr>
      <w:widowControl/>
      <w:ind w:left="720" w:hanging="720"/>
    </w:pPr>
    <w:rPr>
      <w:rFonts w:ascii="Arial" w:hAnsi="Arial" w:cs="Arial"/>
      <w:snapToGrid/>
      <w:sz w:val="20"/>
      <w:szCs w:val="24"/>
    </w:rPr>
  </w:style>
  <w:style w:type="paragraph" w:styleId="BodyText">
    <w:name w:val="Body Text"/>
    <w:basedOn w:val="Normal"/>
    <w:semiHidden/>
    <w:rsid w:val="00521763"/>
    <w:pPr>
      <w:tabs>
        <w:tab w:val="left" w:pos="3315"/>
      </w:tabs>
    </w:pPr>
    <w:rPr>
      <w:rFonts w:ascii="RotisSemiSans" w:hAnsi="RotisSemiSans"/>
      <w:sz w:val="22"/>
    </w:rPr>
  </w:style>
  <w:style w:type="paragraph" w:styleId="Header">
    <w:name w:val="header"/>
    <w:basedOn w:val="Normal"/>
    <w:semiHidden/>
    <w:rsid w:val="00521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17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6A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74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67431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18EA"/>
    <w:rPr>
      <w:rFonts w:ascii="Arial" w:hAnsi="Arial" w:cs="Arial"/>
      <w:b/>
      <w:bCs/>
      <w:snapToGrid w:val="0"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7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7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tow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145E-E312-4CF1-84CE-EC8BB5BD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Preferred Customer</dc:creator>
  <cp:keywords/>
  <cp:lastModifiedBy>Brian Bunker</cp:lastModifiedBy>
  <cp:revision>3</cp:revision>
  <cp:lastPrinted>2021-08-12T19:56:00Z</cp:lastPrinted>
  <dcterms:created xsi:type="dcterms:W3CDTF">2026-07-16T16:06:00Z</dcterms:created>
  <dcterms:modified xsi:type="dcterms:W3CDTF">2026-07-16T16:07:00Z</dcterms:modified>
</cp:coreProperties>
</file>